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7A" w:rsidRDefault="000D387A" w:rsidP="00BD07B5">
      <w:pPr>
        <w:pStyle w:val="ConsPlusNormal"/>
        <w:contextualSpacing/>
        <w:rPr>
          <w:rFonts w:ascii="Times New Roman" w:hAnsi="Times New Roman" w:cs="Times New Roman"/>
          <w:b/>
          <w:sz w:val="24"/>
          <w:szCs w:val="24"/>
        </w:rPr>
      </w:pPr>
    </w:p>
    <w:p w:rsidR="000D387A" w:rsidRPr="000D387A" w:rsidRDefault="000D387A" w:rsidP="000D387A">
      <w:pPr>
        <w:widowControl w:val="0"/>
        <w:autoSpaceDE w:val="0"/>
        <w:autoSpaceDN w:val="0"/>
        <w:jc w:val="center"/>
        <w:rPr>
          <w:b/>
        </w:rPr>
      </w:pPr>
    </w:p>
    <w:p w:rsidR="000D387A" w:rsidRPr="000D387A" w:rsidRDefault="000D387A" w:rsidP="000D387A">
      <w:pPr>
        <w:widowControl w:val="0"/>
        <w:suppressAutoHyphens/>
        <w:autoSpaceDE w:val="0"/>
        <w:autoSpaceDN w:val="0"/>
        <w:adjustRightInd w:val="0"/>
        <w:ind w:firstLine="720"/>
        <w:jc w:val="center"/>
        <w:rPr>
          <w:rFonts w:ascii="Times New Roman CYR" w:hAnsi="Times New Roman CYR" w:cs="Times New Roman CYR"/>
          <w:b/>
          <w:noProof/>
        </w:rPr>
      </w:pPr>
      <w:r w:rsidRPr="000D387A">
        <w:rPr>
          <w:rFonts w:ascii="Times New Roman CYR" w:hAnsi="Times New Roman CYR" w:cs="Times New Roman CYR"/>
          <w:b/>
          <w:noProof/>
        </w:rPr>
        <w:drawing>
          <wp:inline distT="0" distB="0" distL="0" distR="0">
            <wp:extent cx="595630" cy="1031240"/>
            <wp:effectExtent l="0" t="0" r="0"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630" cy="1031240"/>
                    </a:xfrm>
                    <a:prstGeom prst="rect">
                      <a:avLst/>
                    </a:prstGeom>
                    <a:noFill/>
                    <a:ln>
                      <a:noFill/>
                    </a:ln>
                  </pic:spPr>
                </pic:pic>
              </a:graphicData>
            </a:graphic>
          </wp:inline>
        </w:drawing>
      </w:r>
    </w:p>
    <w:p w:rsidR="000D387A" w:rsidRPr="000D387A" w:rsidRDefault="000D387A" w:rsidP="000D387A">
      <w:pPr>
        <w:widowControl w:val="0"/>
        <w:autoSpaceDE w:val="0"/>
        <w:autoSpaceDN w:val="0"/>
        <w:adjustRightInd w:val="0"/>
        <w:ind w:firstLine="720"/>
        <w:jc w:val="center"/>
        <w:rPr>
          <w:rFonts w:ascii="Times New Roman CYR" w:hAnsi="Times New Roman CYR" w:cs="Times New Roman CYR"/>
          <w:b/>
          <w:noProof/>
        </w:rPr>
      </w:pPr>
    </w:p>
    <w:p w:rsidR="000D387A" w:rsidRPr="000D387A" w:rsidRDefault="000D387A" w:rsidP="000D387A">
      <w:pPr>
        <w:widowControl w:val="0"/>
        <w:autoSpaceDE w:val="0"/>
        <w:autoSpaceDN w:val="0"/>
        <w:adjustRightInd w:val="0"/>
        <w:ind w:firstLine="720"/>
        <w:jc w:val="center"/>
        <w:rPr>
          <w:rFonts w:ascii="Times New Roman CYR" w:hAnsi="Times New Roman CYR" w:cs="Times New Roman CYR"/>
          <w:b/>
        </w:rPr>
      </w:pPr>
      <w:r w:rsidRPr="000D387A">
        <w:rPr>
          <w:rFonts w:ascii="Times New Roman CYR" w:hAnsi="Times New Roman CYR" w:cs="Times New Roman CYR"/>
          <w:b/>
        </w:rPr>
        <w:t>АДМИНИСТРАЦИЯ МУНИЦИПАЛЬНОГО ОБРАЗОВАНИЯ</w:t>
      </w:r>
    </w:p>
    <w:p w:rsidR="000D387A" w:rsidRPr="000D387A" w:rsidRDefault="000D387A" w:rsidP="000D387A">
      <w:pPr>
        <w:widowControl w:val="0"/>
        <w:autoSpaceDE w:val="0"/>
        <w:autoSpaceDN w:val="0"/>
        <w:adjustRightInd w:val="0"/>
        <w:ind w:firstLine="720"/>
        <w:jc w:val="center"/>
        <w:rPr>
          <w:rFonts w:ascii="Times New Roman CYR" w:hAnsi="Times New Roman CYR" w:cs="Times New Roman CYR"/>
        </w:rPr>
      </w:pPr>
      <w:r w:rsidRPr="000D387A">
        <w:rPr>
          <w:rFonts w:ascii="Times New Roman CYR" w:hAnsi="Times New Roman CYR" w:cs="Times New Roman CYR"/>
          <w:b/>
        </w:rPr>
        <w:t>ГОРОД МЕДНОГОРСК ОРЕНБУРГСКОЙ ОБЛАСТИ</w:t>
      </w:r>
    </w:p>
    <w:p w:rsidR="000D387A" w:rsidRPr="000D387A" w:rsidRDefault="000D387A" w:rsidP="000D387A">
      <w:pPr>
        <w:widowControl w:val="0"/>
        <w:autoSpaceDE w:val="0"/>
        <w:autoSpaceDN w:val="0"/>
        <w:adjustRightInd w:val="0"/>
        <w:jc w:val="center"/>
        <w:rPr>
          <w:rFonts w:ascii="Times New Roman CYR" w:hAnsi="Times New Roman CYR" w:cs="Times New Roman CYR"/>
        </w:rPr>
      </w:pPr>
    </w:p>
    <w:p w:rsidR="000D387A" w:rsidRPr="000D387A" w:rsidRDefault="000D387A" w:rsidP="000D387A">
      <w:pPr>
        <w:keepNext/>
        <w:widowControl w:val="0"/>
        <w:autoSpaceDE w:val="0"/>
        <w:autoSpaceDN w:val="0"/>
        <w:adjustRightInd w:val="0"/>
        <w:spacing w:before="240" w:after="60"/>
        <w:ind w:firstLine="720"/>
        <w:jc w:val="center"/>
        <w:outlineLvl w:val="1"/>
        <w:rPr>
          <w:b/>
          <w:bCs/>
          <w:iCs/>
          <w:spacing w:val="60"/>
          <w:sz w:val="28"/>
          <w:szCs w:val="28"/>
        </w:rPr>
      </w:pPr>
      <w:r w:rsidRPr="000D387A">
        <w:rPr>
          <w:b/>
          <w:bCs/>
          <w:iCs/>
          <w:spacing w:val="60"/>
          <w:sz w:val="28"/>
          <w:szCs w:val="28"/>
        </w:rPr>
        <w:t>ПОСТАНОВЛЕНИЕ</w:t>
      </w:r>
    </w:p>
    <w:p w:rsidR="000D387A" w:rsidRPr="000D387A" w:rsidRDefault="000D387A" w:rsidP="000D387A">
      <w:pPr>
        <w:widowControl w:val="0"/>
        <w:autoSpaceDE w:val="0"/>
        <w:autoSpaceDN w:val="0"/>
        <w:adjustRightInd w:val="0"/>
        <w:jc w:val="both"/>
        <w:rPr>
          <w:rFonts w:ascii="Times New Roman CYR" w:hAnsi="Times New Roman CYR" w:cs="Times New Roman CYR"/>
          <w:b/>
          <w:bCs/>
          <w:sz w:val="28"/>
          <w:szCs w:val="28"/>
          <w:u w:val="double"/>
        </w:rPr>
      </w:pPr>
      <w:r w:rsidRPr="000D387A">
        <w:rPr>
          <w:rFonts w:ascii="Times New Roman CYR" w:hAnsi="Times New Roman CYR" w:cs="Times New Roman CYR"/>
          <w:b/>
          <w:bCs/>
          <w:sz w:val="28"/>
          <w:szCs w:val="28"/>
          <w:u w:val="double"/>
        </w:rPr>
        <w:t xml:space="preserve"> __________________________________________________________________</w:t>
      </w:r>
    </w:p>
    <w:p w:rsidR="000D387A" w:rsidRPr="000D387A" w:rsidRDefault="000D387A" w:rsidP="000D387A">
      <w:pPr>
        <w:widowControl w:val="0"/>
        <w:autoSpaceDE w:val="0"/>
        <w:autoSpaceDN w:val="0"/>
        <w:adjustRightInd w:val="0"/>
        <w:ind w:firstLine="720"/>
        <w:jc w:val="both"/>
        <w:rPr>
          <w:rFonts w:ascii="Times New Roman CYR" w:hAnsi="Times New Roman CYR" w:cs="Times New Roman CYR"/>
          <w:b/>
          <w:bCs/>
          <w:sz w:val="28"/>
          <w:szCs w:val="28"/>
          <w:u w:val="double"/>
        </w:rPr>
      </w:pPr>
    </w:p>
    <w:tbl>
      <w:tblPr>
        <w:tblW w:w="19530" w:type="dxa"/>
        <w:tblInd w:w="108" w:type="dxa"/>
        <w:tblLayout w:type="fixed"/>
        <w:tblLook w:val="01E0"/>
      </w:tblPr>
      <w:tblGrid>
        <w:gridCol w:w="3420"/>
        <w:gridCol w:w="2796"/>
        <w:gridCol w:w="3990"/>
        <w:gridCol w:w="3420"/>
        <w:gridCol w:w="1764"/>
        <w:gridCol w:w="1620"/>
        <w:gridCol w:w="2520"/>
      </w:tblGrid>
      <w:tr w:rsidR="000D387A" w:rsidRPr="000D387A" w:rsidTr="000D387A">
        <w:trPr>
          <w:trHeight w:val="399"/>
        </w:trPr>
        <w:tc>
          <w:tcPr>
            <w:tcW w:w="3420" w:type="dxa"/>
            <w:hideMark/>
          </w:tcPr>
          <w:p w:rsidR="000D387A" w:rsidRPr="000D387A" w:rsidRDefault="000D387A" w:rsidP="000D387A">
            <w:pPr>
              <w:widowControl w:val="0"/>
              <w:autoSpaceDE w:val="0"/>
              <w:autoSpaceDN w:val="0"/>
              <w:adjustRightInd w:val="0"/>
              <w:spacing w:after="200"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___________</w:t>
            </w:r>
          </w:p>
        </w:tc>
        <w:tc>
          <w:tcPr>
            <w:tcW w:w="2796" w:type="dxa"/>
            <w:hideMark/>
          </w:tcPr>
          <w:p w:rsidR="000D387A" w:rsidRPr="000D387A" w:rsidRDefault="000D387A" w:rsidP="000D387A">
            <w:pPr>
              <w:widowControl w:val="0"/>
              <w:autoSpaceDE w:val="0"/>
              <w:autoSpaceDN w:val="0"/>
              <w:adjustRightInd w:val="0"/>
              <w:spacing w:after="200" w:line="276" w:lineRule="auto"/>
              <w:ind w:firstLine="720"/>
              <w:jc w:val="right"/>
              <w:rPr>
                <w:rFonts w:ascii="Times New Roman CYR" w:hAnsi="Times New Roman CYR" w:cs="Times New Roman CYR"/>
                <w:sz w:val="28"/>
                <w:szCs w:val="28"/>
              </w:rPr>
            </w:pPr>
          </w:p>
        </w:tc>
        <w:tc>
          <w:tcPr>
            <w:tcW w:w="3990" w:type="dxa"/>
            <w:hideMark/>
          </w:tcPr>
          <w:p w:rsidR="000D387A" w:rsidRPr="000D387A" w:rsidRDefault="000D387A" w:rsidP="000D387A">
            <w:pPr>
              <w:widowControl w:val="0"/>
              <w:autoSpaceDE w:val="0"/>
              <w:autoSpaceDN w:val="0"/>
              <w:adjustRightInd w:val="0"/>
              <w:spacing w:after="200"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 __________</w:t>
            </w:r>
          </w:p>
        </w:tc>
        <w:tc>
          <w:tcPr>
            <w:tcW w:w="3420" w:type="dxa"/>
          </w:tcPr>
          <w:p w:rsidR="000D387A" w:rsidRPr="000D387A" w:rsidRDefault="000D387A" w:rsidP="000D387A">
            <w:pPr>
              <w:widowControl w:val="0"/>
              <w:autoSpaceDE w:val="0"/>
              <w:autoSpaceDN w:val="0"/>
              <w:adjustRightInd w:val="0"/>
              <w:spacing w:after="200"/>
              <w:ind w:firstLine="720"/>
              <w:jc w:val="center"/>
              <w:rPr>
                <w:rFonts w:ascii="Times New Roman CYR" w:hAnsi="Times New Roman CYR" w:cs="Times New Roman CYR"/>
                <w:sz w:val="28"/>
                <w:szCs w:val="28"/>
                <w:u w:val="single"/>
              </w:rPr>
            </w:pPr>
          </w:p>
        </w:tc>
        <w:tc>
          <w:tcPr>
            <w:tcW w:w="1764" w:type="dxa"/>
          </w:tcPr>
          <w:p w:rsidR="000D387A" w:rsidRPr="000D387A" w:rsidRDefault="000D387A" w:rsidP="000D387A">
            <w:pPr>
              <w:widowControl w:val="0"/>
              <w:autoSpaceDE w:val="0"/>
              <w:autoSpaceDN w:val="0"/>
              <w:adjustRightInd w:val="0"/>
              <w:spacing w:after="200"/>
              <w:ind w:firstLine="720"/>
              <w:jc w:val="both"/>
              <w:rPr>
                <w:rFonts w:ascii="Times New Roman CYR" w:hAnsi="Times New Roman CYR" w:cs="Times New Roman CYR"/>
                <w:sz w:val="28"/>
                <w:szCs w:val="28"/>
              </w:rPr>
            </w:pPr>
          </w:p>
        </w:tc>
        <w:tc>
          <w:tcPr>
            <w:tcW w:w="1620" w:type="dxa"/>
          </w:tcPr>
          <w:p w:rsidR="000D387A" w:rsidRPr="000D387A" w:rsidRDefault="000D387A" w:rsidP="000D387A">
            <w:pPr>
              <w:widowControl w:val="0"/>
              <w:autoSpaceDE w:val="0"/>
              <w:autoSpaceDN w:val="0"/>
              <w:adjustRightInd w:val="0"/>
              <w:spacing w:after="200"/>
              <w:jc w:val="both"/>
              <w:rPr>
                <w:rFonts w:ascii="Times New Roman CYR" w:hAnsi="Times New Roman CYR" w:cs="Times New Roman CYR"/>
                <w:sz w:val="28"/>
                <w:szCs w:val="28"/>
              </w:rPr>
            </w:pPr>
          </w:p>
        </w:tc>
        <w:tc>
          <w:tcPr>
            <w:tcW w:w="2520" w:type="dxa"/>
          </w:tcPr>
          <w:p w:rsidR="000D387A" w:rsidRPr="000D387A" w:rsidRDefault="000D387A" w:rsidP="000D387A">
            <w:pPr>
              <w:widowControl w:val="0"/>
              <w:autoSpaceDE w:val="0"/>
              <w:autoSpaceDN w:val="0"/>
              <w:adjustRightInd w:val="0"/>
              <w:spacing w:after="200"/>
              <w:ind w:firstLine="720"/>
              <w:jc w:val="center"/>
              <w:rPr>
                <w:rFonts w:ascii="Times New Roman CYR" w:hAnsi="Times New Roman CYR" w:cs="Times New Roman CYR"/>
                <w:sz w:val="28"/>
                <w:szCs w:val="28"/>
                <w:u w:val="single"/>
              </w:rPr>
            </w:pPr>
          </w:p>
        </w:tc>
      </w:tr>
    </w:tbl>
    <w:p w:rsidR="000D387A" w:rsidRPr="000D387A" w:rsidRDefault="000D387A" w:rsidP="000D387A">
      <w:pPr>
        <w:widowControl w:val="0"/>
        <w:autoSpaceDE w:val="0"/>
        <w:autoSpaceDN w:val="0"/>
        <w:adjustRightInd w:val="0"/>
        <w:ind w:firstLine="720"/>
        <w:jc w:val="both"/>
        <w:rPr>
          <w:rFonts w:ascii="Times New Roman CYR" w:hAnsi="Times New Roman CYR" w:cs="Times New Roman CYR"/>
          <w:sz w:val="28"/>
          <w:szCs w:val="28"/>
        </w:rPr>
      </w:pPr>
    </w:p>
    <w:p w:rsidR="000D387A" w:rsidRPr="000D387A" w:rsidRDefault="000D387A" w:rsidP="000D387A">
      <w:pPr>
        <w:widowControl w:val="0"/>
        <w:autoSpaceDE w:val="0"/>
        <w:autoSpaceDN w:val="0"/>
        <w:adjustRightInd w:val="0"/>
        <w:jc w:val="center"/>
        <w:rPr>
          <w:rFonts w:ascii="Times New Roman CYR" w:hAnsi="Times New Roman CYR" w:cs="Times New Roman CYR"/>
          <w:sz w:val="28"/>
          <w:szCs w:val="28"/>
        </w:rPr>
      </w:pPr>
      <w:r w:rsidRPr="000D387A">
        <w:rPr>
          <w:rFonts w:ascii="Times New Roman CYR" w:hAnsi="Times New Roman CYR" w:cs="Times New Roman CYR"/>
          <w:sz w:val="28"/>
          <w:szCs w:val="28"/>
        </w:rPr>
        <w:t>Об утверждении</w:t>
      </w:r>
    </w:p>
    <w:p w:rsidR="000D387A" w:rsidRPr="000D387A" w:rsidRDefault="000D387A" w:rsidP="000D387A">
      <w:pPr>
        <w:autoSpaceDE w:val="0"/>
        <w:autoSpaceDN w:val="0"/>
        <w:adjustRightInd w:val="0"/>
        <w:ind w:firstLine="567"/>
        <w:jc w:val="center"/>
        <w:rPr>
          <w:sz w:val="28"/>
          <w:szCs w:val="28"/>
        </w:rPr>
      </w:pPr>
      <w:r w:rsidRPr="000D387A">
        <w:rPr>
          <w:rFonts w:ascii="Times New Roman CYR" w:hAnsi="Times New Roman CYR" w:cs="Times New Roman CYR"/>
          <w:sz w:val="28"/>
          <w:szCs w:val="28"/>
        </w:rPr>
        <w:t>административного регламента предоставления муниципальной услуги «</w:t>
      </w:r>
      <w:r w:rsidRPr="000D387A">
        <w:rPr>
          <w:sz w:val="28"/>
          <w:szCs w:val="28"/>
        </w:rPr>
        <w:t>Выдача разрешения на условно разрешенный вид использования земельного участка или объекта капитального строительства</w:t>
      </w:r>
      <w:r w:rsidRPr="000D387A">
        <w:rPr>
          <w:rFonts w:ascii="Times New Roman CYR" w:hAnsi="Times New Roman CYR" w:cs="Times New Roman CYR"/>
          <w:sz w:val="28"/>
          <w:szCs w:val="28"/>
        </w:rPr>
        <w:t>»</w:t>
      </w:r>
    </w:p>
    <w:p w:rsidR="000D387A" w:rsidRPr="000D387A" w:rsidRDefault="000D387A" w:rsidP="000D387A">
      <w:pPr>
        <w:widowControl w:val="0"/>
        <w:autoSpaceDE w:val="0"/>
        <w:autoSpaceDN w:val="0"/>
        <w:adjustRightInd w:val="0"/>
        <w:spacing w:line="360" w:lineRule="auto"/>
        <w:ind w:firstLine="720"/>
        <w:jc w:val="center"/>
        <w:rPr>
          <w:rFonts w:ascii="Times New Roman CYR" w:hAnsi="Times New Roman CYR" w:cs="Times New Roman CYR"/>
          <w:sz w:val="28"/>
          <w:szCs w:val="28"/>
        </w:rPr>
      </w:pPr>
    </w:p>
    <w:p w:rsidR="000D387A" w:rsidRPr="000D387A" w:rsidRDefault="000D387A" w:rsidP="000D387A">
      <w:pPr>
        <w:widowControl w:val="0"/>
        <w:autoSpaceDE w:val="0"/>
        <w:autoSpaceDN w:val="0"/>
        <w:adjustRightInd w:val="0"/>
        <w:spacing w:line="360" w:lineRule="auto"/>
        <w:ind w:firstLine="720"/>
        <w:jc w:val="both"/>
        <w:rPr>
          <w:rFonts w:ascii="Times New Roman CYR" w:hAnsi="Times New Roman CYR" w:cs="Times New Roman CYR"/>
          <w:sz w:val="28"/>
          <w:szCs w:val="28"/>
        </w:rPr>
      </w:pPr>
      <w:r w:rsidRPr="000D387A">
        <w:rPr>
          <w:rFonts w:ascii="Times New Roman CYR" w:hAnsi="Times New Roman CYR" w:cs="Times New Roman CYR"/>
          <w:sz w:val="28"/>
          <w:szCs w:val="28"/>
        </w:rPr>
        <w:t>На основании Градостроительного кодекса Российской Федерации, Федерального закона от 06.03.2003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статей 7, 45, 49, 50 Устава муниципального образования город Медногорск Оренбургской области:</w:t>
      </w:r>
    </w:p>
    <w:p w:rsidR="000D387A" w:rsidRPr="000D387A" w:rsidRDefault="000D387A" w:rsidP="000D387A">
      <w:pPr>
        <w:pStyle w:val="a3"/>
        <w:widowControl w:val="0"/>
        <w:numPr>
          <w:ilvl w:val="0"/>
          <w:numId w:val="3"/>
        </w:numPr>
        <w:autoSpaceDE w:val="0"/>
        <w:autoSpaceDN w:val="0"/>
        <w:adjustRightInd w:val="0"/>
        <w:spacing w:line="360" w:lineRule="auto"/>
        <w:ind w:left="142" w:firstLine="683"/>
        <w:jc w:val="both"/>
        <w:rPr>
          <w:rFonts w:ascii="Times New Roman CYR" w:hAnsi="Times New Roman CYR" w:cs="Times New Roman CYR"/>
          <w:sz w:val="28"/>
          <w:szCs w:val="28"/>
        </w:rPr>
      </w:pPr>
      <w:r w:rsidRPr="000D387A">
        <w:rPr>
          <w:rFonts w:ascii="Times New Roman CYR" w:hAnsi="Times New Roman CYR" w:cs="Times New Roman CYR"/>
          <w:sz w:val="28"/>
          <w:szCs w:val="28"/>
        </w:rPr>
        <w:t>Утвердить административный регламент предоставления муниципальной услуги «</w:t>
      </w:r>
      <w:r w:rsidRPr="000D387A">
        <w:rPr>
          <w:sz w:val="28"/>
          <w:szCs w:val="28"/>
        </w:rPr>
        <w:t>Выдача разрешения на условно разрешенный вид использования земельного участка или объекта капитального строительства</w:t>
      </w:r>
      <w:r w:rsidRPr="000D387A">
        <w:rPr>
          <w:rFonts w:ascii="Times New Roman CYR" w:hAnsi="Times New Roman CYR" w:cs="Times New Roman CYR"/>
          <w:sz w:val="28"/>
          <w:szCs w:val="28"/>
        </w:rPr>
        <w:t>» согласно приложению к настоящему постановлению.</w:t>
      </w:r>
    </w:p>
    <w:p w:rsidR="000D387A" w:rsidRPr="000D387A" w:rsidRDefault="000D387A" w:rsidP="000D387A">
      <w:pPr>
        <w:widowControl w:val="0"/>
        <w:autoSpaceDE w:val="0"/>
        <w:autoSpaceDN w:val="0"/>
        <w:adjustRightInd w:val="0"/>
        <w:spacing w:line="360" w:lineRule="auto"/>
        <w:ind w:firstLine="851"/>
        <w:jc w:val="both"/>
        <w:rPr>
          <w:rFonts w:ascii="Times New Roman CYR" w:hAnsi="Times New Roman CYR" w:cs="Times New Roman CYR"/>
          <w:sz w:val="28"/>
          <w:szCs w:val="28"/>
        </w:rPr>
      </w:pPr>
      <w:r w:rsidRPr="000D387A">
        <w:rPr>
          <w:rFonts w:ascii="Times New Roman CYR" w:hAnsi="Times New Roman CYR" w:cs="Times New Roman CYR"/>
          <w:sz w:val="28"/>
          <w:szCs w:val="28"/>
        </w:rPr>
        <w:lastRenderedPageBreak/>
        <w:t xml:space="preserve">2.   Отменить  постановление  администрации  города  от  20.09.2018   </w:t>
      </w:r>
    </w:p>
    <w:p w:rsidR="000D387A" w:rsidRPr="000D387A" w:rsidRDefault="000D387A" w:rsidP="000D387A">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1389</w:t>
      </w:r>
      <w:r w:rsidRPr="000D387A">
        <w:rPr>
          <w:rFonts w:ascii="Times New Roman CYR" w:hAnsi="Times New Roman CYR" w:cs="Times New Roman CYR"/>
          <w:sz w:val="28"/>
          <w:szCs w:val="28"/>
        </w:rPr>
        <w:t>-па «Об утверждении административного регламента предоставления муниципальной услуги «</w:t>
      </w:r>
      <w:r w:rsidRPr="000D387A">
        <w:rPr>
          <w:sz w:val="28"/>
          <w:szCs w:val="28"/>
        </w:rPr>
        <w:t>Выдача разрешения на условно разрешенный вид использования земельного участка или объекта капитального строительства</w:t>
      </w:r>
      <w:r w:rsidRPr="000D387A">
        <w:rPr>
          <w:rFonts w:ascii="Times New Roman CYR" w:hAnsi="Times New Roman CYR" w:cs="Times New Roman CYR"/>
          <w:sz w:val="28"/>
          <w:szCs w:val="28"/>
        </w:rPr>
        <w:t>».</w:t>
      </w:r>
    </w:p>
    <w:p w:rsidR="000D387A" w:rsidRPr="000D387A" w:rsidRDefault="000D387A" w:rsidP="000D387A">
      <w:pPr>
        <w:widowControl w:val="0"/>
        <w:autoSpaceDE w:val="0"/>
        <w:autoSpaceDN w:val="0"/>
        <w:adjustRightInd w:val="0"/>
        <w:spacing w:line="360" w:lineRule="auto"/>
        <w:ind w:firstLine="851"/>
        <w:jc w:val="both"/>
        <w:rPr>
          <w:rFonts w:ascii="Times New Roman CYR" w:hAnsi="Times New Roman CYR" w:cs="Times New Roman CYR"/>
          <w:sz w:val="28"/>
          <w:szCs w:val="28"/>
        </w:rPr>
      </w:pPr>
      <w:r w:rsidRPr="000D387A">
        <w:rPr>
          <w:rFonts w:ascii="Times New Roman CYR" w:hAnsi="Times New Roman CYR" w:cs="Times New Roman CYR"/>
          <w:sz w:val="28"/>
          <w:szCs w:val="28"/>
        </w:rPr>
        <w:t xml:space="preserve">3.   Контроль за исполнением настоящего постановления возложить на первого заместителя главы муниципального образования Подшибякина О.Л.   </w:t>
      </w:r>
    </w:p>
    <w:p w:rsidR="000D387A" w:rsidRPr="000D387A" w:rsidRDefault="000D387A" w:rsidP="000D387A">
      <w:pPr>
        <w:widowControl w:val="0"/>
        <w:autoSpaceDE w:val="0"/>
        <w:autoSpaceDN w:val="0"/>
        <w:adjustRightInd w:val="0"/>
        <w:spacing w:line="360" w:lineRule="auto"/>
        <w:ind w:firstLine="851"/>
        <w:jc w:val="both"/>
        <w:rPr>
          <w:rFonts w:ascii="Times New Roman CYR" w:hAnsi="Times New Roman CYR" w:cs="Times New Roman CYR"/>
          <w:sz w:val="28"/>
          <w:szCs w:val="28"/>
        </w:rPr>
      </w:pPr>
      <w:r w:rsidRPr="000D387A">
        <w:rPr>
          <w:rFonts w:ascii="Times New Roman CYR" w:hAnsi="Times New Roman CYR" w:cs="Times New Roman CYR"/>
          <w:sz w:val="28"/>
          <w:szCs w:val="28"/>
        </w:rPr>
        <w:t>4. Постановление вступает в силу после его официального опубликования в газете «Медногорский рабочий» и подлежит размещению на официальном сайте администрации города Медногорска в сети Интернет.</w:t>
      </w:r>
    </w:p>
    <w:p w:rsidR="000D387A" w:rsidRPr="000D387A" w:rsidRDefault="000D387A" w:rsidP="000D387A">
      <w:pPr>
        <w:widowControl w:val="0"/>
        <w:autoSpaceDE w:val="0"/>
        <w:autoSpaceDN w:val="0"/>
        <w:adjustRightInd w:val="0"/>
        <w:spacing w:line="360" w:lineRule="auto"/>
        <w:jc w:val="both"/>
        <w:rPr>
          <w:rFonts w:ascii="Times New Roman CYR" w:hAnsi="Times New Roman CYR" w:cs="Times New Roman CYR"/>
          <w:sz w:val="28"/>
          <w:szCs w:val="28"/>
        </w:rPr>
      </w:pPr>
    </w:p>
    <w:p w:rsidR="000D387A" w:rsidRPr="000D387A" w:rsidRDefault="000D387A" w:rsidP="000D387A">
      <w:pPr>
        <w:widowControl w:val="0"/>
        <w:tabs>
          <w:tab w:val="left" w:pos="6465"/>
        </w:tabs>
        <w:autoSpaceDE w:val="0"/>
        <w:autoSpaceDN w:val="0"/>
        <w:adjustRightInd w:val="0"/>
        <w:spacing w:line="360" w:lineRule="auto"/>
        <w:jc w:val="both"/>
        <w:rPr>
          <w:rFonts w:ascii="Times New Roman CYR" w:hAnsi="Times New Roman CYR" w:cs="Times New Roman CYR"/>
          <w:sz w:val="28"/>
          <w:szCs w:val="28"/>
        </w:rPr>
      </w:pPr>
      <w:r w:rsidRPr="000D387A">
        <w:rPr>
          <w:rFonts w:ascii="Times New Roman CYR" w:hAnsi="Times New Roman CYR" w:cs="Times New Roman CYR"/>
          <w:sz w:val="28"/>
          <w:szCs w:val="28"/>
        </w:rPr>
        <w:t xml:space="preserve">Глава города </w:t>
      </w:r>
      <w:r w:rsidRPr="000D387A">
        <w:rPr>
          <w:rFonts w:ascii="Times New Roman CYR" w:hAnsi="Times New Roman CYR" w:cs="Times New Roman CYR"/>
          <w:sz w:val="28"/>
          <w:szCs w:val="28"/>
        </w:rPr>
        <w:tab/>
      </w:r>
      <w:r w:rsidR="00B76D15">
        <w:rPr>
          <w:rFonts w:ascii="Times New Roman CYR" w:hAnsi="Times New Roman CYR" w:cs="Times New Roman CYR"/>
          <w:sz w:val="28"/>
          <w:szCs w:val="28"/>
        </w:rPr>
        <w:t xml:space="preserve">               </w:t>
      </w:r>
      <w:r w:rsidRPr="000D387A">
        <w:rPr>
          <w:rFonts w:ascii="Times New Roman CYR" w:hAnsi="Times New Roman CYR" w:cs="Times New Roman CYR"/>
          <w:sz w:val="28"/>
          <w:szCs w:val="28"/>
        </w:rPr>
        <w:t>А.В.Нижегородов</w:t>
      </w:r>
    </w:p>
    <w:p w:rsidR="000D387A" w:rsidRPr="000D387A" w:rsidRDefault="000D387A" w:rsidP="000D387A">
      <w:pPr>
        <w:widowControl w:val="0"/>
        <w:autoSpaceDE w:val="0"/>
        <w:autoSpaceDN w:val="0"/>
        <w:spacing w:line="360" w:lineRule="auto"/>
        <w:rPr>
          <w:b/>
        </w:rPr>
      </w:pPr>
    </w:p>
    <w:p w:rsidR="000D387A" w:rsidRPr="000D387A" w:rsidRDefault="000D387A" w:rsidP="000D387A">
      <w:pPr>
        <w:widowControl w:val="0"/>
        <w:autoSpaceDE w:val="0"/>
        <w:autoSpaceDN w:val="0"/>
        <w:spacing w:line="360" w:lineRule="auto"/>
      </w:pPr>
    </w:p>
    <w:p w:rsidR="000D387A" w:rsidRDefault="000D387A" w:rsidP="0048793D">
      <w:pPr>
        <w:pStyle w:val="ConsPlusNormal"/>
        <w:ind w:firstLine="567"/>
        <w:contextualSpacing/>
        <w:jc w:val="center"/>
        <w:rPr>
          <w:rFonts w:ascii="Times New Roman" w:hAnsi="Times New Roman" w:cs="Times New Roman"/>
          <w:b/>
          <w:sz w:val="24"/>
          <w:szCs w:val="24"/>
        </w:rPr>
      </w:pPr>
    </w:p>
    <w:p w:rsidR="000D387A" w:rsidRDefault="000D387A" w:rsidP="0048793D">
      <w:pPr>
        <w:pStyle w:val="ConsPlusNormal"/>
        <w:ind w:firstLine="567"/>
        <w:contextualSpacing/>
        <w:jc w:val="center"/>
        <w:rPr>
          <w:rFonts w:ascii="Times New Roman" w:hAnsi="Times New Roman" w:cs="Times New Roman"/>
          <w:b/>
          <w:sz w:val="24"/>
          <w:szCs w:val="24"/>
        </w:rPr>
      </w:pPr>
    </w:p>
    <w:p w:rsidR="000D387A" w:rsidRDefault="000D387A" w:rsidP="0048793D">
      <w:pPr>
        <w:pStyle w:val="ConsPlusNormal"/>
        <w:ind w:firstLine="567"/>
        <w:contextualSpacing/>
        <w:jc w:val="center"/>
        <w:rPr>
          <w:rFonts w:ascii="Times New Roman" w:hAnsi="Times New Roman" w:cs="Times New Roman"/>
          <w:b/>
          <w:sz w:val="24"/>
          <w:szCs w:val="24"/>
        </w:rPr>
      </w:pPr>
    </w:p>
    <w:p w:rsidR="000D387A" w:rsidRDefault="000D387A" w:rsidP="0048793D">
      <w:pPr>
        <w:pStyle w:val="ConsPlusNormal"/>
        <w:ind w:firstLine="567"/>
        <w:contextualSpacing/>
        <w:jc w:val="center"/>
        <w:rPr>
          <w:rFonts w:ascii="Times New Roman" w:hAnsi="Times New Roman" w:cs="Times New Roman"/>
          <w:b/>
          <w:sz w:val="24"/>
          <w:szCs w:val="24"/>
        </w:rPr>
      </w:pPr>
    </w:p>
    <w:p w:rsidR="000D387A" w:rsidRDefault="000D387A" w:rsidP="0048793D">
      <w:pPr>
        <w:pStyle w:val="ConsPlusNormal"/>
        <w:ind w:firstLine="567"/>
        <w:contextualSpacing/>
        <w:jc w:val="center"/>
        <w:rPr>
          <w:rFonts w:ascii="Times New Roman" w:hAnsi="Times New Roman" w:cs="Times New Roman"/>
          <w:b/>
          <w:sz w:val="24"/>
          <w:szCs w:val="24"/>
        </w:rPr>
      </w:pPr>
    </w:p>
    <w:p w:rsidR="000D387A" w:rsidRDefault="000D387A" w:rsidP="0048793D">
      <w:pPr>
        <w:pStyle w:val="ConsPlusNormal"/>
        <w:ind w:firstLine="567"/>
        <w:contextualSpacing/>
        <w:jc w:val="center"/>
        <w:rPr>
          <w:rFonts w:ascii="Times New Roman" w:hAnsi="Times New Roman" w:cs="Times New Roman"/>
          <w:b/>
          <w:sz w:val="24"/>
          <w:szCs w:val="24"/>
        </w:rPr>
      </w:pPr>
    </w:p>
    <w:p w:rsidR="000D387A" w:rsidRDefault="000D387A" w:rsidP="0048793D">
      <w:pPr>
        <w:pStyle w:val="ConsPlusNormal"/>
        <w:ind w:firstLine="567"/>
        <w:contextualSpacing/>
        <w:jc w:val="center"/>
        <w:rPr>
          <w:rFonts w:ascii="Times New Roman" w:hAnsi="Times New Roman" w:cs="Times New Roman"/>
          <w:b/>
          <w:sz w:val="24"/>
          <w:szCs w:val="24"/>
        </w:rPr>
      </w:pPr>
    </w:p>
    <w:p w:rsidR="000D387A" w:rsidRDefault="000D387A" w:rsidP="0048793D">
      <w:pPr>
        <w:pStyle w:val="ConsPlusNormal"/>
        <w:ind w:firstLine="567"/>
        <w:contextualSpacing/>
        <w:jc w:val="center"/>
        <w:rPr>
          <w:rFonts w:ascii="Times New Roman" w:hAnsi="Times New Roman" w:cs="Times New Roman"/>
          <w:b/>
          <w:sz w:val="24"/>
          <w:szCs w:val="24"/>
        </w:rPr>
      </w:pPr>
    </w:p>
    <w:p w:rsidR="000D387A" w:rsidRDefault="000D387A" w:rsidP="0048793D">
      <w:pPr>
        <w:pStyle w:val="ConsPlusNormal"/>
        <w:ind w:firstLine="567"/>
        <w:contextualSpacing/>
        <w:jc w:val="center"/>
        <w:rPr>
          <w:rFonts w:ascii="Times New Roman" w:hAnsi="Times New Roman" w:cs="Times New Roman"/>
          <w:b/>
          <w:sz w:val="24"/>
          <w:szCs w:val="24"/>
        </w:rPr>
      </w:pPr>
    </w:p>
    <w:p w:rsidR="000D387A" w:rsidRDefault="000D387A" w:rsidP="0048793D">
      <w:pPr>
        <w:pStyle w:val="ConsPlusNormal"/>
        <w:ind w:firstLine="567"/>
        <w:contextualSpacing/>
        <w:jc w:val="center"/>
        <w:rPr>
          <w:rFonts w:ascii="Times New Roman" w:hAnsi="Times New Roman" w:cs="Times New Roman"/>
          <w:b/>
          <w:sz w:val="24"/>
          <w:szCs w:val="24"/>
        </w:rPr>
      </w:pPr>
    </w:p>
    <w:p w:rsidR="000D387A" w:rsidRDefault="000D387A" w:rsidP="0048793D">
      <w:pPr>
        <w:pStyle w:val="ConsPlusNormal"/>
        <w:ind w:firstLine="567"/>
        <w:contextualSpacing/>
        <w:jc w:val="center"/>
        <w:rPr>
          <w:rFonts w:ascii="Times New Roman" w:hAnsi="Times New Roman" w:cs="Times New Roman"/>
          <w:b/>
          <w:sz w:val="24"/>
          <w:szCs w:val="24"/>
        </w:rPr>
      </w:pPr>
    </w:p>
    <w:p w:rsidR="000D387A" w:rsidRDefault="000D387A" w:rsidP="0048793D">
      <w:pPr>
        <w:pStyle w:val="ConsPlusNormal"/>
        <w:ind w:firstLine="567"/>
        <w:contextualSpacing/>
        <w:jc w:val="center"/>
        <w:rPr>
          <w:rFonts w:ascii="Times New Roman" w:hAnsi="Times New Roman" w:cs="Times New Roman"/>
          <w:b/>
          <w:sz w:val="24"/>
          <w:szCs w:val="24"/>
        </w:rPr>
      </w:pPr>
    </w:p>
    <w:p w:rsidR="000D387A" w:rsidRDefault="000D387A" w:rsidP="0048793D">
      <w:pPr>
        <w:pStyle w:val="ConsPlusNormal"/>
        <w:ind w:firstLine="567"/>
        <w:contextualSpacing/>
        <w:jc w:val="center"/>
        <w:rPr>
          <w:rFonts w:ascii="Times New Roman" w:hAnsi="Times New Roman" w:cs="Times New Roman"/>
          <w:b/>
          <w:sz w:val="24"/>
          <w:szCs w:val="24"/>
        </w:rPr>
      </w:pPr>
    </w:p>
    <w:p w:rsidR="000D387A" w:rsidRDefault="000D387A" w:rsidP="0048793D">
      <w:pPr>
        <w:pStyle w:val="ConsPlusNormal"/>
        <w:ind w:firstLine="567"/>
        <w:contextualSpacing/>
        <w:jc w:val="center"/>
        <w:rPr>
          <w:rFonts w:ascii="Times New Roman" w:hAnsi="Times New Roman" w:cs="Times New Roman"/>
          <w:b/>
          <w:sz w:val="24"/>
          <w:szCs w:val="24"/>
        </w:rPr>
      </w:pPr>
    </w:p>
    <w:p w:rsidR="000D387A" w:rsidRDefault="000D387A" w:rsidP="0048793D">
      <w:pPr>
        <w:pStyle w:val="ConsPlusNormal"/>
        <w:ind w:firstLine="567"/>
        <w:contextualSpacing/>
        <w:jc w:val="center"/>
        <w:rPr>
          <w:rFonts w:ascii="Times New Roman" w:hAnsi="Times New Roman" w:cs="Times New Roman"/>
          <w:b/>
          <w:sz w:val="24"/>
          <w:szCs w:val="24"/>
        </w:rPr>
      </w:pPr>
    </w:p>
    <w:p w:rsidR="000D387A" w:rsidRDefault="000D387A" w:rsidP="0048793D">
      <w:pPr>
        <w:pStyle w:val="ConsPlusNormal"/>
        <w:ind w:firstLine="567"/>
        <w:contextualSpacing/>
        <w:jc w:val="center"/>
        <w:rPr>
          <w:rFonts w:ascii="Times New Roman" w:hAnsi="Times New Roman" w:cs="Times New Roman"/>
          <w:b/>
          <w:sz w:val="24"/>
          <w:szCs w:val="24"/>
        </w:rPr>
      </w:pPr>
    </w:p>
    <w:p w:rsidR="000D387A" w:rsidRDefault="000D387A" w:rsidP="0048793D">
      <w:pPr>
        <w:pStyle w:val="ConsPlusNormal"/>
        <w:ind w:firstLine="567"/>
        <w:contextualSpacing/>
        <w:jc w:val="center"/>
        <w:rPr>
          <w:rFonts w:ascii="Times New Roman" w:hAnsi="Times New Roman" w:cs="Times New Roman"/>
          <w:b/>
          <w:sz w:val="24"/>
          <w:szCs w:val="24"/>
        </w:rPr>
      </w:pPr>
    </w:p>
    <w:p w:rsidR="000D387A" w:rsidRDefault="000D387A" w:rsidP="0048793D">
      <w:pPr>
        <w:pStyle w:val="ConsPlusNormal"/>
        <w:ind w:firstLine="567"/>
        <w:contextualSpacing/>
        <w:jc w:val="center"/>
        <w:rPr>
          <w:rFonts w:ascii="Times New Roman" w:hAnsi="Times New Roman" w:cs="Times New Roman"/>
          <w:b/>
          <w:sz w:val="24"/>
          <w:szCs w:val="24"/>
        </w:rPr>
      </w:pPr>
    </w:p>
    <w:p w:rsidR="000D387A" w:rsidRDefault="000D387A" w:rsidP="0048793D">
      <w:pPr>
        <w:pStyle w:val="ConsPlusNormal"/>
        <w:ind w:firstLine="567"/>
        <w:contextualSpacing/>
        <w:jc w:val="center"/>
        <w:rPr>
          <w:rFonts w:ascii="Times New Roman" w:hAnsi="Times New Roman" w:cs="Times New Roman"/>
          <w:b/>
          <w:sz w:val="24"/>
          <w:szCs w:val="24"/>
        </w:rPr>
      </w:pPr>
    </w:p>
    <w:p w:rsidR="000D387A" w:rsidRDefault="000D387A" w:rsidP="0048793D">
      <w:pPr>
        <w:pStyle w:val="ConsPlusNormal"/>
        <w:ind w:firstLine="567"/>
        <w:contextualSpacing/>
        <w:jc w:val="center"/>
        <w:rPr>
          <w:rFonts w:ascii="Times New Roman" w:hAnsi="Times New Roman" w:cs="Times New Roman"/>
          <w:b/>
          <w:sz w:val="24"/>
          <w:szCs w:val="24"/>
        </w:rPr>
      </w:pPr>
    </w:p>
    <w:p w:rsidR="000D387A" w:rsidRDefault="000D387A" w:rsidP="0048793D">
      <w:pPr>
        <w:pStyle w:val="ConsPlusNormal"/>
        <w:ind w:firstLine="567"/>
        <w:contextualSpacing/>
        <w:jc w:val="center"/>
        <w:rPr>
          <w:rFonts w:ascii="Times New Roman" w:hAnsi="Times New Roman" w:cs="Times New Roman"/>
          <w:b/>
          <w:sz w:val="24"/>
          <w:szCs w:val="24"/>
        </w:rPr>
      </w:pPr>
    </w:p>
    <w:p w:rsidR="000D387A" w:rsidRDefault="000D387A" w:rsidP="0048793D">
      <w:pPr>
        <w:pStyle w:val="ConsPlusNormal"/>
        <w:ind w:firstLine="567"/>
        <w:contextualSpacing/>
        <w:jc w:val="center"/>
        <w:rPr>
          <w:rFonts w:ascii="Times New Roman" w:hAnsi="Times New Roman" w:cs="Times New Roman"/>
          <w:b/>
          <w:sz w:val="24"/>
          <w:szCs w:val="24"/>
        </w:rPr>
      </w:pPr>
    </w:p>
    <w:p w:rsidR="000D387A" w:rsidRDefault="000D387A" w:rsidP="0048793D">
      <w:pPr>
        <w:pStyle w:val="ConsPlusNormal"/>
        <w:ind w:firstLine="567"/>
        <w:contextualSpacing/>
        <w:jc w:val="center"/>
        <w:rPr>
          <w:rFonts w:ascii="Times New Roman" w:hAnsi="Times New Roman" w:cs="Times New Roman"/>
          <w:b/>
          <w:sz w:val="24"/>
          <w:szCs w:val="24"/>
        </w:rPr>
      </w:pPr>
    </w:p>
    <w:p w:rsidR="000D387A" w:rsidRDefault="000D387A" w:rsidP="0048793D">
      <w:pPr>
        <w:pStyle w:val="ConsPlusNormal"/>
        <w:ind w:firstLine="567"/>
        <w:contextualSpacing/>
        <w:jc w:val="center"/>
        <w:rPr>
          <w:rFonts w:ascii="Times New Roman" w:hAnsi="Times New Roman" w:cs="Times New Roman"/>
          <w:b/>
          <w:sz w:val="24"/>
          <w:szCs w:val="24"/>
        </w:rPr>
      </w:pPr>
    </w:p>
    <w:p w:rsidR="000D387A" w:rsidRDefault="000D387A" w:rsidP="00B76D15">
      <w:pPr>
        <w:pStyle w:val="ConsPlusNormal"/>
        <w:contextualSpacing/>
        <w:rPr>
          <w:rFonts w:ascii="Times New Roman" w:hAnsi="Times New Roman" w:cs="Times New Roman"/>
          <w:b/>
          <w:sz w:val="24"/>
          <w:szCs w:val="24"/>
        </w:rPr>
      </w:pPr>
    </w:p>
    <w:p w:rsidR="000D387A" w:rsidRDefault="000D387A" w:rsidP="0048793D">
      <w:pPr>
        <w:pStyle w:val="ConsPlusNormal"/>
        <w:ind w:firstLine="567"/>
        <w:contextualSpacing/>
        <w:jc w:val="center"/>
        <w:rPr>
          <w:rFonts w:ascii="Times New Roman" w:hAnsi="Times New Roman" w:cs="Times New Roman"/>
          <w:b/>
          <w:sz w:val="24"/>
          <w:szCs w:val="24"/>
        </w:rPr>
      </w:pPr>
    </w:p>
    <w:p w:rsidR="000D387A" w:rsidRDefault="000D387A" w:rsidP="0048793D">
      <w:pPr>
        <w:pStyle w:val="ConsPlusNormal"/>
        <w:ind w:firstLine="567"/>
        <w:contextualSpacing/>
        <w:jc w:val="center"/>
        <w:rPr>
          <w:rFonts w:ascii="Times New Roman" w:hAnsi="Times New Roman" w:cs="Times New Roman"/>
          <w:b/>
          <w:sz w:val="24"/>
          <w:szCs w:val="24"/>
        </w:rPr>
      </w:pPr>
    </w:p>
    <w:p w:rsidR="000D387A" w:rsidRPr="00B76D15" w:rsidRDefault="00B76D15" w:rsidP="00B76D15">
      <w:pPr>
        <w:pStyle w:val="ConsPlusTitle"/>
        <w:tabs>
          <w:tab w:val="left" w:pos="6960"/>
          <w:tab w:val="right" w:pos="9348"/>
        </w:tabs>
        <w:rPr>
          <w:rFonts w:ascii="Times New Roman" w:hAnsi="Times New Roman" w:cs="Times New Roman"/>
          <w:b w:val="0"/>
          <w:sz w:val="24"/>
          <w:szCs w:val="24"/>
        </w:rPr>
      </w:pPr>
      <w:r>
        <w:rPr>
          <w:rFonts w:ascii="Times New Roman" w:hAnsi="Times New Roman" w:cs="Times New Roman"/>
          <w:b w:val="0"/>
          <w:sz w:val="24"/>
          <w:szCs w:val="24"/>
        </w:rPr>
        <w:t xml:space="preserve">                                                                                                                   </w:t>
      </w:r>
      <w:r w:rsidR="000D387A" w:rsidRPr="00B76D15">
        <w:rPr>
          <w:rFonts w:ascii="Times New Roman" w:hAnsi="Times New Roman" w:cs="Times New Roman"/>
          <w:b w:val="0"/>
          <w:sz w:val="24"/>
          <w:szCs w:val="24"/>
        </w:rPr>
        <w:t xml:space="preserve">Приложение  </w:t>
      </w:r>
      <w:r w:rsidR="000D387A" w:rsidRPr="00B76D15">
        <w:rPr>
          <w:rFonts w:ascii="Times New Roman" w:hAnsi="Times New Roman" w:cs="Times New Roman"/>
          <w:b w:val="0"/>
          <w:sz w:val="24"/>
          <w:szCs w:val="24"/>
        </w:rPr>
        <w:tab/>
      </w:r>
    </w:p>
    <w:p w:rsidR="000D387A" w:rsidRPr="000D387A" w:rsidRDefault="000D387A" w:rsidP="00B76D15">
      <w:pPr>
        <w:widowControl w:val="0"/>
        <w:tabs>
          <w:tab w:val="left" w:pos="6960"/>
        </w:tabs>
        <w:autoSpaceDE w:val="0"/>
        <w:autoSpaceDN w:val="0"/>
        <w:jc w:val="center"/>
      </w:pPr>
      <w:r w:rsidRPr="000D387A">
        <w:t xml:space="preserve"> </w:t>
      </w:r>
      <w:r w:rsidR="00B76D15">
        <w:t xml:space="preserve">                                                                                                    </w:t>
      </w:r>
      <w:r w:rsidRPr="000D387A">
        <w:t>к постановлению</w:t>
      </w:r>
    </w:p>
    <w:p w:rsidR="000D387A" w:rsidRPr="000D387A" w:rsidRDefault="00B76D15" w:rsidP="00B76D15">
      <w:pPr>
        <w:widowControl w:val="0"/>
        <w:tabs>
          <w:tab w:val="left" w:pos="6960"/>
          <w:tab w:val="left" w:pos="6994"/>
          <w:tab w:val="right" w:pos="10539"/>
        </w:tabs>
        <w:autoSpaceDE w:val="0"/>
        <w:autoSpaceDN w:val="0"/>
      </w:pPr>
      <w:r>
        <w:t xml:space="preserve">                                                                                                                   </w:t>
      </w:r>
      <w:r w:rsidR="008335F7" w:rsidRPr="000D387A">
        <w:t>администрации города</w:t>
      </w:r>
      <w:r w:rsidR="008335F7">
        <w:tab/>
      </w:r>
    </w:p>
    <w:p w:rsidR="000D387A" w:rsidRPr="00B76D15" w:rsidRDefault="00B76D15" w:rsidP="00B76D15">
      <w:pPr>
        <w:pStyle w:val="ConsPlusNormal"/>
        <w:tabs>
          <w:tab w:val="left" w:pos="6960"/>
          <w:tab w:val="left" w:pos="7911"/>
        </w:tabs>
        <w:ind w:firstLine="567"/>
        <w:contextualSpacing/>
        <w:rPr>
          <w:rFonts w:ascii="Times New Roman" w:hAnsi="Times New Roman" w:cs="Times New Roman"/>
          <w:sz w:val="24"/>
          <w:szCs w:val="24"/>
        </w:rPr>
      </w:pPr>
      <w:r>
        <w:rPr>
          <w:rFonts w:ascii="Times New Roman" w:hAnsi="Times New Roman" w:cs="Times New Roman CYR"/>
          <w:b/>
          <w:sz w:val="24"/>
          <w:szCs w:val="24"/>
        </w:rPr>
        <w:t xml:space="preserve">                                                                                                          </w:t>
      </w:r>
      <w:r w:rsidR="000D387A" w:rsidRPr="000D387A">
        <w:rPr>
          <w:rFonts w:ascii="Times New Roman" w:hAnsi="Times New Roman" w:cs="Times New Roman CYR"/>
          <w:b/>
          <w:sz w:val="24"/>
          <w:szCs w:val="24"/>
        </w:rPr>
        <w:t xml:space="preserve"> </w:t>
      </w:r>
      <w:r w:rsidR="000D387A" w:rsidRPr="00B76D15">
        <w:rPr>
          <w:rFonts w:ascii="Times New Roman" w:hAnsi="Times New Roman" w:cs="Times New Roman CYR"/>
          <w:sz w:val="24"/>
          <w:szCs w:val="24"/>
        </w:rPr>
        <w:t>от ________№___</w:t>
      </w:r>
      <w:r w:rsidR="008335F7" w:rsidRPr="00B76D15">
        <w:rPr>
          <w:rFonts w:ascii="Times New Roman" w:hAnsi="Times New Roman" w:cs="Times New Roman CYR"/>
          <w:sz w:val="24"/>
          <w:szCs w:val="24"/>
        </w:rPr>
        <w:t>___</w:t>
      </w:r>
      <w:r w:rsidR="000D387A" w:rsidRPr="00B76D15">
        <w:rPr>
          <w:rFonts w:ascii="Times New Roman" w:hAnsi="Times New Roman" w:cs="Times New Roman CYR"/>
          <w:sz w:val="24"/>
          <w:szCs w:val="24"/>
        </w:rPr>
        <w:t>____</w:t>
      </w:r>
    </w:p>
    <w:p w:rsidR="000D387A" w:rsidRPr="00B76D15" w:rsidRDefault="000D387A" w:rsidP="0048793D">
      <w:pPr>
        <w:pStyle w:val="ConsPlusNormal"/>
        <w:ind w:firstLine="567"/>
        <w:contextualSpacing/>
        <w:jc w:val="center"/>
        <w:rPr>
          <w:rFonts w:ascii="Times New Roman" w:hAnsi="Times New Roman" w:cs="Times New Roman"/>
          <w:sz w:val="24"/>
          <w:szCs w:val="24"/>
        </w:rPr>
      </w:pPr>
    </w:p>
    <w:p w:rsidR="000D387A" w:rsidRDefault="000D387A" w:rsidP="0048793D">
      <w:pPr>
        <w:pStyle w:val="ConsPlusNormal"/>
        <w:ind w:firstLine="567"/>
        <w:contextualSpacing/>
        <w:jc w:val="center"/>
        <w:rPr>
          <w:rFonts w:ascii="Times New Roman" w:hAnsi="Times New Roman" w:cs="Times New Roman"/>
          <w:b/>
          <w:sz w:val="24"/>
          <w:szCs w:val="24"/>
        </w:rPr>
      </w:pPr>
    </w:p>
    <w:p w:rsidR="00091FCA" w:rsidRPr="0048793D" w:rsidRDefault="00B76D15" w:rsidP="0048793D">
      <w:pPr>
        <w:pStyle w:val="ConsPlusNormal"/>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А</w:t>
      </w:r>
      <w:r w:rsidR="00091FCA" w:rsidRPr="0048793D">
        <w:rPr>
          <w:rFonts w:ascii="Times New Roman" w:hAnsi="Times New Roman" w:cs="Times New Roman"/>
          <w:b/>
          <w:sz w:val="24"/>
          <w:szCs w:val="24"/>
        </w:rPr>
        <w:t>дминистративный регламент</w:t>
      </w:r>
    </w:p>
    <w:p w:rsidR="00091FCA" w:rsidRPr="0048793D" w:rsidRDefault="00091FCA" w:rsidP="0048793D">
      <w:pPr>
        <w:pStyle w:val="ConsPlusNormal"/>
        <w:ind w:firstLine="567"/>
        <w:contextualSpacing/>
        <w:jc w:val="center"/>
        <w:rPr>
          <w:rFonts w:ascii="Times New Roman" w:hAnsi="Times New Roman" w:cs="Times New Roman"/>
          <w:b/>
          <w:sz w:val="24"/>
          <w:szCs w:val="24"/>
        </w:rPr>
      </w:pPr>
      <w:r w:rsidRPr="0048793D">
        <w:rPr>
          <w:rFonts w:ascii="Times New Roman" w:hAnsi="Times New Roman" w:cs="Times New Roman"/>
          <w:b/>
          <w:sz w:val="24"/>
          <w:szCs w:val="24"/>
        </w:rPr>
        <w:t>предоставления муниципальной услуги</w:t>
      </w:r>
    </w:p>
    <w:p w:rsidR="00091FCA" w:rsidRPr="0048793D" w:rsidRDefault="00091FCA" w:rsidP="0048793D">
      <w:pPr>
        <w:autoSpaceDE w:val="0"/>
        <w:autoSpaceDN w:val="0"/>
        <w:adjustRightInd w:val="0"/>
        <w:ind w:firstLine="567"/>
        <w:jc w:val="center"/>
        <w:rPr>
          <w:b/>
        </w:rPr>
      </w:pPr>
      <w:r w:rsidRPr="0048793D">
        <w:rPr>
          <w:b/>
        </w:rPr>
        <w:t xml:space="preserve"> «Выдача разрешения на условно разрешенный вид использования </w:t>
      </w:r>
    </w:p>
    <w:p w:rsidR="00091FCA" w:rsidRPr="0048793D" w:rsidRDefault="00091FCA" w:rsidP="0048793D">
      <w:pPr>
        <w:autoSpaceDE w:val="0"/>
        <w:autoSpaceDN w:val="0"/>
        <w:adjustRightInd w:val="0"/>
        <w:ind w:firstLine="567"/>
        <w:jc w:val="center"/>
        <w:rPr>
          <w:b/>
        </w:rPr>
      </w:pPr>
      <w:r w:rsidRPr="0048793D">
        <w:rPr>
          <w:b/>
        </w:rPr>
        <w:t>земельного участка или объекта капитального строительства</w:t>
      </w:r>
      <w:r w:rsidRPr="0048793D">
        <w:t>»</w:t>
      </w:r>
    </w:p>
    <w:p w:rsidR="00091FCA" w:rsidRPr="0048793D" w:rsidRDefault="00091FCA" w:rsidP="0048793D">
      <w:pPr>
        <w:pStyle w:val="ConsPlusNormal"/>
        <w:ind w:firstLine="567"/>
        <w:jc w:val="center"/>
        <w:outlineLvl w:val="1"/>
        <w:rPr>
          <w:rFonts w:ascii="Times New Roman" w:hAnsi="Times New Roman" w:cs="Times New Roman"/>
          <w:b/>
          <w:sz w:val="24"/>
          <w:szCs w:val="24"/>
        </w:rPr>
      </w:pPr>
    </w:p>
    <w:p w:rsidR="00091FCA" w:rsidRPr="0048793D" w:rsidRDefault="00091FCA"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I. Общие положения</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Предмет регулирования регламента</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1. 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p>
    <w:p w:rsidR="00091FCA" w:rsidRPr="0048793D" w:rsidRDefault="008335F7" w:rsidP="0048793D">
      <w:pPr>
        <w:autoSpaceDE w:val="0"/>
        <w:autoSpaceDN w:val="0"/>
        <w:adjustRightInd w:val="0"/>
        <w:ind w:firstLine="567"/>
        <w:jc w:val="both"/>
      </w:pPr>
      <w:r>
        <w:t>___________________</w:t>
      </w:r>
      <w:r>
        <w:rPr>
          <w:sz w:val="28"/>
          <w:szCs w:val="28"/>
          <w:u w:val="single"/>
        </w:rPr>
        <w:t>Администрация города Медногорска</w:t>
      </w:r>
      <w:r>
        <w:rPr>
          <w:sz w:val="28"/>
          <w:szCs w:val="28"/>
        </w:rPr>
        <w:t>________________</w:t>
      </w:r>
    </w:p>
    <w:p w:rsidR="00091FCA" w:rsidRPr="0048793D" w:rsidRDefault="00091FCA" w:rsidP="0048793D">
      <w:pPr>
        <w:autoSpaceDE w:val="0"/>
        <w:autoSpaceDN w:val="0"/>
        <w:adjustRightInd w:val="0"/>
        <w:ind w:firstLine="567"/>
        <w:jc w:val="both"/>
      </w:pPr>
      <w:r w:rsidRPr="0048793D">
        <w:t xml:space="preserve">                               (наименование муниципального образования)</w:t>
      </w:r>
    </w:p>
    <w:p w:rsidR="00091FCA" w:rsidRPr="0048793D" w:rsidRDefault="00091FCA" w:rsidP="0048793D">
      <w:pPr>
        <w:autoSpaceDE w:val="0"/>
        <w:autoSpaceDN w:val="0"/>
        <w:adjustRightInd w:val="0"/>
        <w:ind w:firstLine="567"/>
        <w:jc w:val="both"/>
      </w:pPr>
      <w:r w:rsidRPr="0048793D">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Круг заявителей</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 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Требования к порядку информирования о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w:t>
      </w:r>
      <w:r w:rsidR="008335F7">
        <w:t xml:space="preserve">ана местного самоуправления: </w:t>
      </w:r>
      <w:hyperlink r:id="rId8" w:history="1">
        <w:r w:rsidR="008335F7" w:rsidRPr="004E6B67">
          <w:rPr>
            <w:rStyle w:val="a6"/>
          </w:rPr>
          <w:t>http://gorodmednogorsk.ru/</w:t>
        </w:r>
      </w:hyperlink>
      <w:r w:rsidR="008335F7">
        <w:rPr>
          <w:color w:val="074592"/>
          <w:u w:val="single"/>
        </w:rPr>
        <w:t xml:space="preserve">, </w:t>
      </w:r>
      <w:r w:rsidRPr="0048793D">
        <w:t>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w:t>
      </w:r>
    </w:p>
    <w:p w:rsidR="00091FCA" w:rsidRPr="0048793D" w:rsidRDefault="00091FCA" w:rsidP="0048793D">
      <w:pPr>
        <w:autoSpaceDE w:val="0"/>
        <w:autoSpaceDN w:val="0"/>
        <w:adjustRightInd w:val="0"/>
        <w:ind w:firstLine="567"/>
        <w:jc w:val="both"/>
        <w:rPr>
          <w:rFonts w:eastAsiaTheme="minorHAnsi"/>
          <w:lang w:eastAsia="en-US"/>
        </w:rPr>
      </w:pPr>
      <w:r w:rsidRPr="0048793D">
        <w:lastRenderedPageBreak/>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091FCA" w:rsidRPr="0048793D" w:rsidRDefault="00091FCA"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II. Стандарт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Наименование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autoSpaceDE w:val="0"/>
        <w:autoSpaceDN w:val="0"/>
        <w:adjustRightInd w:val="0"/>
        <w:ind w:firstLine="567"/>
        <w:jc w:val="both"/>
      </w:pPr>
      <w:r w:rsidRPr="0048793D">
        <w:t>5. 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 Муниципальная услуга носит заявительный порядок обращения.</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Наименование органа, предоставляющего муниципальную услугу</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7. Муниципальная услуга предоставляется органом местного самоу</w:t>
      </w:r>
      <w:r w:rsidR="008335F7">
        <w:rPr>
          <w:rFonts w:ascii="Times New Roman" w:hAnsi="Times New Roman" w:cs="Times New Roman"/>
          <w:sz w:val="24"/>
          <w:szCs w:val="24"/>
        </w:rPr>
        <w:t>правления _____________________</w:t>
      </w:r>
      <w:r w:rsidR="008335F7">
        <w:rPr>
          <w:rFonts w:ascii="Times New Roman" w:hAnsi="Times New Roman"/>
          <w:sz w:val="28"/>
          <w:szCs w:val="28"/>
          <w:u w:val="single"/>
        </w:rPr>
        <w:t>Администрация города Медногорска__________________</w:t>
      </w:r>
      <w:r w:rsidRPr="0048793D">
        <w:rPr>
          <w:rFonts w:ascii="Times New Roman" w:hAnsi="Times New Roman" w:cs="Times New Roman"/>
          <w:sz w:val="24"/>
          <w:szCs w:val="24"/>
        </w:rPr>
        <w:t>.</w:t>
      </w:r>
    </w:p>
    <w:p w:rsidR="00091FCA" w:rsidRPr="008335F7"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Уполномоченным структурным подразделением по предоставлению муници</w:t>
      </w:r>
      <w:r w:rsidR="008335F7">
        <w:rPr>
          <w:rFonts w:ascii="Times New Roman" w:hAnsi="Times New Roman" w:cs="Times New Roman"/>
          <w:sz w:val="24"/>
          <w:szCs w:val="24"/>
        </w:rPr>
        <w:t>пальной услуги является</w:t>
      </w:r>
      <w:r w:rsidRPr="0048793D">
        <w:rPr>
          <w:rFonts w:ascii="Times New Roman" w:hAnsi="Times New Roman" w:cs="Times New Roman"/>
          <w:sz w:val="24"/>
          <w:szCs w:val="24"/>
        </w:rPr>
        <w:t>.</w:t>
      </w:r>
      <w:r w:rsidR="008335F7" w:rsidRPr="008335F7">
        <w:rPr>
          <w:rFonts w:ascii="Times New Roman" w:hAnsi="Times New Roman" w:cs="Times New Roman"/>
          <w:sz w:val="28"/>
          <w:szCs w:val="28"/>
          <w:u w:val="single"/>
        </w:rPr>
        <w:t>Муниципальное казенное учреждение «Управление по градостроительству, капитальным ремонтам и ЖКХ» (далее МКУ «УГКР и ЖКХ»)</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(наименование структурного подразделения)</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Результат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1</w:t>
      </w:r>
      <w:r w:rsidR="00AC01F6" w:rsidRPr="0048793D">
        <w:t>0</w:t>
      </w:r>
      <w:r w:rsidRPr="0048793D">
        <w:t>. Результатом предоставления муниципальной услуги является:</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Выдача разрешения на условно разрешенный вид использования земельного участка или объекта капитального строительства;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11. Заявителю в качестве результата предоставления муниципальной услуги обеспечивается по его выбору возможность получения:</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lastRenderedPageBreak/>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12.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Срок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AC01F6" w:rsidRPr="0048793D" w:rsidRDefault="00091FCA" w:rsidP="0048793D">
      <w:pPr>
        <w:pStyle w:val="ConsPlusNormal"/>
        <w:ind w:firstLine="567"/>
        <w:jc w:val="both"/>
        <w:rPr>
          <w:rFonts w:ascii="Times New Roman" w:eastAsiaTheme="minorHAnsi" w:hAnsi="Times New Roman" w:cs="Times New Roman"/>
          <w:sz w:val="24"/>
          <w:szCs w:val="24"/>
          <w:lang w:eastAsia="en-US"/>
        </w:rPr>
      </w:pPr>
      <w:r w:rsidRPr="0048793D">
        <w:rPr>
          <w:rFonts w:ascii="Times New Roman" w:hAnsi="Times New Roman" w:cs="Times New Roman"/>
          <w:sz w:val="24"/>
          <w:szCs w:val="24"/>
        </w:rPr>
        <w:t>1</w:t>
      </w:r>
      <w:r w:rsidR="00AC01F6" w:rsidRPr="0048793D">
        <w:rPr>
          <w:rFonts w:ascii="Times New Roman" w:hAnsi="Times New Roman" w:cs="Times New Roman"/>
          <w:sz w:val="24"/>
          <w:szCs w:val="24"/>
        </w:rPr>
        <w:t>3</w:t>
      </w:r>
      <w:r w:rsidRPr="0048793D">
        <w:rPr>
          <w:rFonts w:ascii="Times New Roman" w:hAnsi="Times New Roman" w:cs="Times New Roman"/>
          <w:sz w:val="24"/>
          <w:szCs w:val="24"/>
        </w:rPr>
        <w:t xml:space="preserve">. </w:t>
      </w:r>
      <w:r w:rsidR="00AC01F6" w:rsidRPr="0048793D">
        <w:rPr>
          <w:rFonts w:ascii="Times New Roman" w:hAnsi="Times New Roman" w:cs="Times New Roman"/>
          <w:sz w:val="24"/>
          <w:szCs w:val="24"/>
        </w:rPr>
        <w:t>Срок предоставления муниципальной услуги</w:t>
      </w:r>
      <w:r w:rsidR="00AC01F6" w:rsidRPr="0048793D">
        <w:rPr>
          <w:rFonts w:ascii="Times New Roman" w:eastAsiaTheme="minorHAnsi" w:hAnsi="Times New Roman" w:cs="Times New Roman"/>
          <w:sz w:val="24"/>
          <w:szCs w:val="24"/>
          <w:lang w:eastAsia="en-US"/>
        </w:rPr>
        <w:t xml:space="preserve"> составляет </w:t>
      </w:r>
      <w:r w:rsidR="00BA7443" w:rsidRPr="0048793D">
        <w:rPr>
          <w:rFonts w:ascii="Times New Roman" w:eastAsiaTheme="minorHAnsi" w:hAnsi="Times New Roman" w:cs="Times New Roman"/>
          <w:sz w:val="24"/>
          <w:szCs w:val="24"/>
          <w:lang w:eastAsia="en-US"/>
        </w:rPr>
        <w:t xml:space="preserve">48 дней </w:t>
      </w:r>
      <w:r w:rsidR="00AC01F6" w:rsidRPr="0048793D">
        <w:rPr>
          <w:rFonts w:ascii="Times New Roman" w:eastAsiaTheme="minorHAnsi" w:hAnsi="Times New Roman" w:cs="Times New Roman"/>
          <w:sz w:val="24"/>
          <w:szCs w:val="24"/>
          <w:lang w:eastAsia="en-US"/>
        </w:rPr>
        <w:t>со дня получения заявления о предоставлении муниципальной услуги.</w:t>
      </w:r>
    </w:p>
    <w:p w:rsidR="00091FCA" w:rsidRPr="0048793D" w:rsidRDefault="00091FCA" w:rsidP="0048793D">
      <w:pPr>
        <w:pStyle w:val="ConsPlusNormal"/>
        <w:ind w:firstLine="567"/>
        <w:jc w:val="both"/>
        <w:rPr>
          <w:rFonts w:ascii="Times New Roman" w:eastAsiaTheme="minorHAnsi" w:hAnsi="Times New Roman" w:cs="Times New Roman"/>
          <w:sz w:val="24"/>
          <w:szCs w:val="24"/>
          <w:lang w:eastAsia="en-US"/>
        </w:rPr>
      </w:pPr>
    </w:p>
    <w:p w:rsidR="00AC01F6" w:rsidRPr="0048793D" w:rsidRDefault="00AC01F6"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Нормативные правовые акты, регулирующие</w:t>
      </w:r>
    </w:p>
    <w:p w:rsidR="00AC01F6" w:rsidRPr="0048793D" w:rsidRDefault="00AC01F6"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предоставление муниципальной услуги</w:t>
      </w:r>
    </w:p>
    <w:p w:rsidR="00AC01F6" w:rsidRPr="0048793D" w:rsidRDefault="00AC01F6" w:rsidP="0048793D">
      <w:pPr>
        <w:pStyle w:val="ConsPlusNormal"/>
        <w:ind w:firstLine="567"/>
        <w:jc w:val="center"/>
        <w:rPr>
          <w:rFonts w:ascii="Times New Roman" w:hAnsi="Times New Roman" w:cs="Times New Roman"/>
          <w:b/>
          <w:sz w:val="24"/>
          <w:szCs w:val="24"/>
        </w:rPr>
      </w:pPr>
    </w:p>
    <w:p w:rsidR="00AC01F6" w:rsidRPr="0048793D" w:rsidRDefault="00AC01F6"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w:t>
      </w:r>
      <w:r w:rsidR="008335F7">
        <w:rPr>
          <w:rFonts w:ascii="Times New Roman" w:hAnsi="Times New Roman" w:cs="Times New Roman"/>
          <w:sz w:val="24"/>
          <w:szCs w:val="24"/>
        </w:rPr>
        <w:t>ния</w:t>
      </w:r>
      <w:r w:rsidR="008335F7" w:rsidRPr="008335F7">
        <w:rPr>
          <w:rFonts w:ascii="Times New Roman" w:hAnsi="Times New Roman" w:cs="Times New Roman"/>
          <w:sz w:val="24"/>
          <w:szCs w:val="24"/>
        </w:rPr>
        <w:t>: http://gorodmednogorsk.ru/</w:t>
      </w:r>
      <w:r w:rsidRPr="0048793D">
        <w:rPr>
          <w:rFonts w:ascii="Times New Roman" w:hAnsi="Times New Roman" w:cs="Times New Roman"/>
          <w:sz w:val="24"/>
          <w:szCs w:val="24"/>
        </w:rPr>
        <w:t>в сети «Интернет», а также на Портале.</w:t>
      </w:r>
    </w:p>
    <w:p w:rsidR="00AC01F6" w:rsidRPr="0048793D" w:rsidRDefault="00AC01F6" w:rsidP="0048793D">
      <w:pPr>
        <w:pStyle w:val="ConsPlusNormal"/>
        <w:ind w:firstLine="567"/>
        <w:jc w:val="center"/>
        <w:outlineLvl w:val="2"/>
        <w:rPr>
          <w:rFonts w:ascii="Times New Roman" w:hAnsi="Times New Roman" w:cs="Times New Roman"/>
          <w:b/>
          <w:sz w:val="24"/>
          <w:szCs w:val="24"/>
        </w:rPr>
      </w:pPr>
    </w:p>
    <w:p w:rsidR="00AC01F6" w:rsidRPr="0048793D" w:rsidRDefault="00AC01F6" w:rsidP="0048793D">
      <w:pPr>
        <w:pStyle w:val="ConsPlusNormal"/>
        <w:ind w:firstLine="567"/>
        <w:jc w:val="center"/>
        <w:outlineLvl w:val="2"/>
        <w:rPr>
          <w:rFonts w:ascii="Times New Roman" w:hAnsi="Times New Roman" w:cs="Times New Roman"/>
          <w:b/>
          <w:sz w:val="24"/>
          <w:szCs w:val="24"/>
        </w:rPr>
      </w:pPr>
    </w:p>
    <w:p w:rsidR="00AC01F6" w:rsidRPr="0048793D" w:rsidRDefault="00AC01F6"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документов, необходимых и обязательных в соответствии с нормативными правовыми актами для предоставления муниципальной услуги</w:t>
      </w:r>
    </w:p>
    <w:p w:rsidR="00091FCA" w:rsidRPr="0048793D" w:rsidRDefault="00091FCA" w:rsidP="0048793D">
      <w:pPr>
        <w:pStyle w:val="ConsPlusNormal"/>
        <w:ind w:firstLine="567"/>
        <w:outlineLvl w:val="2"/>
        <w:rPr>
          <w:rFonts w:ascii="Times New Roman" w:hAnsi="Times New Roman" w:cs="Times New Roman"/>
          <w:b/>
          <w:sz w:val="24"/>
          <w:szCs w:val="24"/>
        </w:rPr>
      </w:pPr>
    </w:p>
    <w:p w:rsidR="00091FCA" w:rsidRPr="0048793D" w:rsidRDefault="00091FCA" w:rsidP="0048793D">
      <w:pPr>
        <w:pStyle w:val="ConsPlusNormal"/>
        <w:tabs>
          <w:tab w:val="left" w:pos="709"/>
        </w:tabs>
        <w:ind w:firstLine="567"/>
        <w:jc w:val="both"/>
        <w:outlineLvl w:val="2"/>
        <w:rPr>
          <w:rFonts w:ascii="Times New Roman" w:hAnsi="Times New Roman" w:cs="Times New Roman"/>
          <w:sz w:val="24"/>
          <w:szCs w:val="24"/>
        </w:rPr>
      </w:pPr>
      <w:r w:rsidRPr="0048793D">
        <w:rPr>
          <w:rFonts w:ascii="Times New Roman" w:hAnsi="Times New Roman" w:cs="Times New Roman"/>
          <w:sz w:val="24"/>
          <w:szCs w:val="24"/>
        </w:rPr>
        <w:t>1</w:t>
      </w:r>
      <w:r w:rsidR="002C17C2" w:rsidRPr="0048793D">
        <w:rPr>
          <w:rFonts w:ascii="Times New Roman" w:hAnsi="Times New Roman" w:cs="Times New Roman"/>
          <w:sz w:val="24"/>
          <w:szCs w:val="24"/>
        </w:rPr>
        <w:t>5</w:t>
      </w:r>
      <w:r w:rsidRPr="0048793D">
        <w:rPr>
          <w:rFonts w:ascii="Times New Roman" w:hAnsi="Times New Roman" w:cs="Times New Roman"/>
          <w:sz w:val="24"/>
          <w:szCs w:val="24"/>
        </w:rPr>
        <w:t xml:space="preserve">. Для получения муниципальной услуги заявитель предоставляет следующие документы: </w:t>
      </w:r>
    </w:p>
    <w:p w:rsidR="00091FCA" w:rsidRPr="0048793D" w:rsidRDefault="00091FCA" w:rsidP="0048793D">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48793D">
        <w:rPr>
          <w:rFonts w:ascii="Times New Roman" w:hAnsi="Times New Roman" w:cs="Times New Roman"/>
          <w:sz w:val="24"/>
          <w:szCs w:val="24"/>
        </w:rPr>
        <w:t xml:space="preserve">1) заявление по форме согласно приложению № 1 к настоящему Административному регламенту; </w:t>
      </w:r>
    </w:p>
    <w:p w:rsidR="00091FCA" w:rsidRPr="0048793D" w:rsidRDefault="00091FCA" w:rsidP="0048793D">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48793D">
        <w:rPr>
          <w:rFonts w:ascii="Times New Roman" w:eastAsiaTheme="minorHAnsi" w:hAnsi="Times New Roman" w:cs="Times New Roman"/>
          <w:sz w:val="24"/>
          <w:szCs w:val="24"/>
          <w:lang w:eastAsia="en-US"/>
        </w:rPr>
        <w:t>2) документы, удостоверяющие личность гражданина (</w:t>
      </w:r>
      <w:r w:rsidRPr="0048793D">
        <w:rPr>
          <w:rFonts w:ascii="Times New Roman" w:eastAsia="Calibri" w:hAnsi="Times New Roman" w:cs="Times New Roman"/>
          <w:sz w:val="24"/>
          <w:szCs w:val="24"/>
          <w:lang w:eastAsia="en-US"/>
        </w:rPr>
        <w:t>не требуются в случае, если представление документов осуществляется в электронном виде</w:t>
      </w:r>
      <w:r w:rsidRPr="0048793D">
        <w:rPr>
          <w:rFonts w:ascii="Times New Roman" w:eastAsiaTheme="minorHAnsi" w:hAnsi="Times New Roman" w:cs="Times New Roman"/>
          <w:sz w:val="24"/>
          <w:szCs w:val="24"/>
          <w:lang w:eastAsia="en-US"/>
        </w:rPr>
        <w:t>);</w:t>
      </w:r>
    </w:p>
    <w:p w:rsidR="00091FCA" w:rsidRPr="0048793D" w:rsidRDefault="00091FCA" w:rsidP="0048793D">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48793D">
        <w:rPr>
          <w:rFonts w:ascii="Times New Roman" w:eastAsiaTheme="minorHAnsi" w:hAnsi="Times New Roman" w:cs="Times New Roman"/>
          <w:sz w:val="24"/>
          <w:szCs w:val="24"/>
          <w:lang w:eastAsia="en-US"/>
        </w:rPr>
        <w:t>3) копия доверенности (в случае, если заявление подаётся представителем);</w:t>
      </w:r>
    </w:p>
    <w:p w:rsidR="00091FCA" w:rsidRPr="0048793D" w:rsidRDefault="00AC01F6" w:rsidP="0048793D">
      <w:pPr>
        <w:autoSpaceDE w:val="0"/>
        <w:autoSpaceDN w:val="0"/>
        <w:adjustRightInd w:val="0"/>
        <w:ind w:firstLine="567"/>
        <w:jc w:val="both"/>
        <w:rPr>
          <w:rFonts w:eastAsiaTheme="minorHAnsi"/>
          <w:lang w:eastAsia="en-US"/>
        </w:rPr>
      </w:pPr>
      <w:r w:rsidRPr="0048793D">
        <w:rPr>
          <w:rFonts w:eastAsiaTheme="minorHAnsi"/>
          <w:lang w:eastAsia="en-US"/>
        </w:rPr>
        <w:t>4</w:t>
      </w:r>
      <w:r w:rsidR="00091FCA" w:rsidRPr="0048793D">
        <w:rPr>
          <w:rFonts w:eastAsiaTheme="minorHAnsi"/>
          <w:lang w:eastAsia="en-US"/>
        </w:rPr>
        <w:t>) пояснительная записка, которая должна содержать сведения:</w:t>
      </w:r>
    </w:p>
    <w:p w:rsidR="00091FCA" w:rsidRPr="0048793D" w:rsidRDefault="00091FCA" w:rsidP="0048793D">
      <w:pPr>
        <w:autoSpaceDE w:val="0"/>
        <w:autoSpaceDN w:val="0"/>
        <w:adjustRightInd w:val="0"/>
        <w:ind w:firstLine="567"/>
        <w:jc w:val="both"/>
        <w:rPr>
          <w:rFonts w:eastAsiaTheme="minorHAnsi"/>
          <w:lang w:eastAsia="en-US"/>
        </w:rPr>
      </w:pPr>
      <w:r w:rsidRPr="0048793D">
        <w:rPr>
          <w:rFonts w:eastAsiaTheme="minorHAnsi"/>
          <w:lang w:eastAsia="en-US"/>
        </w:rPr>
        <w:t>о функциональном назначении предполагаемого к строительству или реконструкции объекта капитального строительства;</w:t>
      </w:r>
    </w:p>
    <w:p w:rsidR="00091FCA" w:rsidRPr="0048793D" w:rsidRDefault="00091FCA" w:rsidP="0048793D">
      <w:pPr>
        <w:autoSpaceDE w:val="0"/>
        <w:autoSpaceDN w:val="0"/>
        <w:adjustRightInd w:val="0"/>
        <w:ind w:firstLine="567"/>
        <w:jc w:val="both"/>
        <w:rPr>
          <w:rFonts w:eastAsiaTheme="minorHAnsi"/>
          <w:lang w:eastAsia="en-US"/>
        </w:rPr>
      </w:pPr>
      <w:r w:rsidRPr="0048793D">
        <w:rPr>
          <w:rFonts w:eastAsiaTheme="minorHAnsi"/>
          <w:lang w:eastAsia="en-US"/>
        </w:rPr>
        <w:t>о расчете потребности в системах социального, транспортного обслуживания и инженерно-технического обеспечения;</w:t>
      </w:r>
    </w:p>
    <w:p w:rsidR="00091FCA" w:rsidRPr="0048793D" w:rsidRDefault="00091FCA" w:rsidP="0048793D">
      <w:pPr>
        <w:autoSpaceDE w:val="0"/>
        <w:autoSpaceDN w:val="0"/>
        <w:adjustRightInd w:val="0"/>
        <w:ind w:firstLine="567"/>
        <w:jc w:val="both"/>
        <w:rPr>
          <w:rFonts w:eastAsiaTheme="minorHAnsi"/>
          <w:lang w:eastAsia="en-US"/>
        </w:rPr>
      </w:pPr>
      <w:r w:rsidRPr="0048793D">
        <w:rPr>
          <w:rFonts w:eastAsiaTheme="minorHAnsi"/>
          <w:lang w:eastAsia="en-US"/>
        </w:rPr>
        <w:t>о параметрах и характеристиках объекта капитального строительства;</w:t>
      </w:r>
    </w:p>
    <w:p w:rsidR="00091FCA" w:rsidRPr="0048793D" w:rsidRDefault="00091FCA" w:rsidP="0048793D">
      <w:pPr>
        <w:autoSpaceDE w:val="0"/>
        <w:autoSpaceDN w:val="0"/>
        <w:adjustRightInd w:val="0"/>
        <w:ind w:firstLine="567"/>
        <w:jc w:val="both"/>
        <w:rPr>
          <w:rFonts w:eastAsiaTheme="minorHAnsi"/>
          <w:lang w:eastAsia="en-US"/>
        </w:rPr>
      </w:pPr>
      <w:r w:rsidRPr="0048793D">
        <w:rPr>
          <w:rFonts w:eastAsiaTheme="minorHAnsi"/>
          <w:lang w:eastAsia="en-US"/>
        </w:rPr>
        <w:t xml:space="preserve">о характеристиках земельного участка, неблагоприятных для застройки в соответствии с </w:t>
      </w:r>
      <w:hyperlink r:id="rId9" w:history="1">
        <w:r w:rsidRPr="0048793D">
          <w:rPr>
            <w:rFonts w:eastAsiaTheme="minorHAnsi"/>
            <w:color w:val="0000FF"/>
            <w:lang w:eastAsia="en-US"/>
          </w:rPr>
          <w:t>пунктом 1 статьи 38</w:t>
        </w:r>
      </w:hyperlink>
      <w:r w:rsidRPr="0048793D">
        <w:rPr>
          <w:rFonts w:eastAsiaTheme="minorHAnsi"/>
          <w:lang w:eastAsia="en-US"/>
        </w:rPr>
        <w:t xml:space="preserve"> Градостроительного кодекса Российской Федерации, в связи с которыми запрашивается разрешение </w:t>
      </w:r>
      <w:r w:rsidRPr="0048793D">
        <w:t xml:space="preserve">на условно разрешенный вид использования </w:t>
      </w:r>
      <w:r w:rsidRPr="0048793D">
        <w:lastRenderedPageBreak/>
        <w:t>земельного участка или объекта капитального строительства</w:t>
      </w:r>
      <w:r w:rsidRPr="0048793D">
        <w:rPr>
          <w:rFonts w:eastAsiaTheme="minorHAnsi"/>
          <w:lang w:eastAsia="en-US"/>
        </w:rPr>
        <w:t>, о запрашиваемых предельных параметрах, а также величине отклонений от предельных параметров.</w:t>
      </w:r>
    </w:p>
    <w:p w:rsidR="00091FCA" w:rsidRPr="0048793D" w:rsidRDefault="00091FCA" w:rsidP="0048793D">
      <w:pPr>
        <w:pStyle w:val="ConsPlusNormal"/>
        <w:tabs>
          <w:tab w:val="left" w:pos="709"/>
        </w:tabs>
        <w:ind w:firstLine="567"/>
        <w:jc w:val="both"/>
        <w:outlineLvl w:val="2"/>
        <w:rPr>
          <w:rFonts w:ascii="Times New Roman" w:hAnsi="Times New Roman" w:cs="Times New Roman"/>
          <w:b/>
          <w:sz w:val="24"/>
          <w:szCs w:val="24"/>
        </w:rPr>
      </w:pPr>
    </w:p>
    <w:p w:rsidR="00091FCA" w:rsidRPr="0048793D" w:rsidRDefault="00091FCA" w:rsidP="0048793D">
      <w:pPr>
        <w:pStyle w:val="ConsPlusNormal"/>
        <w:tabs>
          <w:tab w:val="left" w:pos="709"/>
        </w:tabs>
        <w:ind w:firstLine="567"/>
        <w:jc w:val="both"/>
        <w:outlineLvl w:val="2"/>
        <w:rPr>
          <w:rFonts w:ascii="Times New Roman" w:hAnsi="Times New Roman" w:cs="Times New Roman"/>
          <w:b/>
          <w:sz w:val="24"/>
          <w:szCs w:val="24"/>
        </w:rPr>
      </w:pPr>
    </w:p>
    <w:p w:rsidR="00091FCA" w:rsidRPr="0048793D" w:rsidRDefault="00091FCA" w:rsidP="0048793D">
      <w:pPr>
        <w:pStyle w:val="ConsPlusNormal"/>
        <w:tabs>
          <w:tab w:val="left" w:pos="709"/>
        </w:tabs>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091FCA" w:rsidRPr="0048793D" w:rsidRDefault="00091FCA" w:rsidP="0048793D">
      <w:pPr>
        <w:pStyle w:val="ConsPlusNormal"/>
        <w:ind w:firstLine="567"/>
        <w:jc w:val="center"/>
        <w:outlineLvl w:val="2"/>
        <w:rPr>
          <w:rFonts w:ascii="Times New Roman" w:hAnsi="Times New Roman" w:cs="Times New Roman"/>
          <w:b/>
          <w:sz w:val="24"/>
          <w:szCs w:val="24"/>
        </w:rPr>
      </w:pPr>
    </w:p>
    <w:p w:rsidR="00091FCA" w:rsidRPr="0048793D" w:rsidRDefault="00091FCA" w:rsidP="0048793D">
      <w:pPr>
        <w:pStyle w:val="ConsPlusNormal"/>
        <w:tabs>
          <w:tab w:val="left" w:pos="709"/>
        </w:tabs>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2C17C2" w:rsidRPr="0048793D">
        <w:rPr>
          <w:rFonts w:ascii="Times New Roman" w:hAnsi="Times New Roman" w:cs="Times New Roman"/>
          <w:sz w:val="24"/>
          <w:szCs w:val="24"/>
        </w:rPr>
        <w:t>6</w:t>
      </w:r>
      <w:r w:rsidRPr="0048793D">
        <w:rPr>
          <w:rFonts w:ascii="Times New Roman" w:hAnsi="Times New Roman" w:cs="Times New Roman"/>
          <w:sz w:val="24"/>
          <w:szCs w:val="24"/>
        </w:rPr>
        <w:t>. 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091FCA" w:rsidRPr="0048793D" w:rsidRDefault="00091FCA" w:rsidP="0048793D">
      <w:pPr>
        <w:pStyle w:val="ConsPlusNormal"/>
        <w:tabs>
          <w:tab w:val="left" w:pos="709"/>
        </w:tabs>
        <w:ind w:firstLine="567"/>
        <w:jc w:val="both"/>
        <w:rPr>
          <w:rFonts w:ascii="Times New Roman" w:eastAsiaTheme="minorHAnsi" w:hAnsi="Times New Roman" w:cs="Times New Roman"/>
          <w:bCs/>
          <w:sz w:val="24"/>
          <w:szCs w:val="24"/>
          <w:lang w:eastAsia="en-US"/>
        </w:rPr>
      </w:pPr>
      <w:r w:rsidRPr="0048793D">
        <w:rPr>
          <w:rFonts w:ascii="Times New Roman" w:eastAsiaTheme="minorHAnsi" w:hAnsi="Times New Roman" w:cs="Times New Roman"/>
          <w:bCs/>
          <w:sz w:val="24"/>
          <w:szCs w:val="24"/>
          <w:lang w:eastAsia="en-US"/>
        </w:rPr>
        <w:t xml:space="preserve">1) выписка из ЕГРН на земельный участок; </w:t>
      </w:r>
    </w:p>
    <w:p w:rsidR="00091FCA" w:rsidRPr="0048793D" w:rsidRDefault="00091FCA" w:rsidP="0048793D">
      <w:pPr>
        <w:pStyle w:val="ConsPlusNormal"/>
        <w:tabs>
          <w:tab w:val="left" w:pos="709"/>
        </w:tabs>
        <w:ind w:firstLine="567"/>
        <w:jc w:val="both"/>
        <w:rPr>
          <w:rFonts w:ascii="Times New Roman" w:eastAsiaTheme="minorHAnsi" w:hAnsi="Times New Roman" w:cs="Times New Roman"/>
          <w:bCs/>
          <w:sz w:val="24"/>
          <w:szCs w:val="24"/>
          <w:lang w:eastAsia="en-US"/>
        </w:rPr>
      </w:pPr>
      <w:r w:rsidRPr="0048793D">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091FCA" w:rsidRPr="0048793D" w:rsidRDefault="00091FCA" w:rsidP="0048793D">
      <w:pPr>
        <w:pStyle w:val="ConsPlusNormal"/>
        <w:tabs>
          <w:tab w:val="left" w:pos="709"/>
        </w:tabs>
        <w:ind w:firstLine="567"/>
        <w:jc w:val="both"/>
        <w:rPr>
          <w:rFonts w:ascii="Times New Roman" w:eastAsiaTheme="minorHAnsi" w:hAnsi="Times New Roman" w:cs="Times New Roman"/>
          <w:bCs/>
          <w:sz w:val="24"/>
          <w:szCs w:val="24"/>
          <w:lang w:eastAsia="en-US"/>
        </w:rPr>
      </w:pPr>
      <w:r w:rsidRPr="0048793D">
        <w:rPr>
          <w:rFonts w:ascii="Times New Roman" w:eastAsiaTheme="minorHAnsi" w:hAnsi="Times New Roman" w:cs="Times New Roman"/>
          <w:bCs/>
          <w:sz w:val="24"/>
          <w:szCs w:val="24"/>
          <w:lang w:eastAsia="en-US"/>
        </w:rPr>
        <w:t xml:space="preserve">3) кадастровый паспорт земельного участка; </w:t>
      </w:r>
    </w:p>
    <w:p w:rsidR="00091FCA" w:rsidRPr="0048793D" w:rsidRDefault="00091FCA" w:rsidP="0048793D">
      <w:pPr>
        <w:pStyle w:val="ConsPlusNormal"/>
        <w:tabs>
          <w:tab w:val="left" w:pos="709"/>
        </w:tabs>
        <w:ind w:firstLine="567"/>
        <w:jc w:val="both"/>
        <w:rPr>
          <w:rFonts w:ascii="Times New Roman" w:eastAsiaTheme="minorHAnsi" w:hAnsi="Times New Roman" w:cs="Times New Roman"/>
          <w:bCs/>
          <w:sz w:val="24"/>
          <w:szCs w:val="24"/>
          <w:lang w:eastAsia="en-US"/>
        </w:rPr>
      </w:pPr>
      <w:r w:rsidRPr="0048793D">
        <w:rPr>
          <w:rFonts w:ascii="Times New Roman" w:eastAsiaTheme="minorHAnsi" w:hAnsi="Times New Roman" w:cs="Times New Roman"/>
          <w:bCs/>
          <w:sz w:val="24"/>
          <w:szCs w:val="24"/>
          <w:lang w:eastAsia="en-US"/>
        </w:rPr>
        <w:t>4) кадастровый паспорт объекта капитального строительства.</w:t>
      </w:r>
    </w:p>
    <w:p w:rsidR="002C17C2" w:rsidRPr="0048793D" w:rsidRDefault="002C17C2" w:rsidP="0048793D">
      <w:pPr>
        <w:autoSpaceDE w:val="0"/>
        <w:autoSpaceDN w:val="0"/>
        <w:adjustRightInd w:val="0"/>
        <w:ind w:firstLine="567"/>
        <w:jc w:val="both"/>
      </w:pPr>
      <w:r w:rsidRPr="0048793D">
        <w:t>Если документы (их копии или сведения, содержащиеся в них), указанные в настоящем пункте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2C17C2" w:rsidRPr="0048793D">
        <w:rPr>
          <w:rFonts w:ascii="Times New Roman" w:hAnsi="Times New Roman" w:cs="Times New Roman"/>
          <w:sz w:val="24"/>
          <w:szCs w:val="24"/>
        </w:rPr>
        <w:t>7</w:t>
      </w:r>
      <w:r w:rsidRPr="0048793D">
        <w:rPr>
          <w:rFonts w:ascii="Times New Roman" w:hAnsi="Times New Roman" w:cs="Times New Roman"/>
          <w:sz w:val="24"/>
          <w:szCs w:val="24"/>
        </w:rPr>
        <w:t>.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Неполучение или несвоевременное получение документов, указанных в подпунктах 1 – </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 xml:space="preserve"> пункта </w:t>
      </w:r>
      <w:r w:rsidR="0048793D" w:rsidRPr="0048793D">
        <w:rPr>
          <w:rFonts w:ascii="Times New Roman" w:hAnsi="Times New Roman" w:cs="Times New Roman"/>
          <w:sz w:val="24"/>
          <w:szCs w:val="24"/>
        </w:rPr>
        <w:t>16</w:t>
      </w:r>
      <w:r w:rsidRPr="0048793D">
        <w:rPr>
          <w:rFonts w:ascii="Times New Roman" w:hAnsi="Times New Roman" w:cs="Times New Roman"/>
          <w:sz w:val="24"/>
          <w:szCs w:val="24"/>
        </w:rPr>
        <w:t xml:space="preserve"> настоящего Административного регламента пункта не может являться основанием для отказа в предоставлении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18. Запрещается требовать от заявителя: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741A" w:rsidRDefault="00A9741A" w:rsidP="00A9741A">
      <w:pPr>
        <w:ind w:firstLine="709"/>
        <w:jc w:val="both"/>
      </w:pPr>
      <w:r w:rsidRPr="00F25D6D">
        <w:rPr>
          <w:highlight w:val="yellow"/>
        </w:rPr>
        <w:t xml:space="preserve">представление документов и информации, в том числе </w:t>
      </w:r>
      <w:r w:rsidRPr="00F25D6D">
        <w:rPr>
          <w:color w:val="000000"/>
          <w:highlight w:val="yellow"/>
          <w:shd w:val="clear" w:color="auto" w:fill="FFFFFF"/>
        </w:rPr>
        <w:t>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anchor="dst100010" w:history="1">
        <w:r w:rsidRPr="00F25D6D">
          <w:rPr>
            <w:highlight w:val="yellow"/>
            <w:shd w:val="clear" w:color="auto" w:fill="FFFFFF"/>
          </w:rPr>
          <w:t>частью 1 статьи 1</w:t>
        </w:r>
      </w:hyperlink>
      <w:r w:rsidRPr="00F25D6D">
        <w:rPr>
          <w:color w:val="000000"/>
          <w:highlight w:val="yellow"/>
          <w:shd w:val="clear" w:color="auto" w:fill="FFFFFF"/>
        </w:rPr>
        <w:t>  Федерального закона № 210-ФЗ государственных и муниципальных услуг</w:t>
      </w:r>
      <w:r w:rsidRPr="00F25D6D">
        <w:rPr>
          <w:rFonts w:ascii="Arial" w:hAnsi="Arial" w:cs="Arial"/>
          <w:color w:val="000000"/>
          <w:sz w:val="26"/>
          <w:szCs w:val="26"/>
          <w:highlight w:val="yellow"/>
          <w:shd w:val="clear" w:color="auto" w:fill="FFFFFF"/>
        </w:rPr>
        <w:t xml:space="preserve">, </w:t>
      </w:r>
      <w:r w:rsidRPr="00F25D6D">
        <w:rPr>
          <w:highlight w:val="yellow"/>
        </w:rPr>
        <w:t xml:space="preserve">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w:t>
      </w:r>
      <w:r>
        <w:rPr>
          <w:highlight w:val="yellow"/>
        </w:rPr>
        <w:t>№ 210-ФЗ</w:t>
      </w:r>
      <w:r>
        <w:t xml:space="preserve">. </w:t>
      </w:r>
      <w:r w:rsidRPr="004D24C2">
        <w:rPr>
          <w:highlight w:val="yellow"/>
        </w:rPr>
        <w:t xml:space="preserve">Заявитель вправе предоставить  указанные документы и </w:t>
      </w:r>
      <w:r w:rsidRPr="004D24C2">
        <w:rPr>
          <w:highlight w:val="yellow"/>
        </w:rPr>
        <w:lastRenderedPageBreak/>
        <w:t>информацию в органы, предоставляющие государственные услуги, и органы, предоставляющие муниципальные услуги, по собственной инициативе;</w:t>
      </w:r>
    </w:p>
    <w:p w:rsidR="00A9741A"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A9741A">
        <w:rPr>
          <w:rFonts w:ascii="Times New Roman" w:hAnsi="Times New Roman" w:cs="Times New Roman"/>
          <w:sz w:val="24"/>
          <w:szCs w:val="24"/>
        </w:rPr>
        <w:t xml:space="preserve">следующих </w:t>
      </w:r>
      <w:r w:rsidRPr="0048793D">
        <w:rPr>
          <w:rFonts w:ascii="Times New Roman" w:hAnsi="Times New Roman" w:cs="Times New Roman"/>
          <w:sz w:val="24"/>
          <w:szCs w:val="24"/>
        </w:rPr>
        <w:t>случаев</w:t>
      </w:r>
      <w:r w:rsidR="00A9741A">
        <w:rPr>
          <w:rFonts w:ascii="Times New Roman" w:hAnsi="Times New Roman" w:cs="Times New Roman"/>
          <w:sz w:val="24"/>
          <w:szCs w:val="24"/>
        </w:rPr>
        <w:t>:</w:t>
      </w:r>
    </w:p>
    <w:p w:rsidR="00A9741A" w:rsidRPr="000318F3" w:rsidRDefault="00A9741A" w:rsidP="00A9741A">
      <w:pPr>
        <w:shd w:val="clear" w:color="auto" w:fill="FFFFFF"/>
        <w:spacing w:line="315" w:lineRule="atLeast"/>
        <w:ind w:firstLine="540"/>
        <w:jc w:val="both"/>
        <w:rPr>
          <w:color w:val="000000"/>
          <w:highlight w:val="yellow"/>
        </w:rPr>
      </w:pPr>
      <w:r w:rsidRPr="000318F3">
        <w:rPr>
          <w:color w:val="000000"/>
          <w:highlight w:val="yellow"/>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741A" w:rsidRPr="000318F3" w:rsidRDefault="00A9741A" w:rsidP="00A9741A">
      <w:pPr>
        <w:shd w:val="clear" w:color="auto" w:fill="FFFFFF"/>
        <w:spacing w:line="315" w:lineRule="atLeast"/>
        <w:ind w:firstLine="540"/>
        <w:jc w:val="both"/>
        <w:rPr>
          <w:color w:val="000000"/>
          <w:highlight w:val="yellow"/>
        </w:rPr>
      </w:pPr>
      <w:bookmarkStart w:id="0" w:name="dst292"/>
      <w:bookmarkEnd w:id="0"/>
      <w:r w:rsidRPr="000318F3">
        <w:rPr>
          <w:color w:val="000000"/>
          <w:highlight w:val="yellow"/>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741A" w:rsidRPr="000318F3" w:rsidRDefault="00A9741A" w:rsidP="00A9741A">
      <w:pPr>
        <w:shd w:val="clear" w:color="auto" w:fill="FFFFFF"/>
        <w:spacing w:line="315" w:lineRule="atLeast"/>
        <w:ind w:firstLine="540"/>
        <w:jc w:val="both"/>
        <w:rPr>
          <w:color w:val="000000"/>
          <w:highlight w:val="yellow"/>
        </w:rPr>
      </w:pPr>
      <w:bookmarkStart w:id="1" w:name="dst293"/>
      <w:bookmarkEnd w:id="1"/>
      <w:r w:rsidRPr="000318F3">
        <w:rPr>
          <w:color w:val="000000"/>
          <w:highlight w:val="yellow"/>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741A" w:rsidRDefault="00A9741A" w:rsidP="00A9741A">
      <w:pPr>
        <w:shd w:val="clear" w:color="auto" w:fill="FFFFFF"/>
        <w:spacing w:line="315" w:lineRule="atLeast"/>
        <w:ind w:firstLine="540"/>
        <w:jc w:val="both"/>
        <w:rPr>
          <w:color w:val="000000"/>
        </w:rPr>
      </w:pPr>
      <w:bookmarkStart w:id="2" w:name="dst294"/>
      <w:bookmarkEnd w:id="2"/>
      <w:r w:rsidRPr="000318F3">
        <w:rPr>
          <w:color w:val="000000"/>
          <w:highlight w:val="yellow"/>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Pr="000318F3">
          <w:rPr>
            <w:highlight w:val="yellow"/>
          </w:rPr>
          <w:t>частью 1.1 статьи 16</w:t>
        </w:r>
      </w:hyperlink>
      <w:r w:rsidRPr="000318F3">
        <w:rPr>
          <w:color w:val="000000"/>
          <w:highlight w:val="yellow"/>
        </w:rPr>
        <w:t>  Федерального закона</w:t>
      </w:r>
      <w:r>
        <w:rPr>
          <w:color w:val="000000"/>
          <w:highlight w:val="yellow"/>
        </w:rPr>
        <w:t xml:space="preserve"> № 210-ФЗ</w:t>
      </w:r>
      <w:r w:rsidRPr="000318F3">
        <w:rPr>
          <w:color w:val="000000"/>
          <w:highlight w:val="yellow"/>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Pr="000318F3">
          <w:rPr>
            <w:highlight w:val="yellow"/>
          </w:rPr>
          <w:t>частью 1.1 статьи 16</w:t>
        </w:r>
      </w:hyperlink>
      <w:r w:rsidRPr="000318F3">
        <w:rPr>
          <w:color w:val="000000"/>
          <w:highlight w:val="yellow"/>
        </w:rPr>
        <w:t>  Федерального закона</w:t>
      </w:r>
      <w:r>
        <w:rPr>
          <w:color w:val="000000"/>
          <w:highlight w:val="yellow"/>
        </w:rPr>
        <w:t xml:space="preserve"> № 210-ФЗ</w:t>
      </w:r>
      <w:r w:rsidRPr="000318F3">
        <w:rPr>
          <w:color w:val="000000"/>
          <w:highlight w:val="yellow"/>
        </w:rPr>
        <w:t>, уведомляется заявитель, а также приносятся извинения за доставленные неудобства;</w:t>
      </w:r>
    </w:p>
    <w:p w:rsidR="00A9741A" w:rsidRPr="00A9741A" w:rsidRDefault="00A9741A" w:rsidP="00A9741A">
      <w:pPr>
        <w:shd w:val="clear" w:color="auto" w:fill="FFFFFF"/>
        <w:spacing w:line="315" w:lineRule="atLeast"/>
        <w:ind w:firstLine="540"/>
        <w:jc w:val="both"/>
        <w:rPr>
          <w:color w:val="000000"/>
        </w:rPr>
      </w:pPr>
      <w:r>
        <w:rPr>
          <w:color w:val="000000"/>
        </w:rPr>
        <w:t xml:space="preserve"> д) </w:t>
      </w:r>
      <w:r w:rsidRPr="000318F3">
        <w:rPr>
          <w:color w:val="000000"/>
          <w:highlight w:val="yellow"/>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3" w:anchor="dst359" w:history="1">
        <w:r w:rsidRPr="000318F3">
          <w:rPr>
            <w:highlight w:val="yellow"/>
            <w:shd w:val="clear" w:color="auto" w:fill="FFFFFF"/>
          </w:rPr>
          <w:t>пунктом 7.2 части 1 статьи 16</w:t>
        </w:r>
      </w:hyperlink>
      <w:r w:rsidRPr="000318F3">
        <w:rPr>
          <w:color w:val="000000"/>
          <w:highlight w:val="yellow"/>
          <w:shd w:val="clear" w:color="auto" w:fill="FFFFFF"/>
        </w:rPr>
        <w:t>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48793D" w:rsidRPr="0048793D">
        <w:rPr>
          <w:rFonts w:ascii="Times New Roman" w:hAnsi="Times New Roman" w:cs="Times New Roman"/>
          <w:sz w:val="24"/>
          <w:szCs w:val="24"/>
        </w:rPr>
        <w:t>9</w:t>
      </w:r>
      <w:r w:rsidRPr="0048793D">
        <w:rPr>
          <w:rFonts w:ascii="Times New Roman" w:hAnsi="Times New Roman" w:cs="Times New Roman"/>
          <w:sz w:val="24"/>
          <w:szCs w:val="24"/>
        </w:rPr>
        <w:t>. Заявитель вправе представить документы следующими способами: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 посредством личного обращения;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 в электронном виде;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 почтовым отправлением.</w:t>
      </w: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20</w:t>
      </w:r>
      <w:r w:rsidR="002C17C2" w:rsidRPr="0048793D">
        <w:rPr>
          <w:rFonts w:ascii="Times New Roman" w:hAnsi="Times New Roman" w:cs="Times New Roman"/>
          <w:sz w:val="24"/>
          <w:szCs w:val="24"/>
        </w:rPr>
        <w:t xml:space="preserve">.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w:t>
      </w:r>
      <w:r w:rsidR="002C17C2" w:rsidRPr="0048793D">
        <w:rPr>
          <w:rFonts w:ascii="Times New Roman" w:hAnsi="Times New Roman" w:cs="Times New Roman"/>
          <w:sz w:val="24"/>
          <w:szCs w:val="24"/>
        </w:rPr>
        <w:lastRenderedPageBreak/>
        <w:t>наличии соглашения о взаимодействии).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1</w:t>
      </w:r>
      <w:r w:rsidRPr="0048793D">
        <w:rPr>
          <w:rFonts w:ascii="Times New Roman" w:hAnsi="Times New Roman" w:cs="Times New Roman"/>
          <w:sz w:val="24"/>
          <w:szCs w:val="24"/>
        </w:rPr>
        <w:t>. Документы в электронной форме, включая сформированный в электронной форме запрос, представляются заявителем с использованием Портала.</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оснований для отказа в приёме документов,</w:t>
      </w: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необходимых для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bookmarkStart w:id="3" w:name="P226"/>
      <w:bookmarkEnd w:id="3"/>
      <w:r w:rsidRPr="0048793D">
        <w:rPr>
          <w:rFonts w:ascii="Times New Roman" w:hAnsi="Times New Roman" w:cs="Times New Roman"/>
          <w:sz w:val="24"/>
          <w:szCs w:val="24"/>
        </w:rPr>
        <w:t>2</w:t>
      </w:r>
      <w:r w:rsidR="0048793D" w:rsidRPr="0048793D">
        <w:rPr>
          <w:rFonts w:ascii="Times New Roman" w:hAnsi="Times New Roman" w:cs="Times New Roman"/>
          <w:sz w:val="24"/>
          <w:szCs w:val="24"/>
        </w:rPr>
        <w:t>2</w:t>
      </w:r>
      <w:r w:rsidRPr="0048793D">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 представлен неполный перечень документов, указанных в пункте 1</w:t>
      </w:r>
      <w:r w:rsidR="0048793D" w:rsidRPr="0048793D">
        <w:rPr>
          <w:rFonts w:ascii="Times New Roman" w:hAnsi="Times New Roman" w:cs="Times New Roman"/>
          <w:sz w:val="24"/>
          <w:szCs w:val="24"/>
        </w:rPr>
        <w:t xml:space="preserve">5 </w:t>
      </w:r>
      <w:r w:rsidRPr="0048793D">
        <w:rPr>
          <w:rFonts w:ascii="Times New Roman" w:hAnsi="Times New Roman" w:cs="Times New Roman"/>
          <w:sz w:val="24"/>
          <w:szCs w:val="24"/>
        </w:rPr>
        <w:t>Административного регламента;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 текст заявления и представленных документов не поддается прочтению, в том числе при представлении документов в электронном виде: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 вопрос, указанный в заявлении, не относится к порядку 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оснований для приостановления</w:t>
      </w:r>
    </w:p>
    <w:p w:rsidR="00091FCA" w:rsidRPr="0048793D" w:rsidRDefault="00091FCA"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или отказа в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3</w:t>
      </w:r>
      <w:r w:rsidRPr="0048793D">
        <w:rPr>
          <w:rFonts w:ascii="Times New Roman" w:hAnsi="Times New Roman" w:cs="Times New Roman"/>
          <w:sz w:val="24"/>
          <w:szCs w:val="24"/>
        </w:rPr>
        <w:t>. Основания для приостановления предоставления муниципальной услуги отсутствуют.</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 заявитель не является правообладателем земельного участка;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3) </w:t>
      </w:r>
      <w:r w:rsidRPr="0048793D">
        <w:rPr>
          <w:rFonts w:ascii="Times New Roman" w:eastAsiaTheme="minorHAnsi" w:hAnsi="Times New Roman" w:cs="Times New Roman"/>
          <w:bCs/>
          <w:sz w:val="24"/>
          <w:szCs w:val="24"/>
          <w:lang w:eastAsia="en-US"/>
        </w:rPr>
        <w:t xml:space="preserve">нарушены требования технических регламентов или нормативов градостроительного </w:t>
      </w:r>
      <w:r w:rsidRPr="0048793D">
        <w:rPr>
          <w:rFonts w:ascii="Times New Roman" w:eastAsiaTheme="minorHAnsi" w:hAnsi="Times New Roman" w:cs="Times New Roman"/>
          <w:bCs/>
          <w:sz w:val="24"/>
          <w:szCs w:val="24"/>
          <w:lang w:eastAsia="en-US"/>
        </w:rPr>
        <w:lastRenderedPageBreak/>
        <w:t>проектирования при размещении объектов капитального строительства или их реконструкции;</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eastAsiaTheme="minorHAnsi" w:hAnsi="Times New Roman" w:cs="Times New Roman"/>
          <w:bCs/>
          <w:sz w:val="24"/>
          <w:szCs w:val="24"/>
          <w:lang w:eastAsia="en-US"/>
        </w:rPr>
        <w:t xml:space="preserve">4) </w:t>
      </w:r>
      <w:r w:rsidRPr="0048793D">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eastAsiaTheme="minorHAnsi" w:hAnsi="Times New Roman" w:cs="Times New Roman"/>
          <w:bCs/>
          <w:sz w:val="24"/>
          <w:szCs w:val="24"/>
          <w:lang w:eastAsia="en-US"/>
        </w:rPr>
        <w:t xml:space="preserve">5) отсутствие оснований, определенных </w:t>
      </w:r>
      <w:hyperlink r:id="rId14" w:history="1">
        <w:r w:rsidRPr="0048793D">
          <w:rPr>
            <w:rFonts w:ascii="Times New Roman" w:eastAsiaTheme="minorHAnsi" w:hAnsi="Times New Roman" w:cs="Times New Roman"/>
            <w:bCs/>
            <w:color w:val="0000FF"/>
            <w:sz w:val="24"/>
            <w:szCs w:val="24"/>
            <w:lang w:eastAsia="en-US"/>
          </w:rPr>
          <w:t>частью 1 статьи 38</w:t>
        </w:r>
      </w:hyperlink>
      <w:r w:rsidRPr="0048793D">
        <w:rPr>
          <w:rFonts w:ascii="Times New Roman" w:eastAsiaTheme="minorHAnsi" w:hAnsi="Times New Roman" w:cs="Times New Roman"/>
          <w:bCs/>
          <w:sz w:val="24"/>
          <w:szCs w:val="24"/>
          <w:lang w:eastAsia="en-US"/>
        </w:rPr>
        <w:t xml:space="preserve"> Градостроительного кодекса Российской Федерации.</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5</w:t>
      </w:r>
      <w:r w:rsidRPr="0048793D">
        <w:rPr>
          <w:rFonts w:ascii="Times New Roman" w:hAnsi="Times New Roman" w:cs="Times New Roman"/>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 xml:space="preserve">Перечень услуг, которые являются необходимыми и обязательными </w:t>
      </w:r>
    </w:p>
    <w:p w:rsidR="00091FCA" w:rsidRPr="0048793D" w:rsidRDefault="00091FCA"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для предоставления муниципальной услуги</w:t>
      </w:r>
    </w:p>
    <w:p w:rsidR="00091FCA" w:rsidRPr="0048793D" w:rsidRDefault="00091FCA" w:rsidP="0048793D">
      <w:pPr>
        <w:pStyle w:val="ConsPlusNormal"/>
        <w:ind w:firstLine="567"/>
        <w:jc w:val="center"/>
        <w:rPr>
          <w:rFonts w:ascii="Times New Roman" w:hAnsi="Times New Roman" w:cs="Times New Roman"/>
          <w:b/>
          <w:sz w:val="24"/>
          <w:szCs w:val="24"/>
        </w:rPr>
      </w:pPr>
    </w:p>
    <w:p w:rsidR="00091FCA" w:rsidRPr="0048793D" w:rsidRDefault="00091FCA" w:rsidP="0048793D">
      <w:pPr>
        <w:pStyle w:val="ConsPlusNormal"/>
        <w:ind w:firstLine="567"/>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6</w:t>
      </w:r>
      <w:r w:rsidRPr="0048793D">
        <w:rPr>
          <w:rFonts w:ascii="Times New Roman" w:hAnsi="Times New Roman" w:cs="Times New Roman"/>
          <w:sz w:val="24"/>
          <w:szCs w:val="24"/>
        </w:rPr>
        <w:t>.________</w:t>
      </w:r>
      <w:r w:rsidR="008335F7">
        <w:rPr>
          <w:rFonts w:ascii="Times New Roman" w:hAnsi="Times New Roman" w:cs="Times New Roman"/>
          <w:sz w:val="24"/>
          <w:szCs w:val="24"/>
        </w:rPr>
        <w:t>________</w:t>
      </w:r>
      <w:r w:rsidR="008335F7" w:rsidRPr="008335F7">
        <w:rPr>
          <w:rFonts w:ascii="Times New Roman" w:hAnsi="Times New Roman" w:cs="Times New Roman"/>
          <w:sz w:val="24"/>
          <w:szCs w:val="24"/>
          <w:u w:val="single"/>
        </w:rPr>
        <w:t>Отсутствует</w:t>
      </w:r>
      <w:r w:rsidRPr="0048793D">
        <w:rPr>
          <w:rFonts w:ascii="Times New Roman" w:hAnsi="Times New Roman" w:cs="Times New Roman"/>
          <w:sz w:val="24"/>
          <w:szCs w:val="24"/>
        </w:rPr>
        <w:t>____________________________________</w:t>
      </w:r>
      <w:r w:rsidR="00B76D15">
        <w:rPr>
          <w:rFonts w:ascii="Times New Roman" w:hAnsi="Times New Roman" w:cs="Times New Roman"/>
          <w:sz w:val="24"/>
          <w:szCs w:val="24"/>
        </w:rPr>
        <w:t>__________</w:t>
      </w:r>
    </w:p>
    <w:p w:rsidR="00091FCA" w:rsidRPr="0048793D" w:rsidRDefault="00091FCA" w:rsidP="0048793D">
      <w:pPr>
        <w:pStyle w:val="ConsPlusNormal"/>
        <w:ind w:firstLine="567"/>
        <w:rPr>
          <w:rFonts w:ascii="Times New Roman" w:hAnsi="Times New Roman" w:cs="Times New Roman"/>
          <w:sz w:val="24"/>
          <w:szCs w:val="24"/>
        </w:rPr>
      </w:pPr>
      <w:r w:rsidRPr="0048793D">
        <w:rPr>
          <w:rFonts w:ascii="Times New Roman" w:hAnsi="Times New Roman" w:cs="Times New Roman"/>
          <w:sz w:val="24"/>
          <w:szCs w:val="24"/>
        </w:rPr>
        <w:t>________________________________________________</w:t>
      </w:r>
      <w:r w:rsidR="00B76D15">
        <w:rPr>
          <w:rFonts w:ascii="Times New Roman" w:hAnsi="Times New Roman" w:cs="Times New Roman"/>
          <w:sz w:val="24"/>
          <w:szCs w:val="24"/>
        </w:rPr>
        <w:t>____________________________</w:t>
      </w:r>
    </w:p>
    <w:p w:rsidR="00091FCA" w:rsidRPr="0048793D" w:rsidRDefault="00091FCA" w:rsidP="0048793D">
      <w:pPr>
        <w:pStyle w:val="ConsPlusNormal"/>
        <w:ind w:firstLine="567"/>
        <w:rPr>
          <w:rFonts w:ascii="Times New Roman" w:hAnsi="Times New Roman" w:cs="Times New Roman"/>
          <w:sz w:val="24"/>
          <w:szCs w:val="24"/>
        </w:rPr>
      </w:pPr>
      <w:r w:rsidRPr="0048793D">
        <w:rPr>
          <w:rFonts w:ascii="Times New Roman" w:hAnsi="Times New Roman" w:cs="Times New Roman"/>
          <w:sz w:val="24"/>
          <w:szCs w:val="24"/>
        </w:rPr>
        <w:t>________________________________________________</w:t>
      </w:r>
      <w:r w:rsidR="00B76D15">
        <w:rPr>
          <w:rFonts w:ascii="Times New Roman" w:hAnsi="Times New Roman" w:cs="Times New Roman"/>
          <w:sz w:val="24"/>
          <w:szCs w:val="24"/>
        </w:rPr>
        <w:t>____________________________</w:t>
      </w:r>
    </w:p>
    <w:p w:rsidR="00091FCA" w:rsidRPr="0048793D" w:rsidRDefault="00091FCA" w:rsidP="0048793D">
      <w:pPr>
        <w:pStyle w:val="ConsPlusNormal"/>
        <w:ind w:firstLine="567"/>
        <w:jc w:val="center"/>
        <w:outlineLvl w:val="2"/>
        <w:rPr>
          <w:rFonts w:ascii="Times New Roman" w:eastAsiaTheme="minorHAnsi" w:hAnsi="Times New Roman" w:cs="Times New Roman"/>
          <w:sz w:val="24"/>
          <w:szCs w:val="24"/>
          <w:lang w:eastAsia="en-US"/>
        </w:rPr>
      </w:pPr>
      <w:r w:rsidRPr="0048793D">
        <w:rPr>
          <w:rFonts w:ascii="Times New Roman" w:hAnsi="Times New Roman" w:cs="Times New Roman"/>
          <w:sz w:val="24"/>
          <w:szCs w:val="24"/>
        </w:rPr>
        <w:t xml:space="preserve">(указывается при наличии соответствующего </w:t>
      </w:r>
      <w:r w:rsidRPr="0048793D">
        <w:rPr>
          <w:rFonts w:ascii="Times New Roman" w:eastAsiaTheme="minorHAnsi" w:hAnsi="Times New Roman" w:cs="Times New Roman"/>
          <w:sz w:val="24"/>
          <w:szCs w:val="24"/>
          <w:lang w:eastAsia="en-US"/>
        </w:rPr>
        <w:t>нормативного правового акта представительного</w:t>
      </w:r>
    </w:p>
    <w:p w:rsidR="00091FCA" w:rsidRPr="0048793D" w:rsidRDefault="00091FCA" w:rsidP="0048793D">
      <w:pPr>
        <w:pStyle w:val="ConsPlusNormal"/>
        <w:ind w:firstLine="567"/>
        <w:jc w:val="center"/>
        <w:outlineLvl w:val="2"/>
        <w:rPr>
          <w:rFonts w:ascii="Times New Roman" w:eastAsiaTheme="minorHAnsi" w:hAnsi="Times New Roman" w:cs="Times New Roman"/>
          <w:sz w:val="24"/>
          <w:szCs w:val="24"/>
          <w:lang w:eastAsia="en-US"/>
        </w:rPr>
      </w:pPr>
      <w:r w:rsidRPr="0048793D">
        <w:rPr>
          <w:rFonts w:ascii="Times New Roman" w:eastAsiaTheme="minorHAnsi" w:hAnsi="Times New Roman" w:cs="Times New Roman"/>
          <w:sz w:val="24"/>
          <w:szCs w:val="24"/>
          <w:lang w:eastAsia="en-US"/>
        </w:rPr>
        <w:t>органа местного самоуправления</w:t>
      </w:r>
      <w:r w:rsidRPr="0048793D">
        <w:rPr>
          <w:rFonts w:ascii="Times New Roman" w:hAnsi="Times New Roman" w:cs="Times New Roman"/>
          <w:sz w:val="24"/>
          <w:szCs w:val="24"/>
        </w:rPr>
        <w:t>)</w:t>
      </w:r>
    </w:p>
    <w:p w:rsidR="00091FCA" w:rsidRPr="0048793D" w:rsidRDefault="00091FCA" w:rsidP="0048793D">
      <w:pPr>
        <w:pStyle w:val="ConsPlusNormal"/>
        <w:ind w:firstLine="567"/>
        <w:jc w:val="center"/>
        <w:outlineLvl w:val="2"/>
        <w:rPr>
          <w:rFonts w:ascii="Times New Roman" w:hAnsi="Times New Roman" w:cs="Times New Roman"/>
          <w:b/>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Размер платы, взимаемой с заявителя при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7</w:t>
      </w:r>
      <w:r w:rsidRPr="0048793D">
        <w:rPr>
          <w:rFonts w:ascii="Times New Roman" w:hAnsi="Times New Roman" w:cs="Times New Roman"/>
          <w:sz w:val="24"/>
          <w:szCs w:val="24"/>
        </w:rPr>
        <w:t>. Муниципальная услуга предоставляется без взимания платы.</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 xml:space="preserve">Максимальный срок ожидания в очереди при подаче заявления (запроса) </w:t>
      </w: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 xml:space="preserve">о предоставлении муниципальной услуги и при получении результата </w:t>
      </w: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8</w:t>
      </w:r>
      <w:r w:rsidRPr="0048793D">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lastRenderedPageBreak/>
        <w:t>б) записи в любые свободные для приема дату и время в пределах установленного в МФЦ графика приема заявителей.</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Срок и порядок регистрации запроса заявителя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29</w:t>
      </w:r>
      <w:r w:rsidR="002C17C2" w:rsidRPr="0048793D">
        <w:rPr>
          <w:rFonts w:ascii="Times New Roman" w:hAnsi="Times New Roman" w:cs="Times New Roman"/>
          <w:sz w:val="24"/>
          <w:szCs w:val="24"/>
        </w:rPr>
        <w:t>.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Требования к помещениям,</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в которых предоставляется государственная услуга,</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к залу ожидания, местам для заполнения запросов о предоставлении муниципальной услуги, информационным стендам, необходимым</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для предоставления муниципальной услуги, в том числе к обеспечению доступности для инвалидов указанных объектов</w:t>
      </w:r>
    </w:p>
    <w:p w:rsidR="002C17C2" w:rsidRPr="0048793D" w:rsidRDefault="002C17C2" w:rsidP="0048793D">
      <w:pPr>
        <w:pStyle w:val="ConsPlusNormal"/>
        <w:ind w:firstLine="567"/>
        <w:jc w:val="center"/>
        <w:rPr>
          <w:rFonts w:ascii="Times New Roman" w:hAnsi="Times New Roman" w:cs="Times New Roman"/>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0</w:t>
      </w:r>
      <w:r w:rsidRPr="0048793D">
        <w:rPr>
          <w:rFonts w:ascii="Times New Roman" w:hAnsi="Times New Roman" w:cs="Times New Roman"/>
          <w:sz w:val="24"/>
          <w:szCs w:val="24"/>
        </w:rPr>
        <w:t>. Прием заявителей должен осуществляться в специально выделенном для этих целей помещении.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1</w:t>
      </w:r>
      <w:r w:rsidRPr="0048793D">
        <w:rPr>
          <w:rFonts w:ascii="Times New Roman" w:hAnsi="Times New Roman" w:cs="Times New Roman"/>
          <w:sz w:val="24"/>
          <w:szCs w:val="24"/>
        </w:rPr>
        <w:t>. 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2</w:t>
      </w:r>
      <w:r w:rsidRPr="0048793D">
        <w:rPr>
          <w:rFonts w:ascii="Times New Roman" w:hAnsi="Times New Roman" w:cs="Times New Roman"/>
          <w:sz w:val="24"/>
          <w:szCs w:val="24"/>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3</w:t>
      </w:r>
      <w:r w:rsidRPr="0048793D">
        <w:rPr>
          <w:rFonts w:ascii="Times New Roman" w:hAnsi="Times New Roman" w:cs="Times New Roman"/>
          <w:sz w:val="24"/>
          <w:szCs w:val="24"/>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 Места предоставления муниципальной услуги должны быть: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lastRenderedPageBreak/>
        <w:t>3</w:t>
      </w:r>
      <w:r w:rsidR="0048793D" w:rsidRPr="0048793D">
        <w:rPr>
          <w:rFonts w:ascii="Times New Roman" w:hAnsi="Times New Roman" w:cs="Times New Roman"/>
          <w:sz w:val="24"/>
          <w:szCs w:val="24"/>
        </w:rPr>
        <w:t>5</w:t>
      </w:r>
      <w:r w:rsidRPr="0048793D">
        <w:rPr>
          <w:rFonts w:ascii="Times New Roman" w:hAnsi="Times New Roman" w:cs="Times New Roman"/>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6</w:t>
      </w:r>
      <w:r w:rsidRPr="0048793D">
        <w:rPr>
          <w:rFonts w:ascii="Times New Roman" w:hAnsi="Times New Roman" w:cs="Times New Roman"/>
          <w:sz w:val="24"/>
          <w:szCs w:val="24"/>
        </w:rPr>
        <w:t>. Показателями доступности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 соблюдение стандарта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C17C2" w:rsidRPr="0048793D" w:rsidRDefault="002C17C2" w:rsidP="0048793D">
      <w:pPr>
        <w:autoSpaceDE w:val="0"/>
        <w:autoSpaceDN w:val="0"/>
        <w:adjustRightInd w:val="0"/>
        <w:ind w:firstLine="567"/>
        <w:contextualSpacing/>
        <w:jc w:val="both"/>
      </w:pPr>
      <w:r w:rsidRPr="0048793D">
        <w:t>5) возможность получения муниципальной услуги в многофункциональном центре предоставления государственных и муниципальных услуг;</w:t>
      </w:r>
    </w:p>
    <w:p w:rsidR="002C17C2" w:rsidRPr="0048793D" w:rsidRDefault="002C17C2" w:rsidP="0048793D">
      <w:pPr>
        <w:autoSpaceDE w:val="0"/>
        <w:autoSpaceDN w:val="0"/>
        <w:adjustRightInd w:val="0"/>
        <w:ind w:firstLine="567"/>
        <w:contextualSpacing/>
        <w:jc w:val="both"/>
      </w:pPr>
      <w:r w:rsidRPr="0048793D">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государственную услугу, по выбору заявителя (экстерриториальный принцип).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7</w:t>
      </w:r>
      <w:r w:rsidRPr="0048793D">
        <w:rPr>
          <w:rFonts w:ascii="Times New Roman" w:hAnsi="Times New Roman" w:cs="Times New Roman"/>
          <w:sz w:val="24"/>
          <w:szCs w:val="24"/>
        </w:rPr>
        <w:t>. Показателями качества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 отсутствие очередей при приеме (выдаче) документов;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 отсутствие нарушений сроков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lastRenderedPageBreak/>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8</w:t>
      </w:r>
      <w:r w:rsidRPr="0048793D">
        <w:rPr>
          <w:rFonts w:ascii="Times New Roman" w:hAnsi="Times New Roman" w:cs="Times New Roman"/>
          <w:sz w:val="24"/>
          <w:szCs w:val="24"/>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получении заявителем результата предоставления муниципальной услуги.</w:t>
      </w:r>
    </w:p>
    <w:p w:rsidR="002C17C2" w:rsidRPr="0048793D" w:rsidRDefault="002C17C2" w:rsidP="0048793D">
      <w:pPr>
        <w:autoSpaceDE w:val="0"/>
        <w:autoSpaceDN w:val="0"/>
        <w:adjustRightInd w:val="0"/>
        <w:ind w:firstLine="567"/>
        <w:jc w:val="center"/>
        <w:outlineLvl w:val="0"/>
        <w:rPr>
          <w:b/>
        </w:rPr>
      </w:pPr>
    </w:p>
    <w:p w:rsidR="002C17C2" w:rsidRPr="0048793D" w:rsidRDefault="002C17C2" w:rsidP="0048793D">
      <w:pPr>
        <w:autoSpaceDE w:val="0"/>
        <w:autoSpaceDN w:val="0"/>
        <w:adjustRightInd w:val="0"/>
        <w:ind w:firstLine="567"/>
        <w:jc w:val="center"/>
        <w:outlineLvl w:val="0"/>
        <w:rPr>
          <w:b/>
        </w:rPr>
      </w:pPr>
      <w:r w:rsidRPr="0048793D">
        <w:rPr>
          <w:b/>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C17C2" w:rsidRPr="0048793D" w:rsidRDefault="002C17C2" w:rsidP="0048793D">
      <w:pPr>
        <w:autoSpaceDE w:val="0"/>
        <w:autoSpaceDN w:val="0"/>
        <w:adjustRightInd w:val="0"/>
        <w:ind w:firstLine="567"/>
        <w:jc w:val="both"/>
      </w:pPr>
    </w:p>
    <w:p w:rsidR="002C17C2" w:rsidRPr="0048793D" w:rsidRDefault="0048793D" w:rsidP="0048793D">
      <w:pPr>
        <w:autoSpaceDE w:val="0"/>
        <w:autoSpaceDN w:val="0"/>
        <w:adjustRightInd w:val="0"/>
        <w:ind w:firstLine="567"/>
        <w:contextualSpacing/>
        <w:jc w:val="both"/>
      </w:pPr>
      <w:r w:rsidRPr="0048793D">
        <w:t>39</w:t>
      </w:r>
      <w:r w:rsidR="002C17C2" w:rsidRPr="0048793D">
        <w:t>. В случае если государственная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приналичии соглашения о взаимодействии.</w:t>
      </w:r>
    </w:p>
    <w:p w:rsidR="002C17C2" w:rsidRPr="0048793D" w:rsidRDefault="002C17C2" w:rsidP="0048793D">
      <w:pPr>
        <w:autoSpaceDE w:val="0"/>
        <w:autoSpaceDN w:val="0"/>
        <w:adjustRightInd w:val="0"/>
        <w:ind w:firstLine="567"/>
        <w:contextualSpacing/>
        <w:jc w:val="both"/>
      </w:pPr>
      <w:r w:rsidRPr="0048793D">
        <w:t>4</w:t>
      </w:r>
      <w:r w:rsidR="0048793D" w:rsidRPr="0048793D">
        <w:t>0</w:t>
      </w:r>
      <w:r w:rsidRPr="0048793D">
        <w:t>.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2C17C2" w:rsidRPr="0048793D" w:rsidRDefault="002C17C2" w:rsidP="0048793D">
      <w:pPr>
        <w:autoSpaceDE w:val="0"/>
        <w:autoSpaceDN w:val="0"/>
        <w:adjustRightInd w:val="0"/>
        <w:ind w:firstLine="567"/>
        <w:contextualSpacing/>
        <w:jc w:val="both"/>
      </w:pPr>
      <w:r w:rsidRPr="0048793D">
        <w:t>4</w:t>
      </w:r>
      <w:r w:rsidR="0048793D" w:rsidRPr="0048793D">
        <w:t>1</w:t>
      </w:r>
      <w:r w:rsidRPr="0048793D">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ab/>
        <w:t>4</w:t>
      </w:r>
      <w:r w:rsidR="0048793D" w:rsidRPr="0048793D">
        <w:rPr>
          <w:rFonts w:ascii="Times New Roman" w:hAnsi="Times New Roman" w:cs="Times New Roman"/>
          <w:sz w:val="24"/>
          <w:szCs w:val="24"/>
        </w:rPr>
        <w:t>2</w:t>
      </w:r>
      <w:r w:rsidRPr="0048793D">
        <w:rPr>
          <w:rFonts w:ascii="Times New Roman" w:hAnsi="Times New Roman" w:cs="Times New Roman"/>
          <w:sz w:val="24"/>
          <w:szCs w:val="24"/>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lastRenderedPageBreak/>
        <w:t>При формировании запроса заявителя в электронной форме заявителю обеспечиваются: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печати на бумажном носителе копии электронной формы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 прилагаемые к заявлению электронные документы представляются в одном из следующих форматов - pdf, jpg, png.</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 в целях представления электронных документов сканирование документов на бумажном носителе осуществляется: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черно-белом режиме при отсутствии в документе графических изображений;</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документы в электронном виде могут быть подписаны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г) наименования электронных документов должны соответствовать наименованиям документов на бумажном носителе.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48793D" w:rsidRDefault="002C17C2" w:rsidP="0048793D">
      <w:pPr>
        <w:ind w:firstLine="567"/>
        <w:jc w:val="both"/>
      </w:pP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III. Состав, последовательность и сроки выполнения</w:t>
      </w: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административных процедур (действий), требования к порядку</w:t>
      </w: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их выполнения, в том числе особенности выполнения</w:t>
      </w: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lastRenderedPageBreak/>
        <w:t>административных процедур в электронной форме</w:t>
      </w:r>
    </w:p>
    <w:p w:rsidR="002C17C2" w:rsidRPr="0048793D" w:rsidRDefault="002C17C2" w:rsidP="0048793D">
      <w:pPr>
        <w:pStyle w:val="ConsPlusNormal"/>
        <w:ind w:firstLine="567"/>
        <w:jc w:val="center"/>
        <w:outlineLvl w:val="1"/>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административных процедур</w:t>
      </w:r>
    </w:p>
    <w:p w:rsidR="002C17C2" w:rsidRPr="0048793D" w:rsidRDefault="002C17C2"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48793D" w:rsidRPr="0048793D">
        <w:rPr>
          <w:rFonts w:ascii="Times New Roman" w:hAnsi="Times New Roman" w:cs="Times New Roman"/>
          <w:sz w:val="24"/>
          <w:szCs w:val="24"/>
        </w:rPr>
        <w:t>3</w:t>
      </w:r>
      <w:r w:rsidRPr="0048793D">
        <w:rPr>
          <w:rFonts w:ascii="Times New Roman" w:hAnsi="Times New Roman" w:cs="Times New Roman"/>
          <w:sz w:val="24"/>
          <w:szCs w:val="24"/>
        </w:rPr>
        <w:t>. Предоставление муниципальной услуги включает в себя выполнение следующих административных процедур:</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 прием заявления и документов, их регистрация;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 направление межведомственного запроса;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 рассмотрение документов, представленных заявителем, ответов на межведомственные запросы;</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 принятие решения о предоставлении муниципальной услуги  подготовка ответа;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 выдача заявителю результата 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 При предоставлении муниципальной услуги в электронной форме (при подаче заявления через Портал) заявителю обеспечиваются: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получение информации о порядке и сроках 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в МФЦ для подачи запроса о предоставлении услуги (при наличии технической возможности) (далее - запрос);</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формирование запроса;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прием и регистрация органом местного самоуправления запроса и иных документов, необходимых для предоставления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оплата муниципальной пошлины за предоставление услуг и уплата иных платежей, взимаемых в соответствии с законодательством Российской Федерации (в случае если при предоставлении муниципальной услуги предусмотрена оплата);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получение результата предоставления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получение сведений о ходе выполнения запроса;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осуществление оценки качества предоставления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48793D" w:rsidRPr="0048793D">
        <w:rPr>
          <w:rFonts w:ascii="Times New Roman" w:hAnsi="Times New Roman" w:cs="Times New Roman"/>
          <w:sz w:val="24"/>
          <w:szCs w:val="24"/>
        </w:rPr>
        <w:t>5</w:t>
      </w:r>
      <w:r w:rsidRPr="0048793D">
        <w:rPr>
          <w:rFonts w:ascii="Times New Roman" w:hAnsi="Times New Roman" w:cs="Times New Roman"/>
          <w:sz w:val="24"/>
          <w:szCs w:val="24"/>
        </w:rPr>
        <w:t>. Уведомление о завершении действий, предусмотренных пунктом 41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а)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w:t>
      </w:r>
      <w:r w:rsidRPr="0048793D">
        <w:rPr>
          <w:rFonts w:ascii="Times New Roman" w:hAnsi="Times New Roman" w:cs="Times New Roman"/>
          <w:sz w:val="24"/>
          <w:szCs w:val="24"/>
        </w:rPr>
        <w:lastRenderedPageBreak/>
        <w:t>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widowControl w:val="0"/>
        <w:autoSpaceDE w:val="0"/>
        <w:autoSpaceDN w:val="0"/>
        <w:adjustRightInd w:val="0"/>
        <w:ind w:firstLine="567"/>
        <w:jc w:val="center"/>
        <w:rPr>
          <w:b/>
        </w:rPr>
      </w:pPr>
      <w:r w:rsidRPr="0048793D">
        <w:rPr>
          <w:b/>
        </w:rPr>
        <w:t>Приём заявления и документов, их регистрация</w:t>
      </w:r>
    </w:p>
    <w:p w:rsidR="00BA7443" w:rsidRPr="0048793D" w:rsidRDefault="00BA7443" w:rsidP="0048793D">
      <w:pPr>
        <w:widowControl w:val="0"/>
        <w:autoSpaceDE w:val="0"/>
        <w:autoSpaceDN w:val="0"/>
        <w:adjustRightInd w:val="0"/>
        <w:ind w:firstLine="567"/>
        <w:jc w:val="center"/>
        <w:rPr>
          <w:b/>
        </w:rPr>
      </w:pPr>
    </w:p>
    <w:p w:rsidR="002C17C2" w:rsidRPr="0048793D" w:rsidRDefault="002C17C2" w:rsidP="0048793D">
      <w:pPr>
        <w:autoSpaceDE w:val="0"/>
        <w:autoSpaceDN w:val="0"/>
        <w:adjustRightInd w:val="0"/>
        <w:ind w:firstLine="567"/>
        <w:jc w:val="both"/>
      </w:pPr>
      <w:r w:rsidRPr="0048793D">
        <w:t>4</w:t>
      </w:r>
      <w:r w:rsidR="0048793D" w:rsidRPr="0048793D">
        <w:t>6</w:t>
      </w:r>
      <w:r w:rsidRPr="0048793D">
        <w:t>. Основанием для начала административной процедуры является поступление к ответственному специалисту заявления и документов, предусмотренных пунктом 15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2C17C2" w:rsidRPr="0048793D" w:rsidRDefault="002C17C2" w:rsidP="0048793D">
      <w:pPr>
        <w:autoSpaceDE w:val="0"/>
        <w:autoSpaceDN w:val="0"/>
        <w:adjustRightInd w:val="0"/>
        <w:ind w:firstLine="567"/>
        <w:jc w:val="both"/>
      </w:pPr>
      <w:r w:rsidRPr="0048793D">
        <w:t>4</w:t>
      </w:r>
      <w:r w:rsidR="0048793D" w:rsidRPr="0048793D">
        <w:t>7</w:t>
      </w:r>
      <w:r w:rsidRPr="0048793D">
        <w:t>.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2</w:t>
      </w:r>
      <w:r w:rsidR="0048793D" w:rsidRPr="0048793D">
        <w:t>2</w:t>
      </w:r>
      <w:r w:rsidRPr="0048793D">
        <w:t xml:space="preserve"> Административного регламента.</w:t>
      </w:r>
    </w:p>
    <w:p w:rsidR="002C17C2" w:rsidRPr="0048793D" w:rsidRDefault="002C17C2" w:rsidP="0048793D">
      <w:pPr>
        <w:autoSpaceDE w:val="0"/>
        <w:autoSpaceDN w:val="0"/>
        <w:adjustRightInd w:val="0"/>
        <w:ind w:firstLine="567"/>
        <w:jc w:val="both"/>
      </w:pPr>
      <w:r w:rsidRPr="0048793D">
        <w:t>4</w:t>
      </w:r>
      <w:r w:rsidR="0048793D" w:rsidRPr="0048793D">
        <w:t>8</w:t>
      </w:r>
      <w:r w:rsidRPr="0048793D">
        <w:t>. Время выполнения административной процедуры составляет  один рабочий день с момента поступления заявления в орган местного самоуправления.</w:t>
      </w:r>
    </w:p>
    <w:p w:rsidR="002C17C2" w:rsidRPr="0048793D" w:rsidRDefault="002C17C2" w:rsidP="0048793D">
      <w:pPr>
        <w:autoSpaceDE w:val="0"/>
        <w:autoSpaceDN w:val="0"/>
        <w:adjustRightInd w:val="0"/>
        <w:ind w:firstLine="567"/>
        <w:jc w:val="both"/>
      </w:pPr>
      <w:r w:rsidRPr="0048793D">
        <w:t>4</w:t>
      </w:r>
      <w:r w:rsidR="0048793D" w:rsidRPr="0048793D">
        <w:t>9</w:t>
      </w:r>
      <w:r w:rsidRPr="0048793D">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2C17C2" w:rsidRPr="0048793D" w:rsidRDefault="002C17C2" w:rsidP="0048793D">
      <w:pPr>
        <w:widowControl w:val="0"/>
        <w:autoSpaceDE w:val="0"/>
        <w:autoSpaceDN w:val="0"/>
        <w:adjustRightInd w:val="0"/>
        <w:ind w:firstLine="567"/>
        <w:jc w:val="center"/>
        <w:rPr>
          <w:rFonts w:eastAsiaTheme="minorHAnsi"/>
          <w:b/>
          <w:lang w:eastAsia="en-US"/>
        </w:rPr>
      </w:pP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Направление межведомственного запроса</w:t>
      </w:r>
    </w:p>
    <w:p w:rsidR="00091FCA" w:rsidRPr="0048793D" w:rsidRDefault="00091FCA" w:rsidP="0048793D">
      <w:pPr>
        <w:widowControl w:val="0"/>
        <w:autoSpaceDE w:val="0"/>
        <w:autoSpaceDN w:val="0"/>
        <w:adjustRightInd w:val="0"/>
        <w:ind w:firstLine="567"/>
        <w:jc w:val="center"/>
        <w:rPr>
          <w:rFonts w:eastAsiaTheme="minorHAnsi"/>
          <w:lang w:eastAsia="en-US"/>
        </w:rPr>
      </w:pP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50</w:t>
      </w:r>
      <w:r w:rsidR="00091FCA" w:rsidRPr="0048793D">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w:t>
      </w:r>
      <w:r w:rsidRPr="0048793D">
        <w:rPr>
          <w:rFonts w:ascii="Times New Roman" w:hAnsi="Times New Roman" w:cs="Times New Roman"/>
          <w:sz w:val="24"/>
          <w:szCs w:val="24"/>
        </w:rPr>
        <w:t>16</w:t>
      </w:r>
      <w:r w:rsidR="00091FCA" w:rsidRPr="0048793D">
        <w:rPr>
          <w:rFonts w:ascii="Times New Roman" w:hAnsi="Times New Roman" w:cs="Times New Roman"/>
          <w:sz w:val="24"/>
          <w:szCs w:val="24"/>
        </w:rPr>
        <w:t xml:space="preserve"> настоящего Административного регламента.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Уполномоченными должностными лицами направляются </w:t>
      </w:r>
      <w:r w:rsidRPr="0048793D">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51</w:t>
      </w:r>
      <w:r w:rsidR="00091FCA" w:rsidRPr="0048793D">
        <w:rPr>
          <w:rFonts w:ascii="Times New Roman" w:hAnsi="Times New Roman" w:cs="Times New Roman"/>
          <w:sz w:val="24"/>
          <w:szCs w:val="24"/>
        </w:rPr>
        <w:t>. 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52</w:t>
      </w:r>
      <w:r w:rsidR="00091FCA" w:rsidRPr="0048793D">
        <w:rPr>
          <w:rFonts w:ascii="Times New Roman" w:hAnsi="Times New Roman" w:cs="Times New Roman"/>
          <w:sz w:val="24"/>
          <w:szCs w:val="24"/>
        </w:rPr>
        <w:t xml:space="preserve">.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widowControl w:val="0"/>
        <w:autoSpaceDE w:val="0"/>
        <w:autoSpaceDN w:val="0"/>
        <w:adjustRightInd w:val="0"/>
        <w:ind w:firstLine="567"/>
        <w:jc w:val="center"/>
        <w:rPr>
          <w:b/>
        </w:rPr>
      </w:pPr>
      <w:r w:rsidRPr="0048793D">
        <w:rPr>
          <w:b/>
        </w:rPr>
        <w:t>Рассмотрение документов, представленных заявителем,</w:t>
      </w:r>
    </w:p>
    <w:p w:rsidR="002C17C2" w:rsidRPr="0048793D" w:rsidRDefault="002C17C2" w:rsidP="0048793D">
      <w:pPr>
        <w:widowControl w:val="0"/>
        <w:autoSpaceDE w:val="0"/>
        <w:autoSpaceDN w:val="0"/>
        <w:adjustRightInd w:val="0"/>
        <w:ind w:firstLine="567"/>
        <w:jc w:val="center"/>
        <w:rPr>
          <w:b/>
        </w:rPr>
      </w:pPr>
      <w:r w:rsidRPr="0048793D">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C17C2" w:rsidRPr="0048793D" w:rsidRDefault="002C17C2" w:rsidP="0048793D">
      <w:pPr>
        <w:widowControl w:val="0"/>
        <w:autoSpaceDE w:val="0"/>
        <w:autoSpaceDN w:val="0"/>
        <w:adjustRightInd w:val="0"/>
        <w:ind w:firstLine="567"/>
        <w:jc w:val="center"/>
        <w:rPr>
          <w:b/>
        </w:rPr>
      </w:pPr>
      <w:r w:rsidRPr="0048793D">
        <w:rPr>
          <w:b/>
        </w:rPr>
        <w:t>подготовка ответа</w:t>
      </w:r>
    </w:p>
    <w:p w:rsidR="00091FCA" w:rsidRPr="0048793D" w:rsidRDefault="00091FCA" w:rsidP="0048793D">
      <w:pPr>
        <w:widowControl w:val="0"/>
        <w:autoSpaceDE w:val="0"/>
        <w:autoSpaceDN w:val="0"/>
        <w:adjustRightInd w:val="0"/>
        <w:ind w:firstLine="567"/>
        <w:jc w:val="center"/>
        <w:rPr>
          <w:rFonts w:eastAsiaTheme="minorHAnsi"/>
          <w:b/>
          <w:color w:val="FF0000"/>
          <w:lang w:eastAsia="en-US"/>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48793D" w:rsidRPr="0048793D">
        <w:rPr>
          <w:rFonts w:ascii="Times New Roman" w:hAnsi="Times New Roman" w:cs="Times New Roman"/>
          <w:sz w:val="24"/>
          <w:szCs w:val="24"/>
        </w:rPr>
        <w:t>3</w:t>
      </w:r>
      <w:r w:rsidRPr="0048793D">
        <w:rPr>
          <w:rFonts w:ascii="Times New Roman" w:hAnsi="Times New Roman" w:cs="Times New Roman"/>
          <w:sz w:val="24"/>
          <w:szCs w:val="24"/>
        </w:rPr>
        <w:t>.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 xml:space="preserve">. Время выполнения административной процедуры </w:t>
      </w:r>
      <w:r w:rsidR="00BA7443" w:rsidRPr="0048793D">
        <w:rPr>
          <w:rFonts w:ascii="Times New Roman" w:eastAsiaTheme="minorHAnsi" w:hAnsi="Times New Roman" w:cs="Times New Roman"/>
          <w:sz w:val="24"/>
          <w:szCs w:val="24"/>
          <w:lang w:eastAsia="en-US"/>
        </w:rPr>
        <w:t>48 дней</w:t>
      </w:r>
      <w:r w:rsidR="00A9741A">
        <w:rPr>
          <w:rFonts w:ascii="Times New Roman" w:eastAsiaTheme="minorHAnsi" w:hAnsi="Times New Roman" w:cs="Times New Roman"/>
          <w:sz w:val="24"/>
          <w:szCs w:val="24"/>
          <w:lang w:eastAsia="en-US"/>
        </w:rPr>
        <w:t xml:space="preserve"> </w:t>
      </w:r>
      <w:r w:rsidRPr="0048793D">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48793D" w:rsidRPr="0048793D">
        <w:rPr>
          <w:rFonts w:ascii="Times New Roman" w:hAnsi="Times New Roman" w:cs="Times New Roman"/>
          <w:sz w:val="24"/>
          <w:szCs w:val="24"/>
        </w:rPr>
        <w:t>5</w:t>
      </w:r>
      <w:r w:rsidRPr="0048793D">
        <w:rPr>
          <w:rFonts w:ascii="Times New Roman" w:hAnsi="Times New Roman" w:cs="Times New Roman"/>
          <w:sz w:val="24"/>
          <w:szCs w:val="24"/>
        </w:rPr>
        <w:t xml:space="preserve">.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w:t>
      </w:r>
      <w:r w:rsidRPr="0048793D">
        <w:rPr>
          <w:rFonts w:ascii="Times New Roman" w:hAnsi="Times New Roman" w:cs="Times New Roman"/>
          <w:sz w:val="24"/>
          <w:szCs w:val="24"/>
        </w:rPr>
        <w:lastRenderedPageBreak/>
        <w:t>разрешения с указанием причин принятого решения.</w:t>
      </w:r>
    </w:p>
    <w:p w:rsidR="00091FCA" w:rsidRPr="0048793D" w:rsidRDefault="00091FCA" w:rsidP="0048793D">
      <w:pPr>
        <w:pStyle w:val="ConsPlusNormal"/>
        <w:ind w:firstLine="567"/>
        <w:jc w:val="both"/>
        <w:rPr>
          <w:rFonts w:ascii="Times New Roman" w:hAnsi="Times New Roman" w:cs="Times New Roman"/>
          <w:b/>
          <w:sz w:val="24"/>
          <w:szCs w:val="24"/>
        </w:rPr>
      </w:pP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Выдача заявителю результата предоставления</w:t>
      </w: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муниципальной услуги</w:t>
      </w:r>
    </w:p>
    <w:p w:rsidR="00091FCA" w:rsidRPr="0048793D" w:rsidRDefault="00091FCA" w:rsidP="0048793D">
      <w:pPr>
        <w:widowControl w:val="0"/>
        <w:autoSpaceDE w:val="0"/>
        <w:autoSpaceDN w:val="0"/>
        <w:adjustRightInd w:val="0"/>
        <w:ind w:firstLine="567"/>
        <w:jc w:val="center"/>
      </w:pP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56</w:t>
      </w:r>
      <w:r w:rsidR="00091FCA" w:rsidRPr="0048793D">
        <w:rPr>
          <w:rFonts w:ascii="Times New Roman" w:hAnsi="Times New Roman" w:cs="Times New Roman"/>
          <w:sz w:val="24"/>
          <w:szCs w:val="24"/>
        </w:rPr>
        <w:t xml:space="preserve">.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отклонение от предельных параметров разрешенного строительства </w:t>
      </w: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57</w:t>
      </w:r>
      <w:r w:rsidR="00091FCA" w:rsidRPr="0048793D">
        <w:rPr>
          <w:rFonts w:ascii="Times New Roman" w:hAnsi="Times New Roman" w:cs="Times New Roman"/>
          <w:sz w:val="24"/>
          <w:szCs w:val="24"/>
        </w:rPr>
        <w:t xml:space="preserve">. </w:t>
      </w:r>
      <w:r w:rsidR="00091FCA" w:rsidRPr="0048793D">
        <w:rPr>
          <w:rFonts w:ascii="Times New Roman" w:eastAsiaTheme="minorHAnsi" w:hAnsi="Times New Roman" w:cs="Times New Roman"/>
          <w:sz w:val="24"/>
          <w:szCs w:val="24"/>
          <w:lang w:eastAsia="en-US"/>
        </w:rPr>
        <w:t>Уведомление заявителя о принятом решении</w:t>
      </w:r>
      <w:r w:rsidR="00A9741A">
        <w:rPr>
          <w:rFonts w:ascii="Times New Roman" w:eastAsiaTheme="minorHAnsi" w:hAnsi="Times New Roman" w:cs="Times New Roman"/>
          <w:sz w:val="24"/>
          <w:szCs w:val="24"/>
          <w:lang w:eastAsia="en-US"/>
        </w:rPr>
        <w:t xml:space="preserve"> </w:t>
      </w:r>
      <w:r w:rsidR="00091FCA" w:rsidRPr="0048793D">
        <w:rPr>
          <w:rFonts w:ascii="Times New Roman" w:eastAsiaTheme="minorHAnsi" w:hAnsi="Times New Roman" w:cs="Times New Roman"/>
          <w:sz w:val="24"/>
          <w:szCs w:val="24"/>
          <w:lang w:eastAsia="en-US"/>
        </w:rPr>
        <w:t>осуществляется у</w:t>
      </w:r>
      <w:r w:rsidR="00091FCA" w:rsidRPr="0048793D">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58</w:t>
      </w:r>
      <w:r w:rsidR="00091FCA" w:rsidRPr="0048793D">
        <w:rPr>
          <w:rFonts w:ascii="Times New Roman" w:hAnsi="Times New Roman" w:cs="Times New Roman"/>
          <w:sz w:val="24"/>
          <w:szCs w:val="24"/>
        </w:rPr>
        <w:t>. Время выполнения административной процедуры: осуществляется в течение 3-х дней.</w:t>
      </w: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59</w:t>
      </w:r>
      <w:r w:rsidR="00091FCA" w:rsidRPr="0048793D">
        <w:rPr>
          <w:rFonts w:ascii="Times New Roman" w:hAnsi="Times New Roman" w:cs="Times New Roman"/>
          <w:sz w:val="24"/>
          <w:szCs w:val="24"/>
        </w:rPr>
        <w:t>. Результатом выполнения административной процедуры является выдача заявителю:</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разрешения на условно разрешенный вид использования земельного участка или объекта капитального строительства;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48793D" w:rsidRDefault="00091FCA"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 xml:space="preserve">IV. Формы контроля за исполнением административного регламента </w:t>
      </w:r>
    </w:p>
    <w:p w:rsidR="002C17C2" w:rsidRPr="0048793D" w:rsidRDefault="002C17C2" w:rsidP="0048793D">
      <w:pPr>
        <w:pStyle w:val="ConsPlusNormal"/>
        <w:ind w:firstLine="567"/>
        <w:jc w:val="center"/>
        <w:outlineLvl w:val="1"/>
        <w:rPr>
          <w:rFonts w:ascii="Times New Roman" w:hAnsi="Times New Roman" w:cs="Times New Roman"/>
          <w:b/>
          <w:sz w:val="24"/>
          <w:szCs w:val="24"/>
        </w:rPr>
      </w:pPr>
    </w:p>
    <w:p w:rsidR="002C17C2" w:rsidRPr="0048793D" w:rsidRDefault="002C17C2" w:rsidP="0048793D">
      <w:pPr>
        <w:autoSpaceDE w:val="0"/>
        <w:autoSpaceDN w:val="0"/>
        <w:adjustRightInd w:val="0"/>
        <w:ind w:firstLine="567"/>
        <w:jc w:val="center"/>
        <w:rPr>
          <w:b/>
        </w:rPr>
      </w:pPr>
      <w:r w:rsidRPr="0048793D">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60</w:t>
      </w:r>
      <w:r w:rsidR="002C17C2" w:rsidRPr="0048793D">
        <w:rPr>
          <w:rFonts w:ascii="Times New Roman" w:hAnsi="Times New Roman" w:cs="Times New Roman"/>
          <w:sz w:val="24"/>
          <w:szCs w:val="24"/>
        </w:rPr>
        <w:t>.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61</w:t>
      </w:r>
      <w:r w:rsidR="002C17C2" w:rsidRPr="0048793D">
        <w:rPr>
          <w:rFonts w:ascii="Times New Roman" w:hAnsi="Times New Roman" w:cs="Times New Roman"/>
          <w:sz w:val="24"/>
          <w:szCs w:val="24"/>
        </w:rPr>
        <w:t xml:space="preserve">.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2C17C2" w:rsidRPr="0048793D">
        <w:rPr>
          <w:rFonts w:ascii="Times New Roman" w:hAnsi="Times New Roman" w:cs="Times New Roman"/>
          <w:sz w:val="24"/>
          <w:szCs w:val="24"/>
        </w:rPr>
        <w:lastRenderedPageBreak/>
        <w:t>местного самоуправления.</w:t>
      </w:r>
    </w:p>
    <w:p w:rsidR="002C17C2" w:rsidRPr="0048793D" w:rsidRDefault="002C17C2"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Порядок и периодичность осуществления плановых</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 внеплановых проверок полноты и качества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порядок и формы</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контроля за полнотой и качеством ее предоставления</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6</w:t>
      </w:r>
      <w:r w:rsidR="0048793D" w:rsidRPr="0048793D">
        <w:rPr>
          <w:rFonts w:ascii="Times New Roman" w:hAnsi="Times New Roman" w:cs="Times New Roman"/>
          <w:sz w:val="24"/>
          <w:szCs w:val="24"/>
        </w:rPr>
        <w:t>2</w:t>
      </w:r>
      <w:r w:rsidRPr="0048793D">
        <w:rPr>
          <w:rFonts w:ascii="Times New Roman" w:hAnsi="Times New Roman" w:cs="Times New Roman"/>
          <w:sz w:val="24"/>
          <w:szCs w:val="24"/>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6</w:t>
      </w:r>
      <w:r w:rsidR="0048793D" w:rsidRPr="0048793D">
        <w:rPr>
          <w:rFonts w:ascii="Times New Roman" w:hAnsi="Times New Roman" w:cs="Times New Roman"/>
          <w:sz w:val="24"/>
          <w:szCs w:val="24"/>
        </w:rPr>
        <w:t>3</w:t>
      </w:r>
      <w:r w:rsidRPr="0048793D">
        <w:rPr>
          <w:rFonts w:ascii="Times New Roman" w:hAnsi="Times New Roman" w:cs="Times New Roman"/>
          <w:sz w:val="24"/>
          <w:szCs w:val="24"/>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6</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Ответственность должностных лиц органа</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48793D" w:rsidRPr="0048793D">
        <w:rPr>
          <w:rFonts w:ascii="Times New Roman" w:hAnsi="Times New Roman" w:cs="Times New Roman"/>
          <w:sz w:val="24"/>
          <w:szCs w:val="24"/>
        </w:rPr>
        <w:t>5</w:t>
      </w:r>
      <w:r w:rsidRPr="0048793D">
        <w:rPr>
          <w:rFonts w:ascii="Times New Roman" w:hAnsi="Times New Roman" w:cs="Times New Roman"/>
          <w:sz w:val="24"/>
          <w:szCs w:val="24"/>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48793D" w:rsidRDefault="002C17C2" w:rsidP="0048793D">
      <w:pPr>
        <w:pStyle w:val="ConsPlusNormal"/>
        <w:ind w:firstLine="567"/>
        <w:jc w:val="center"/>
        <w:outlineLvl w:val="2"/>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Требования к порядку и формам контроля за предоставлением</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со стороны граждан,</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их объединений и организаций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48793D" w:rsidRPr="0048793D">
        <w:rPr>
          <w:rFonts w:ascii="Times New Roman" w:hAnsi="Times New Roman" w:cs="Times New Roman"/>
          <w:sz w:val="24"/>
          <w:szCs w:val="24"/>
        </w:rPr>
        <w:t>6</w:t>
      </w:r>
      <w:r w:rsidRPr="0048793D">
        <w:rPr>
          <w:rFonts w:ascii="Times New Roman" w:hAnsi="Times New Roman" w:cs="Times New Roman"/>
          <w:sz w:val="24"/>
          <w:szCs w:val="24"/>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autoSpaceDE w:val="0"/>
        <w:autoSpaceDN w:val="0"/>
        <w:adjustRightInd w:val="0"/>
        <w:ind w:firstLine="567"/>
        <w:jc w:val="center"/>
        <w:rPr>
          <w:b/>
        </w:rPr>
      </w:pPr>
      <w:r w:rsidRPr="0048793D">
        <w:rPr>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2C17C2" w:rsidRPr="0048793D" w:rsidRDefault="002C17C2" w:rsidP="0048793D">
      <w:pPr>
        <w:autoSpaceDE w:val="0"/>
        <w:autoSpaceDN w:val="0"/>
        <w:adjustRightInd w:val="0"/>
        <w:ind w:firstLine="567"/>
        <w:jc w:val="center"/>
        <w:rPr>
          <w:b/>
        </w:rPr>
      </w:pPr>
    </w:p>
    <w:p w:rsidR="002C17C2" w:rsidRPr="0048793D" w:rsidRDefault="00614D1B" w:rsidP="0048793D">
      <w:pPr>
        <w:autoSpaceDE w:val="0"/>
        <w:autoSpaceDN w:val="0"/>
        <w:adjustRightInd w:val="0"/>
        <w:ind w:firstLine="567"/>
        <w:jc w:val="both"/>
      </w:pPr>
      <w:r>
        <w:t xml:space="preserve">67. </w:t>
      </w:r>
      <w:r w:rsidR="002C17C2" w:rsidRPr="0048793D">
        <w:t>Информация, указанная в данном разделе, подлежит обязательному размещению на Портале.</w:t>
      </w:r>
    </w:p>
    <w:p w:rsidR="002C17C2" w:rsidRPr="0048793D" w:rsidRDefault="002C17C2" w:rsidP="0048793D">
      <w:pPr>
        <w:autoSpaceDE w:val="0"/>
        <w:autoSpaceDN w:val="0"/>
        <w:adjustRightInd w:val="0"/>
        <w:ind w:firstLine="567"/>
        <w:jc w:val="both"/>
        <w:rPr>
          <w:b/>
        </w:rPr>
      </w:pPr>
    </w:p>
    <w:p w:rsidR="002C17C2" w:rsidRPr="0048793D" w:rsidRDefault="002C17C2" w:rsidP="0048793D">
      <w:pPr>
        <w:autoSpaceDE w:val="0"/>
        <w:autoSpaceDN w:val="0"/>
        <w:adjustRightInd w:val="0"/>
        <w:ind w:firstLine="567"/>
        <w:jc w:val="center"/>
        <w:outlineLvl w:val="0"/>
        <w:rPr>
          <w:b/>
        </w:rPr>
      </w:pPr>
      <w:r w:rsidRPr="0048793D">
        <w:rPr>
          <w:b/>
        </w:rPr>
        <w:t xml:space="preserve"> Информация</w:t>
      </w:r>
    </w:p>
    <w:p w:rsidR="002C17C2" w:rsidRPr="0048793D" w:rsidRDefault="002C17C2" w:rsidP="0048793D">
      <w:pPr>
        <w:autoSpaceDE w:val="0"/>
        <w:autoSpaceDN w:val="0"/>
        <w:adjustRightInd w:val="0"/>
        <w:ind w:firstLine="567"/>
        <w:jc w:val="center"/>
        <w:rPr>
          <w:b/>
        </w:rPr>
      </w:pPr>
      <w:r w:rsidRPr="0048793D">
        <w:rPr>
          <w:b/>
        </w:rPr>
        <w:t>для заинтересованных лиц об их праве</w:t>
      </w:r>
    </w:p>
    <w:p w:rsidR="002C17C2" w:rsidRPr="0048793D" w:rsidRDefault="002C17C2" w:rsidP="0048793D">
      <w:pPr>
        <w:autoSpaceDE w:val="0"/>
        <w:autoSpaceDN w:val="0"/>
        <w:adjustRightInd w:val="0"/>
        <w:ind w:firstLine="567"/>
        <w:jc w:val="center"/>
        <w:rPr>
          <w:b/>
        </w:rPr>
      </w:pPr>
      <w:r w:rsidRPr="0048793D">
        <w:rPr>
          <w:b/>
        </w:rPr>
        <w:t>на досудебное (внесудебное) обжалование действий</w:t>
      </w:r>
    </w:p>
    <w:p w:rsidR="002C17C2" w:rsidRPr="0048793D" w:rsidRDefault="002C17C2" w:rsidP="0048793D">
      <w:pPr>
        <w:autoSpaceDE w:val="0"/>
        <w:autoSpaceDN w:val="0"/>
        <w:adjustRightInd w:val="0"/>
        <w:ind w:firstLine="567"/>
        <w:jc w:val="center"/>
        <w:rPr>
          <w:b/>
        </w:rPr>
      </w:pPr>
      <w:r w:rsidRPr="0048793D">
        <w:rPr>
          <w:b/>
        </w:rPr>
        <w:t>(бездействия) и (или) решений, принятых (осуществленных)</w:t>
      </w:r>
    </w:p>
    <w:p w:rsidR="002C17C2" w:rsidRPr="0048793D" w:rsidRDefault="002C17C2" w:rsidP="0048793D">
      <w:pPr>
        <w:autoSpaceDE w:val="0"/>
        <w:autoSpaceDN w:val="0"/>
        <w:adjustRightInd w:val="0"/>
        <w:ind w:firstLine="567"/>
        <w:jc w:val="center"/>
        <w:rPr>
          <w:b/>
        </w:rPr>
      </w:pPr>
      <w:r w:rsidRPr="0048793D">
        <w:rPr>
          <w:b/>
        </w:rPr>
        <w:t>в ходе предоставления муниципальной услуги</w:t>
      </w:r>
    </w:p>
    <w:p w:rsidR="002C17C2" w:rsidRPr="0048793D" w:rsidRDefault="002C17C2" w:rsidP="0048793D">
      <w:pPr>
        <w:autoSpaceDE w:val="0"/>
        <w:autoSpaceDN w:val="0"/>
        <w:adjustRightInd w:val="0"/>
        <w:ind w:firstLine="567"/>
        <w:jc w:val="center"/>
      </w:pPr>
    </w:p>
    <w:p w:rsidR="00A9741A" w:rsidRPr="003E0B34" w:rsidRDefault="002C17C2" w:rsidP="00A9741A">
      <w:r w:rsidRPr="0048793D">
        <w:t>6</w:t>
      </w:r>
      <w:r w:rsidR="00614D1B">
        <w:t>8</w:t>
      </w:r>
      <w:r w:rsidRPr="0048793D">
        <w:t>.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r w:rsidR="00A9741A" w:rsidRPr="00A9741A">
        <w:rPr>
          <w:highlight w:val="yellow"/>
        </w:rPr>
        <w:t xml:space="preserve"> </w:t>
      </w:r>
      <w:r w:rsidR="00A9741A" w:rsidRPr="003E0B34">
        <w:rPr>
          <w:highlight w:val="yellow"/>
        </w:rPr>
        <w:t>в следующих случаях:</w:t>
      </w:r>
      <w:r w:rsidR="00A9741A" w:rsidRPr="003E0B34">
        <w:t xml:space="preserve"> </w:t>
      </w:r>
    </w:p>
    <w:p w:rsidR="00A9741A" w:rsidRPr="003E0B34" w:rsidRDefault="00A9741A" w:rsidP="00A9741A">
      <w:pPr>
        <w:shd w:val="clear" w:color="auto" w:fill="FFFFFF"/>
        <w:spacing w:line="315" w:lineRule="atLeast"/>
        <w:ind w:firstLine="540"/>
        <w:jc w:val="both"/>
        <w:rPr>
          <w:color w:val="000000"/>
          <w:highlight w:val="yellow"/>
        </w:rPr>
      </w:pPr>
      <w:r w:rsidRPr="003E0B34">
        <w:rPr>
          <w:color w:val="000000"/>
          <w:highlight w:val="yellow"/>
        </w:rPr>
        <w:t>1) нарушение срока регистрации запроса о предоставлении государственной или муниципальной услуги, запроса, указанного в </w:t>
      </w:r>
      <w:hyperlink r:id="rId15" w:anchor="dst244" w:history="1">
        <w:r w:rsidRPr="003E0B34">
          <w:rPr>
            <w:highlight w:val="yellow"/>
          </w:rPr>
          <w:t>статье 15.1</w:t>
        </w:r>
      </w:hyperlink>
      <w:r w:rsidRPr="003E0B34">
        <w:rPr>
          <w:color w:val="000000"/>
          <w:highlight w:val="yellow"/>
        </w:rPr>
        <w:t>  Федерального закона</w:t>
      </w:r>
      <w:r>
        <w:rPr>
          <w:color w:val="000000"/>
          <w:highlight w:val="yellow"/>
        </w:rPr>
        <w:t xml:space="preserve"> № 210-ФЗ</w:t>
      </w:r>
      <w:r w:rsidRPr="003E0B34">
        <w:rPr>
          <w:color w:val="000000"/>
          <w:highlight w:val="yellow"/>
        </w:rPr>
        <w:t>;</w:t>
      </w:r>
    </w:p>
    <w:p w:rsidR="00A9741A" w:rsidRPr="003E0B34" w:rsidRDefault="00A9741A" w:rsidP="00A9741A">
      <w:pPr>
        <w:shd w:val="clear" w:color="auto" w:fill="FFFFFF"/>
        <w:spacing w:line="315" w:lineRule="atLeast"/>
        <w:ind w:firstLine="540"/>
        <w:jc w:val="both"/>
        <w:rPr>
          <w:color w:val="000000"/>
          <w:highlight w:val="yellow"/>
        </w:rPr>
      </w:pPr>
      <w:bookmarkStart w:id="4" w:name="dst221"/>
      <w:bookmarkStart w:id="5" w:name="dst101"/>
      <w:bookmarkEnd w:id="4"/>
      <w:bookmarkEnd w:id="5"/>
      <w:r w:rsidRPr="003E0B34">
        <w:rPr>
          <w:color w:val="000000"/>
          <w:highlight w:val="yellow"/>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3E0B34">
        <w:rPr>
          <w:highlight w:val="yellow"/>
        </w:rPr>
        <w:t>определенном </w:t>
      </w:r>
      <w:hyperlink r:id="rId16" w:anchor="dst100354" w:history="1">
        <w:r w:rsidRPr="003E0B34">
          <w:rPr>
            <w:highlight w:val="yellow"/>
          </w:rPr>
          <w:t>частью 1.3 статьи 16</w:t>
        </w:r>
      </w:hyperlink>
      <w:r w:rsidRPr="003E0B34">
        <w:rPr>
          <w:color w:val="000000"/>
          <w:highlight w:val="yellow"/>
        </w:rPr>
        <w:t>  Федерального закона</w:t>
      </w:r>
      <w:r>
        <w:rPr>
          <w:color w:val="000000"/>
          <w:highlight w:val="yellow"/>
        </w:rPr>
        <w:t xml:space="preserve"> № 210-ФЗ</w:t>
      </w:r>
      <w:r w:rsidRPr="003E0B34">
        <w:rPr>
          <w:color w:val="000000"/>
          <w:highlight w:val="yellow"/>
        </w:rPr>
        <w:t>;</w:t>
      </w:r>
    </w:p>
    <w:p w:rsidR="00A9741A" w:rsidRPr="003E0B34" w:rsidRDefault="00A9741A" w:rsidP="00A9741A">
      <w:pPr>
        <w:shd w:val="clear" w:color="auto" w:fill="FFFFFF"/>
        <w:spacing w:line="315" w:lineRule="atLeast"/>
        <w:ind w:firstLine="540"/>
        <w:jc w:val="both"/>
        <w:rPr>
          <w:color w:val="000000"/>
          <w:highlight w:val="yellow"/>
        </w:rPr>
      </w:pPr>
      <w:bookmarkStart w:id="6" w:name="dst295"/>
      <w:bookmarkStart w:id="7" w:name="dst102"/>
      <w:bookmarkEnd w:id="6"/>
      <w:bookmarkEnd w:id="7"/>
      <w:r w:rsidRPr="003E0B34">
        <w:rPr>
          <w:color w:val="000000"/>
          <w:highlight w:val="yellow"/>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9741A" w:rsidRPr="003E0B34" w:rsidRDefault="00A9741A" w:rsidP="00A9741A">
      <w:pPr>
        <w:shd w:val="clear" w:color="auto" w:fill="FFFFFF"/>
        <w:spacing w:line="315" w:lineRule="atLeast"/>
        <w:ind w:firstLine="540"/>
        <w:jc w:val="both"/>
        <w:rPr>
          <w:color w:val="000000"/>
          <w:highlight w:val="yellow"/>
        </w:rPr>
      </w:pPr>
      <w:bookmarkStart w:id="8" w:name="dst103"/>
      <w:bookmarkEnd w:id="8"/>
      <w:r w:rsidRPr="003E0B34">
        <w:rPr>
          <w:color w:val="000000"/>
          <w:highlight w:val="yellow"/>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9741A" w:rsidRPr="003E0B34" w:rsidRDefault="00A9741A" w:rsidP="00A9741A">
      <w:pPr>
        <w:shd w:val="clear" w:color="auto" w:fill="FFFFFF"/>
        <w:spacing w:line="315" w:lineRule="atLeast"/>
        <w:ind w:firstLine="540"/>
        <w:jc w:val="both"/>
        <w:rPr>
          <w:highlight w:val="yellow"/>
        </w:rPr>
      </w:pPr>
      <w:bookmarkStart w:id="9" w:name="dst222"/>
      <w:bookmarkStart w:id="10" w:name="dst104"/>
      <w:bookmarkEnd w:id="9"/>
      <w:bookmarkEnd w:id="10"/>
      <w:r w:rsidRPr="003E0B34">
        <w:rPr>
          <w:color w:val="000000"/>
          <w:highlight w:val="yellow"/>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3E0B34">
          <w:rPr>
            <w:highlight w:val="yellow"/>
          </w:rPr>
          <w:t>частью 1.3 статьи 16</w:t>
        </w:r>
      </w:hyperlink>
      <w:r w:rsidRPr="003E0B34">
        <w:rPr>
          <w:highlight w:val="yellow"/>
        </w:rPr>
        <w:t>  Федерального закона</w:t>
      </w:r>
      <w:r>
        <w:rPr>
          <w:highlight w:val="yellow"/>
        </w:rPr>
        <w:t xml:space="preserve"> № 210-ФЗ</w:t>
      </w:r>
      <w:r w:rsidRPr="003E0B34">
        <w:rPr>
          <w:highlight w:val="yellow"/>
        </w:rPr>
        <w:t>;</w:t>
      </w:r>
    </w:p>
    <w:p w:rsidR="00A9741A" w:rsidRPr="003E0B34" w:rsidRDefault="00A9741A" w:rsidP="00A9741A">
      <w:pPr>
        <w:shd w:val="clear" w:color="auto" w:fill="FFFFFF"/>
        <w:spacing w:line="315" w:lineRule="atLeast"/>
        <w:ind w:firstLine="540"/>
        <w:jc w:val="both"/>
        <w:rPr>
          <w:color w:val="000000"/>
          <w:highlight w:val="yellow"/>
        </w:rPr>
      </w:pPr>
      <w:bookmarkStart w:id="11" w:name="dst105"/>
      <w:bookmarkEnd w:id="11"/>
      <w:r w:rsidRPr="003E0B34">
        <w:rPr>
          <w:color w:val="000000"/>
          <w:highlight w:val="yellow"/>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741A" w:rsidRPr="003E0B34" w:rsidRDefault="00A9741A" w:rsidP="00A9741A">
      <w:pPr>
        <w:shd w:val="clear" w:color="auto" w:fill="FFFFFF"/>
        <w:spacing w:line="315" w:lineRule="atLeast"/>
        <w:ind w:firstLine="540"/>
        <w:jc w:val="both"/>
        <w:rPr>
          <w:color w:val="000000"/>
          <w:highlight w:val="yellow"/>
        </w:rPr>
      </w:pPr>
      <w:bookmarkStart w:id="12" w:name="dst223"/>
      <w:bookmarkStart w:id="13" w:name="dst106"/>
      <w:bookmarkEnd w:id="12"/>
      <w:bookmarkEnd w:id="13"/>
      <w:r w:rsidRPr="003E0B34">
        <w:rPr>
          <w:color w:val="000000"/>
          <w:highlight w:val="yellow"/>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anchor="dst100352" w:history="1">
        <w:r w:rsidRPr="003E0B34">
          <w:rPr>
            <w:highlight w:val="yellow"/>
          </w:rPr>
          <w:t>частью 1.1 статьи 16</w:t>
        </w:r>
      </w:hyperlink>
      <w:r w:rsidRPr="003E0B34">
        <w:rPr>
          <w:color w:val="000000"/>
          <w:highlight w:val="yellow"/>
        </w:rPr>
        <w:t>  Федерального закона</w:t>
      </w:r>
      <w:r>
        <w:rPr>
          <w:color w:val="000000"/>
          <w:highlight w:val="yellow"/>
        </w:rPr>
        <w:t xml:space="preserve"> № 210-ФЗ</w:t>
      </w:r>
      <w:r w:rsidRPr="003E0B34">
        <w:rPr>
          <w:color w:val="000000"/>
          <w:highlight w:val="yellow"/>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3E0B34">
          <w:rPr>
            <w:highlight w:val="yellow"/>
          </w:rPr>
          <w:t>частью 1.3 статьи 16</w:t>
        </w:r>
      </w:hyperlink>
      <w:r w:rsidRPr="003E0B34">
        <w:rPr>
          <w:color w:val="000000"/>
          <w:highlight w:val="yellow"/>
        </w:rPr>
        <w:t>  Федерального закона</w:t>
      </w:r>
      <w:r>
        <w:rPr>
          <w:color w:val="000000"/>
          <w:highlight w:val="yellow"/>
        </w:rPr>
        <w:t xml:space="preserve"> № 210-ФЗ</w:t>
      </w:r>
      <w:r w:rsidRPr="003E0B34">
        <w:rPr>
          <w:color w:val="000000"/>
          <w:highlight w:val="yellow"/>
        </w:rPr>
        <w:t>;</w:t>
      </w:r>
    </w:p>
    <w:p w:rsidR="00A9741A" w:rsidRPr="003E0B34" w:rsidRDefault="00A9741A" w:rsidP="00A9741A">
      <w:pPr>
        <w:shd w:val="clear" w:color="auto" w:fill="FFFFFF"/>
        <w:spacing w:line="315" w:lineRule="atLeast"/>
        <w:ind w:firstLine="540"/>
        <w:jc w:val="both"/>
        <w:rPr>
          <w:color w:val="000000"/>
          <w:highlight w:val="yellow"/>
        </w:rPr>
      </w:pPr>
      <w:bookmarkStart w:id="14" w:name="dst224"/>
      <w:bookmarkEnd w:id="14"/>
      <w:r w:rsidRPr="003E0B34">
        <w:rPr>
          <w:color w:val="000000"/>
          <w:highlight w:val="yellow"/>
        </w:rPr>
        <w:t>8) нарушение срока или порядка выдачи документов по результатам предоставления государственной или муниципальной услуги;</w:t>
      </w:r>
    </w:p>
    <w:p w:rsidR="00A9741A" w:rsidRPr="003E0B34" w:rsidRDefault="00A9741A" w:rsidP="00A9741A">
      <w:pPr>
        <w:shd w:val="clear" w:color="auto" w:fill="FFFFFF"/>
        <w:spacing w:line="315" w:lineRule="atLeast"/>
        <w:ind w:firstLine="540"/>
        <w:jc w:val="both"/>
        <w:rPr>
          <w:color w:val="000000"/>
          <w:highlight w:val="yellow"/>
        </w:rPr>
      </w:pPr>
      <w:bookmarkStart w:id="15" w:name="dst225"/>
      <w:bookmarkEnd w:id="15"/>
      <w:r w:rsidRPr="003E0B34">
        <w:rPr>
          <w:color w:val="000000"/>
          <w:highlight w:val="yellow"/>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3E0B34">
          <w:rPr>
            <w:highlight w:val="yellow"/>
          </w:rPr>
          <w:t>частью 1.3 статьи 16</w:t>
        </w:r>
      </w:hyperlink>
      <w:r w:rsidRPr="003E0B34">
        <w:rPr>
          <w:color w:val="000000"/>
          <w:highlight w:val="yellow"/>
        </w:rPr>
        <w:t>  Федерального закона</w:t>
      </w:r>
      <w:r>
        <w:rPr>
          <w:color w:val="000000"/>
          <w:highlight w:val="yellow"/>
        </w:rPr>
        <w:t xml:space="preserve"> № 210-ФЗ</w:t>
      </w:r>
      <w:r w:rsidRPr="003E0B34">
        <w:rPr>
          <w:color w:val="000000"/>
          <w:highlight w:val="yellow"/>
        </w:rPr>
        <w:t>.</w:t>
      </w:r>
    </w:p>
    <w:p w:rsidR="00A9741A" w:rsidRPr="003E0B34" w:rsidRDefault="00A9741A" w:rsidP="00A9741A">
      <w:pPr>
        <w:shd w:val="clear" w:color="auto" w:fill="FFFFFF"/>
        <w:spacing w:line="315" w:lineRule="atLeast"/>
        <w:ind w:firstLine="540"/>
        <w:jc w:val="both"/>
        <w:rPr>
          <w:color w:val="000000"/>
        </w:rPr>
      </w:pPr>
      <w:bookmarkStart w:id="16" w:name="dst296"/>
      <w:bookmarkEnd w:id="16"/>
      <w:r w:rsidRPr="003E0B34">
        <w:rPr>
          <w:color w:val="000000"/>
          <w:highlight w:val="yellow"/>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anchor="dst290" w:history="1">
        <w:r w:rsidRPr="003E0B34">
          <w:rPr>
            <w:highlight w:val="yellow"/>
          </w:rPr>
          <w:t>пунктом 4 части 1 статьи 7</w:t>
        </w:r>
      </w:hyperlink>
      <w:r w:rsidRPr="003E0B34">
        <w:rPr>
          <w:color w:val="000000"/>
          <w:highlight w:val="yellow"/>
        </w:rPr>
        <w:t>  Федерального закона</w:t>
      </w:r>
      <w:r>
        <w:rPr>
          <w:color w:val="000000"/>
          <w:highlight w:val="yellow"/>
        </w:rPr>
        <w:t xml:space="preserve"> № 210-ФЗ</w:t>
      </w:r>
      <w:r w:rsidRPr="003E0B34">
        <w:rPr>
          <w:color w:val="000000"/>
          <w:highlight w:val="yellow"/>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3E0B34">
          <w:rPr>
            <w:highlight w:val="yellow"/>
          </w:rPr>
          <w:t>частью 1.3 статьи 16</w:t>
        </w:r>
      </w:hyperlink>
      <w:r w:rsidRPr="003E0B34">
        <w:rPr>
          <w:color w:val="000000"/>
          <w:highlight w:val="yellow"/>
        </w:rPr>
        <w:t>  Федерального закона</w:t>
      </w:r>
      <w:r>
        <w:rPr>
          <w:color w:val="000000"/>
          <w:highlight w:val="yellow"/>
        </w:rPr>
        <w:t xml:space="preserve"> № 210-ФЗ</w:t>
      </w:r>
      <w:r w:rsidRPr="003E0B34">
        <w:rPr>
          <w:color w:val="000000"/>
          <w:highlight w:val="yellow"/>
        </w:rPr>
        <w:t>.</w:t>
      </w:r>
    </w:p>
    <w:p w:rsidR="00A9741A" w:rsidRPr="00712F30" w:rsidRDefault="00A9741A" w:rsidP="00A9741A">
      <w:pPr>
        <w:pStyle w:val="ConsPlusNormal"/>
        <w:spacing w:before="220"/>
        <w:jc w:val="both"/>
        <w:rPr>
          <w:rFonts w:ascii="Times New Roman" w:hAnsi="Times New Roman" w:cs="Times New Roman"/>
          <w:sz w:val="24"/>
          <w:szCs w:val="24"/>
          <w:highlight w:val="yellow"/>
        </w:rPr>
      </w:pPr>
      <w:r>
        <w:rPr>
          <w:rFonts w:ascii="Times New Roman CYR" w:hAnsi="Times New Roman CYR" w:cs="Times New Roman CYR"/>
          <w:sz w:val="24"/>
          <w:szCs w:val="24"/>
        </w:rPr>
        <w:t xml:space="preserve">        </w:t>
      </w:r>
      <w:r w:rsidRPr="00712F30">
        <w:rPr>
          <w:rFonts w:ascii="Times New Roman" w:hAnsi="Times New Roman" w:cs="Times New Roman"/>
          <w:sz w:val="24"/>
          <w:szCs w:val="24"/>
          <w:highlight w:val="yellow"/>
        </w:rPr>
        <w:t>Жалоба должна содержать:</w:t>
      </w:r>
    </w:p>
    <w:p w:rsidR="00A9741A" w:rsidRPr="00712F30" w:rsidRDefault="00A9741A" w:rsidP="00A9741A">
      <w:pPr>
        <w:pStyle w:val="ConsPlusNormal"/>
        <w:spacing w:before="220"/>
        <w:ind w:firstLine="540"/>
        <w:jc w:val="both"/>
        <w:rPr>
          <w:rFonts w:ascii="Times New Roman" w:hAnsi="Times New Roman" w:cs="Times New Roman"/>
          <w:sz w:val="24"/>
          <w:szCs w:val="24"/>
          <w:highlight w:val="yellow"/>
        </w:rPr>
      </w:pPr>
      <w:r w:rsidRPr="00712F30">
        <w:rPr>
          <w:rFonts w:ascii="Times New Roman" w:hAnsi="Times New Roman" w:cs="Times New Roman"/>
          <w:sz w:val="24"/>
          <w:szCs w:val="24"/>
          <w:highlight w:val="yellow"/>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w:t>
      </w:r>
      <w:r w:rsidRPr="00712F30">
        <w:rPr>
          <w:rFonts w:ascii="Times New Roman" w:hAnsi="Times New Roman" w:cs="Times New Roman"/>
          <w:sz w:val="24"/>
          <w:szCs w:val="24"/>
          <w:highlight w:val="yellow"/>
        </w:rPr>
        <w:lastRenderedPageBreak/>
        <w:t xml:space="preserve">руководителя и (или) работника, организаций, предусмотренных </w:t>
      </w:r>
      <w:hyperlink w:anchor="P570" w:history="1">
        <w:r w:rsidRPr="00712F30">
          <w:rPr>
            <w:rFonts w:ascii="Times New Roman" w:hAnsi="Times New Roman" w:cs="Times New Roman"/>
            <w:color w:val="0000FF"/>
            <w:sz w:val="24"/>
            <w:szCs w:val="24"/>
            <w:highlight w:val="yellow"/>
          </w:rPr>
          <w:t>частью 1.1 статьи 16</w:t>
        </w:r>
      </w:hyperlink>
      <w:r w:rsidRPr="00712F30">
        <w:rPr>
          <w:rFonts w:ascii="Times New Roman" w:hAnsi="Times New Roman" w:cs="Times New Roman"/>
          <w:sz w:val="24"/>
          <w:szCs w:val="24"/>
          <w:highlight w:val="yellow"/>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9741A" w:rsidRPr="00712F30" w:rsidRDefault="00A9741A" w:rsidP="00A9741A">
      <w:pPr>
        <w:pStyle w:val="ConsPlusNormal"/>
        <w:spacing w:before="220"/>
        <w:ind w:firstLine="540"/>
        <w:jc w:val="both"/>
        <w:rPr>
          <w:rFonts w:ascii="Times New Roman" w:hAnsi="Times New Roman" w:cs="Times New Roman"/>
          <w:sz w:val="24"/>
          <w:szCs w:val="24"/>
          <w:highlight w:val="yellow"/>
        </w:rPr>
      </w:pPr>
      <w:r w:rsidRPr="00712F30">
        <w:rPr>
          <w:rFonts w:ascii="Times New Roman" w:hAnsi="Times New Roman" w:cs="Times New Roman"/>
          <w:sz w:val="24"/>
          <w:szCs w:val="24"/>
          <w:highlight w:val="yellow"/>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741A" w:rsidRPr="00712F30" w:rsidRDefault="00A9741A" w:rsidP="00A9741A">
      <w:pPr>
        <w:pStyle w:val="ConsPlusNormal"/>
        <w:spacing w:before="220"/>
        <w:ind w:firstLine="540"/>
        <w:jc w:val="both"/>
        <w:rPr>
          <w:rFonts w:ascii="Times New Roman" w:hAnsi="Times New Roman" w:cs="Times New Roman"/>
          <w:sz w:val="24"/>
          <w:szCs w:val="24"/>
          <w:highlight w:val="yellow"/>
        </w:rPr>
      </w:pPr>
      <w:r w:rsidRPr="00712F30">
        <w:rPr>
          <w:rFonts w:ascii="Times New Roman" w:hAnsi="Times New Roman" w:cs="Times New Roman"/>
          <w:sz w:val="24"/>
          <w:szCs w:val="24"/>
          <w:highlight w:val="yellow"/>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712F30">
          <w:rPr>
            <w:rFonts w:ascii="Times New Roman" w:hAnsi="Times New Roman" w:cs="Times New Roman"/>
            <w:color w:val="0000FF"/>
            <w:sz w:val="24"/>
            <w:szCs w:val="24"/>
            <w:highlight w:val="yellow"/>
          </w:rPr>
          <w:t>частью 1.1 статьи 16</w:t>
        </w:r>
      </w:hyperlink>
      <w:r w:rsidRPr="00712F30">
        <w:rPr>
          <w:rFonts w:ascii="Times New Roman" w:hAnsi="Times New Roman" w:cs="Times New Roman"/>
          <w:sz w:val="24"/>
          <w:szCs w:val="24"/>
          <w:highlight w:val="yellow"/>
        </w:rPr>
        <w:t xml:space="preserve"> Федерального закона от 27.07.2010 № 210-ФЗ «Об организации предоставления государственных и муниципальных услуг», их работников;</w:t>
      </w:r>
    </w:p>
    <w:p w:rsidR="00A9741A" w:rsidRPr="00712F30" w:rsidRDefault="00A9741A" w:rsidP="00A9741A">
      <w:pPr>
        <w:pStyle w:val="ConsPlusNormal"/>
        <w:spacing w:before="220"/>
        <w:ind w:firstLine="540"/>
        <w:jc w:val="both"/>
        <w:rPr>
          <w:rFonts w:ascii="Times New Roman" w:hAnsi="Times New Roman" w:cs="Times New Roman"/>
          <w:sz w:val="24"/>
          <w:szCs w:val="24"/>
          <w:highlight w:val="yellow"/>
        </w:rPr>
      </w:pPr>
      <w:r w:rsidRPr="00712F30">
        <w:rPr>
          <w:rFonts w:ascii="Times New Roman" w:hAnsi="Times New Roman" w:cs="Times New Roman"/>
          <w:sz w:val="24"/>
          <w:szCs w:val="24"/>
          <w:highlight w:val="yellow"/>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712F30">
          <w:rPr>
            <w:rFonts w:ascii="Times New Roman" w:hAnsi="Times New Roman" w:cs="Times New Roman"/>
            <w:color w:val="0000FF"/>
            <w:sz w:val="24"/>
            <w:szCs w:val="24"/>
            <w:highlight w:val="yellow"/>
          </w:rPr>
          <w:t>частью 1.1 статьи 16</w:t>
        </w:r>
      </w:hyperlink>
      <w:r w:rsidRPr="00712F30">
        <w:rPr>
          <w:rFonts w:ascii="Times New Roman" w:hAnsi="Times New Roman" w:cs="Times New Roman"/>
          <w:sz w:val="24"/>
          <w:szCs w:val="24"/>
          <w:highlight w:val="yellow"/>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9741A" w:rsidRPr="00712F30" w:rsidRDefault="00A9741A" w:rsidP="00A9741A">
      <w:pPr>
        <w:pStyle w:val="ConsPlusNormal"/>
        <w:spacing w:before="220"/>
        <w:ind w:firstLine="540"/>
        <w:jc w:val="both"/>
        <w:rPr>
          <w:rFonts w:ascii="Times New Roman" w:hAnsi="Times New Roman" w:cs="Times New Roman"/>
          <w:sz w:val="24"/>
          <w:szCs w:val="24"/>
          <w:highlight w:val="yellow"/>
        </w:rPr>
      </w:pPr>
      <w:r w:rsidRPr="00712F30">
        <w:rPr>
          <w:rFonts w:ascii="Times New Roman" w:hAnsi="Times New Roman" w:cs="Times New Roman"/>
          <w:sz w:val="24"/>
          <w:szCs w:val="24"/>
          <w:highlight w:val="yellow"/>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712F30">
          <w:rPr>
            <w:rFonts w:ascii="Times New Roman" w:hAnsi="Times New Roman" w:cs="Times New Roman"/>
            <w:color w:val="0000FF"/>
            <w:sz w:val="24"/>
            <w:szCs w:val="24"/>
            <w:highlight w:val="yellow"/>
          </w:rPr>
          <w:t>частью 1.1 статьи 16</w:t>
        </w:r>
      </w:hyperlink>
      <w:r w:rsidRPr="00712F30">
        <w:rPr>
          <w:rFonts w:ascii="Times New Roman" w:hAnsi="Times New Roman" w:cs="Times New Roman"/>
          <w:sz w:val="24"/>
          <w:szCs w:val="24"/>
          <w:highlight w:val="yellow"/>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0" w:history="1">
        <w:r w:rsidRPr="00712F30">
          <w:rPr>
            <w:rFonts w:ascii="Times New Roman" w:hAnsi="Times New Roman" w:cs="Times New Roman"/>
            <w:color w:val="0000FF"/>
            <w:sz w:val="24"/>
            <w:szCs w:val="24"/>
            <w:highlight w:val="yellow"/>
          </w:rPr>
          <w:t>частью 1.1 статьи 16</w:t>
        </w:r>
      </w:hyperlink>
      <w:r w:rsidRPr="00712F30">
        <w:rPr>
          <w:rFonts w:ascii="Times New Roman" w:hAnsi="Times New Roman" w:cs="Times New Roman"/>
          <w:sz w:val="24"/>
          <w:szCs w:val="24"/>
          <w:highlight w:val="yellow"/>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741A" w:rsidRPr="00712F30" w:rsidRDefault="00A9741A" w:rsidP="00A9741A">
      <w:pPr>
        <w:pStyle w:val="ConsPlusNormal"/>
        <w:spacing w:before="220"/>
        <w:ind w:firstLine="540"/>
        <w:jc w:val="both"/>
        <w:rPr>
          <w:rFonts w:ascii="Times New Roman" w:hAnsi="Times New Roman" w:cs="Times New Roman"/>
          <w:sz w:val="24"/>
          <w:szCs w:val="24"/>
          <w:highlight w:val="yellow"/>
        </w:rPr>
      </w:pPr>
      <w:bookmarkStart w:id="17" w:name="P399"/>
      <w:bookmarkEnd w:id="17"/>
      <w:r w:rsidRPr="00712F30">
        <w:rPr>
          <w:rFonts w:ascii="Times New Roman" w:hAnsi="Times New Roman" w:cs="Times New Roman"/>
          <w:sz w:val="24"/>
          <w:szCs w:val="24"/>
          <w:highlight w:val="yellow"/>
        </w:rPr>
        <w:t>По результатам рассмотрения жалобы принимается одно из следующих решений:</w:t>
      </w:r>
    </w:p>
    <w:p w:rsidR="00A9741A" w:rsidRPr="00712F30" w:rsidRDefault="00A9741A" w:rsidP="00A9741A">
      <w:pPr>
        <w:pStyle w:val="ConsPlusNormal"/>
        <w:spacing w:before="220"/>
        <w:ind w:firstLine="540"/>
        <w:jc w:val="both"/>
        <w:rPr>
          <w:rFonts w:ascii="Times New Roman" w:hAnsi="Times New Roman" w:cs="Times New Roman"/>
          <w:sz w:val="24"/>
          <w:szCs w:val="24"/>
          <w:highlight w:val="yellow"/>
        </w:rPr>
      </w:pPr>
      <w:r w:rsidRPr="00712F30">
        <w:rPr>
          <w:rFonts w:ascii="Times New Roman" w:hAnsi="Times New Roman" w:cs="Times New Roman"/>
          <w:sz w:val="24"/>
          <w:szCs w:val="24"/>
          <w:highlight w:val="yellow"/>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Pr="00712F30">
        <w:rPr>
          <w:rFonts w:ascii="Times New Roman" w:hAnsi="Times New Roman" w:cs="Times New Roman"/>
          <w:sz w:val="24"/>
          <w:szCs w:val="24"/>
          <w:highlight w:val="yellow"/>
        </w:rPr>
        <w:lastRenderedPageBreak/>
        <w:t>Федерации, нормативными правовыми актами субъектов Российской Федерации, муниципальными правовыми актами;</w:t>
      </w:r>
    </w:p>
    <w:p w:rsidR="00A9741A" w:rsidRPr="00712F30" w:rsidRDefault="00A9741A" w:rsidP="00A9741A">
      <w:pPr>
        <w:pStyle w:val="ConsPlusNormal"/>
        <w:spacing w:before="220"/>
        <w:ind w:firstLine="540"/>
        <w:jc w:val="both"/>
        <w:rPr>
          <w:rFonts w:ascii="Times New Roman" w:hAnsi="Times New Roman" w:cs="Times New Roman"/>
          <w:sz w:val="24"/>
          <w:szCs w:val="24"/>
          <w:highlight w:val="yellow"/>
        </w:rPr>
      </w:pPr>
      <w:r w:rsidRPr="00712F30">
        <w:rPr>
          <w:rFonts w:ascii="Times New Roman" w:hAnsi="Times New Roman" w:cs="Times New Roman"/>
          <w:sz w:val="24"/>
          <w:szCs w:val="24"/>
          <w:highlight w:val="yellow"/>
        </w:rPr>
        <w:t>2) в удовлетворении жалобы отказывается.</w:t>
      </w:r>
    </w:p>
    <w:p w:rsidR="00A9741A" w:rsidRPr="00712F30" w:rsidRDefault="00A9741A" w:rsidP="00A9741A">
      <w:pPr>
        <w:pStyle w:val="ConsPlusNormal"/>
        <w:spacing w:before="220"/>
        <w:ind w:firstLine="540"/>
        <w:jc w:val="both"/>
        <w:rPr>
          <w:rFonts w:ascii="Times New Roman" w:hAnsi="Times New Roman" w:cs="Times New Roman"/>
          <w:sz w:val="24"/>
          <w:szCs w:val="24"/>
          <w:highlight w:val="yellow"/>
        </w:rPr>
      </w:pPr>
      <w:bookmarkStart w:id="18" w:name="P403"/>
      <w:bookmarkEnd w:id="18"/>
      <w:r w:rsidRPr="00712F30">
        <w:rPr>
          <w:rFonts w:ascii="Times New Roman" w:hAnsi="Times New Roman" w:cs="Times New Roman"/>
          <w:sz w:val="24"/>
          <w:szCs w:val="24"/>
          <w:highlight w:val="yellow"/>
        </w:rPr>
        <w:t xml:space="preserve">Не позднее дня, следующего за днем принятия решения, указанного в </w:t>
      </w:r>
      <w:hyperlink w:anchor="P399" w:history="1">
        <w:r w:rsidRPr="00712F30">
          <w:rPr>
            <w:rFonts w:ascii="Times New Roman" w:hAnsi="Times New Roman" w:cs="Times New Roman"/>
            <w:color w:val="0000FF"/>
            <w:sz w:val="24"/>
            <w:szCs w:val="24"/>
            <w:highlight w:val="yellow"/>
          </w:rPr>
          <w:t>части 7</w:t>
        </w:r>
      </w:hyperlink>
      <w:r w:rsidRPr="00712F30">
        <w:rPr>
          <w:rFonts w:ascii="Times New Roman" w:hAnsi="Times New Roman" w:cs="Times New Roman"/>
          <w:sz w:val="24"/>
          <w:szCs w:val="24"/>
          <w:highlight w:val="yellow"/>
        </w:rPr>
        <w:t xml:space="preserve"> статьи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741A" w:rsidRPr="00712F30" w:rsidRDefault="00A9741A" w:rsidP="00A9741A">
      <w:pPr>
        <w:pStyle w:val="ConsPlusNormal"/>
        <w:spacing w:before="220"/>
        <w:ind w:firstLine="540"/>
        <w:jc w:val="both"/>
        <w:rPr>
          <w:rFonts w:ascii="Times New Roman" w:hAnsi="Times New Roman" w:cs="Times New Roman"/>
          <w:sz w:val="24"/>
          <w:szCs w:val="24"/>
          <w:highlight w:val="yellow"/>
        </w:rPr>
      </w:pPr>
      <w:r w:rsidRPr="00712F30">
        <w:rPr>
          <w:rFonts w:ascii="Times New Roman" w:hAnsi="Times New Roman" w:cs="Times New Roman"/>
          <w:sz w:val="24"/>
          <w:szCs w:val="24"/>
          <w:highlight w:val="yellow"/>
        </w:rPr>
        <w:t xml:space="preserve">В случае признания жалобы подлежащей удовлетворению в ответе заявителю, указанном в </w:t>
      </w:r>
      <w:hyperlink w:anchor="P403" w:history="1">
        <w:r w:rsidRPr="00712F30">
          <w:rPr>
            <w:rFonts w:ascii="Times New Roman" w:hAnsi="Times New Roman" w:cs="Times New Roman"/>
            <w:color w:val="0000FF"/>
            <w:sz w:val="24"/>
            <w:szCs w:val="24"/>
            <w:highlight w:val="yellow"/>
          </w:rPr>
          <w:t>части 8</w:t>
        </w:r>
      </w:hyperlink>
      <w:r w:rsidRPr="00712F30">
        <w:rPr>
          <w:rFonts w:ascii="Times New Roman" w:hAnsi="Times New Roman" w:cs="Times New Roman"/>
          <w:sz w:val="24"/>
          <w:szCs w:val="24"/>
          <w:highlight w:val="yellow"/>
        </w:rPr>
        <w:t xml:space="preserve">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0" w:history="1">
        <w:r w:rsidRPr="00712F30">
          <w:rPr>
            <w:rFonts w:ascii="Times New Roman" w:hAnsi="Times New Roman" w:cs="Times New Roman"/>
            <w:color w:val="0000FF"/>
            <w:sz w:val="24"/>
            <w:szCs w:val="24"/>
            <w:highlight w:val="yellow"/>
          </w:rPr>
          <w:t>частью 1.1 статьи 16</w:t>
        </w:r>
      </w:hyperlink>
      <w:r w:rsidRPr="00712F30">
        <w:rPr>
          <w:rFonts w:ascii="Times New Roman" w:hAnsi="Times New Roman" w:cs="Times New Roman"/>
          <w:sz w:val="24"/>
          <w:szCs w:val="24"/>
          <w:highlight w:val="yellow"/>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9741A" w:rsidRPr="00712F30" w:rsidRDefault="00A9741A" w:rsidP="00A9741A">
      <w:pPr>
        <w:pStyle w:val="ConsPlusNormal"/>
        <w:spacing w:before="220"/>
        <w:ind w:firstLine="540"/>
        <w:jc w:val="both"/>
        <w:rPr>
          <w:rFonts w:ascii="Times New Roman" w:hAnsi="Times New Roman" w:cs="Times New Roman"/>
          <w:sz w:val="24"/>
          <w:szCs w:val="24"/>
          <w:highlight w:val="yellow"/>
        </w:rPr>
      </w:pPr>
      <w:r w:rsidRPr="00712F30">
        <w:rPr>
          <w:rFonts w:ascii="Times New Roman" w:hAnsi="Times New Roman" w:cs="Times New Roman"/>
          <w:sz w:val="24"/>
          <w:szCs w:val="24"/>
          <w:highlight w:val="yellow"/>
        </w:rPr>
        <w:t xml:space="preserve">В случае признания жалобы не подлежащей удовлетворению в ответе заявителю, указанном в </w:t>
      </w:r>
      <w:hyperlink w:anchor="P403" w:history="1">
        <w:r w:rsidRPr="00712F30">
          <w:rPr>
            <w:rFonts w:ascii="Times New Roman" w:hAnsi="Times New Roman" w:cs="Times New Roman"/>
            <w:color w:val="0000FF"/>
            <w:sz w:val="24"/>
            <w:szCs w:val="24"/>
            <w:highlight w:val="yellow"/>
          </w:rPr>
          <w:t>части 8</w:t>
        </w:r>
      </w:hyperlink>
      <w:r w:rsidRPr="00712F30">
        <w:rPr>
          <w:rFonts w:ascii="Times New Roman" w:hAnsi="Times New Roman" w:cs="Times New Roman"/>
          <w:sz w:val="24"/>
          <w:szCs w:val="24"/>
          <w:highlight w:val="yellow"/>
        </w:rPr>
        <w:t xml:space="preserve">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A9741A" w:rsidRPr="00712F30" w:rsidRDefault="00A9741A" w:rsidP="00A9741A">
      <w:pPr>
        <w:pStyle w:val="ConsPlusNormal"/>
        <w:spacing w:before="220"/>
        <w:ind w:firstLine="540"/>
        <w:jc w:val="both"/>
        <w:rPr>
          <w:rFonts w:ascii="Times New Roman" w:hAnsi="Times New Roman" w:cs="Times New Roman"/>
          <w:sz w:val="24"/>
          <w:szCs w:val="24"/>
          <w:highlight w:val="yellow"/>
        </w:rPr>
      </w:pPr>
      <w:r w:rsidRPr="00712F30">
        <w:rPr>
          <w:rFonts w:ascii="Times New Roman" w:hAnsi="Times New Roman" w:cs="Times New Roman"/>
          <w:sz w:val="24"/>
          <w:szCs w:val="24"/>
          <w:highlight w:val="yellow"/>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712F30">
          <w:rPr>
            <w:rFonts w:ascii="Times New Roman" w:hAnsi="Times New Roman" w:cs="Times New Roman"/>
            <w:color w:val="0000FF"/>
            <w:sz w:val="24"/>
            <w:szCs w:val="24"/>
            <w:highlight w:val="yellow"/>
          </w:rPr>
          <w:t>частью 1</w:t>
        </w:r>
      </w:hyperlink>
      <w:r w:rsidRPr="00712F30">
        <w:rPr>
          <w:rFonts w:ascii="Times New Roman" w:hAnsi="Times New Roman" w:cs="Times New Roman"/>
          <w:sz w:val="24"/>
          <w:szCs w:val="24"/>
          <w:highlight w:val="yellow"/>
        </w:rPr>
        <w:t xml:space="preserve">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A9741A" w:rsidRPr="00D3714C" w:rsidRDefault="00A9741A" w:rsidP="00A9741A">
      <w:pPr>
        <w:jc w:val="center"/>
        <w:rPr>
          <w:b/>
        </w:rPr>
      </w:pPr>
    </w:p>
    <w:p w:rsidR="002C17C2" w:rsidRPr="0048793D" w:rsidRDefault="00A9741A" w:rsidP="00A9741A">
      <w:pPr>
        <w:autoSpaceDE w:val="0"/>
        <w:autoSpaceDN w:val="0"/>
        <w:adjustRightInd w:val="0"/>
        <w:ind w:firstLine="567"/>
        <w:jc w:val="both"/>
      </w:pPr>
      <w:r w:rsidRPr="00D3714C">
        <w:rPr>
          <w:b/>
        </w:rPr>
        <w:t>Органы местного самоуправления, организации и уполномоченные на</w:t>
      </w:r>
      <w:r w:rsidR="002C17C2" w:rsidRPr="0048793D">
        <w:t>.</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Органы муниципальной власти, организации и уполномоченные</w:t>
      </w:r>
    </w:p>
    <w:p w:rsidR="002C17C2" w:rsidRPr="0048793D" w:rsidRDefault="002C17C2" w:rsidP="0048793D">
      <w:pPr>
        <w:autoSpaceDE w:val="0"/>
        <w:autoSpaceDN w:val="0"/>
        <w:adjustRightInd w:val="0"/>
        <w:ind w:firstLine="567"/>
        <w:jc w:val="center"/>
        <w:rPr>
          <w:b/>
        </w:rPr>
      </w:pPr>
      <w:r w:rsidRPr="0048793D">
        <w:rPr>
          <w:b/>
        </w:rPr>
        <w:t>на рассмотрение жалобы лица, которым может быть направлена</w:t>
      </w:r>
    </w:p>
    <w:p w:rsidR="002C17C2" w:rsidRPr="0048793D" w:rsidRDefault="002C17C2" w:rsidP="0048793D">
      <w:pPr>
        <w:autoSpaceDE w:val="0"/>
        <w:autoSpaceDN w:val="0"/>
        <w:adjustRightInd w:val="0"/>
        <w:ind w:firstLine="567"/>
        <w:jc w:val="center"/>
        <w:rPr>
          <w:b/>
        </w:rPr>
      </w:pPr>
      <w:r w:rsidRPr="0048793D">
        <w:rPr>
          <w:b/>
        </w:rPr>
        <w:t>жалоба заявителя в досудебном (внесудебном) порядке</w:t>
      </w:r>
    </w:p>
    <w:p w:rsidR="002C17C2" w:rsidRPr="0048793D" w:rsidRDefault="002C17C2" w:rsidP="0048793D">
      <w:pPr>
        <w:autoSpaceDE w:val="0"/>
        <w:autoSpaceDN w:val="0"/>
        <w:adjustRightInd w:val="0"/>
        <w:ind w:firstLine="567"/>
        <w:jc w:val="both"/>
      </w:pPr>
    </w:p>
    <w:p w:rsidR="00A9741A" w:rsidRPr="00F34374" w:rsidRDefault="002C17C2" w:rsidP="00A9741A">
      <w:pPr>
        <w:pStyle w:val="ConsPlusNormal"/>
        <w:ind w:firstLine="540"/>
        <w:jc w:val="both"/>
        <w:rPr>
          <w:rFonts w:ascii="Times New Roman" w:hAnsi="Times New Roman" w:cs="Times New Roman"/>
          <w:sz w:val="24"/>
          <w:szCs w:val="24"/>
        </w:rPr>
      </w:pPr>
      <w:r w:rsidRPr="0048793D">
        <w:t>6</w:t>
      </w:r>
      <w:r w:rsidR="00614D1B">
        <w:t>9</w:t>
      </w:r>
      <w:r w:rsidRPr="0048793D">
        <w:t xml:space="preserve">. </w:t>
      </w:r>
      <w:r w:rsidR="00A9741A" w:rsidRPr="00712F30">
        <w:rPr>
          <w:rFonts w:ascii="Times New Roman" w:hAnsi="Times New Roman" w:cs="Times New Roman"/>
          <w:sz w:val="24"/>
          <w:szCs w:val="24"/>
          <w:highlight w:val="yellow"/>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00A9741A" w:rsidRPr="00712F30">
          <w:rPr>
            <w:rFonts w:ascii="Times New Roman" w:hAnsi="Times New Roman" w:cs="Times New Roman"/>
            <w:color w:val="0000FF"/>
            <w:sz w:val="24"/>
            <w:szCs w:val="24"/>
            <w:highlight w:val="yellow"/>
          </w:rPr>
          <w:t>частью 1.1 статьи 16</w:t>
        </w:r>
      </w:hyperlink>
      <w:r w:rsidR="00A9741A" w:rsidRPr="00712F30">
        <w:rPr>
          <w:rFonts w:ascii="Times New Roman" w:hAnsi="Times New Roman" w:cs="Times New Roman"/>
          <w:sz w:val="24"/>
          <w:szCs w:val="24"/>
          <w:highlight w:val="yellow"/>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w:t>
      </w:r>
      <w:r w:rsidR="00A9741A" w:rsidRPr="00712F30">
        <w:rPr>
          <w:rFonts w:ascii="Times New Roman" w:hAnsi="Times New Roman" w:cs="Times New Roman"/>
          <w:sz w:val="24"/>
          <w:szCs w:val="24"/>
          <w:highlight w:val="yellow"/>
        </w:rPr>
        <w:lastRenderedPageBreak/>
        <w:t xml:space="preserve">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00A9741A" w:rsidRPr="00712F30">
          <w:rPr>
            <w:rFonts w:ascii="Times New Roman" w:hAnsi="Times New Roman" w:cs="Times New Roman"/>
            <w:color w:val="0000FF"/>
            <w:sz w:val="24"/>
            <w:szCs w:val="24"/>
            <w:highlight w:val="yellow"/>
          </w:rPr>
          <w:t>частью 1.1 статьи 16</w:t>
        </w:r>
      </w:hyperlink>
      <w:r w:rsidR="00A9741A" w:rsidRPr="00712F30">
        <w:rPr>
          <w:rFonts w:ascii="Times New Roman" w:hAnsi="Times New Roman" w:cs="Times New Roman"/>
          <w:sz w:val="24"/>
          <w:szCs w:val="24"/>
          <w:highlight w:val="yellow"/>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9741A" w:rsidRPr="0048793D" w:rsidRDefault="00A9741A" w:rsidP="00A9741A">
      <w:pPr>
        <w:autoSpaceDE w:val="0"/>
        <w:autoSpaceDN w:val="0"/>
        <w:adjustRightInd w:val="0"/>
        <w:contextualSpacing/>
        <w:jc w:val="both"/>
      </w:pPr>
    </w:p>
    <w:p w:rsidR="002C17C2" w:rsidRPr="0048793D" w:rsidRDefault="002C17C2" w:rsidP="0048793D">
      <w:pPr>
        <w:autoSpaceDE w:val="0"/>
        <w:autoSpaceDN w:val="0"/>
        <w:adjustRightInd w:val="0"/>
        <w:ind w:firstLine="567"/>
        <w:jc w:val="center"/>
        <w:outlineLvl w:val="1"/>
        <w:rPr>
          <w:b/>
        </w:rPr>
      </w:pPr>
      <w:r w:rsidRPr="0048793D">
        <w:rPr>
          <w:b/>
        </w:rPr>
        <w:t>Способы информирования заявителей о порядке подачи</w:t>
      </w:r>
    </w:p>
    <w:p w:rsidR="002C17C2" w:rsidRPr="0048793D" w:rsidRDefault="002C17C2" w:rsidP="0048793D">
      <w:pPr>
        <w:autoSpaceDE w:val="0"/>
        <w:autoSpaceDN w:val="0"/>
        <w:adjustRightInd w:val="0"/>
        <w:ind w:firstLine="567"/>
        <w:jc w:val="center"/>
        <w:rPr>
          <w:b/>
        </w:rPr>
      </w:pPr>
      <w:r w:rsidRPr="0048793D">
        <w:rPr>
          <w:b/>
        </w:rPr>
        <w:t>и рассмотрения жалобы, в том числе с использованием Портала</w:t>
      </w:r>
    </w:p>
    <w:p w:rsidR="002C17C2" w:rsidRPr="0048793D" w:rsidRDefault="002C17C2" w:rsidP="0048793D">
      <w:pPr>
        <w:autoSpaceDE w:val="0"/>
        <w:autoSpaceDN w:val="0"/>
        <w:adjustRightInd w:val="0"/>
        <w:ind w:firstLine="567"/>
        <w:jc w:val="both"/>
      </w:pPr>
    </w:p>
    <w:p w:rsidR="002C17C2" w:rsidRPr="0048793D" w:rsidRDefault="00614D1B" w:rsidP="0048793D">
      <w:pPr>
        <w:autoSpaceDE w:val="0"/>
        <w:autoSpaceDN w:val="0"/>
        <w:adjustRightInd w:val="0"/>
        <w:ind w:firstLine="567"/>
        <w:jc w:val="both"/>
      </w:pPr>
      <w:r>
        <w:t>70</w:t>
      </w:r>
      <w:r w:rsidR="002C17C2" w:rsidRPr="0048793D">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Перечень</w:t>
      </w:r>
    </w:p>
    <w:p w:rsidR="002C17C2" w:rsidRPr="0048793D" w:rsidRDefault="002C17C2" w:rsidP="0048793D">
      <w:pPr>
        <w:autoSpaceDE w:val="0"/>
        <w:autoSpaceDN w:val="0"/>
        <w:adjustRightInd w:val="0"/>
        <w:ind w:firstLine="567"/>
        <w:jc w:val="center"/>
        <w:rPr>
          <w:b/>
        </w:rPr>
      </w:pPr>
      <w:r w:rsidRPr="0048793D">
        <w:rPr>
          <w:b/>
        </w:rPr>
        <w:t>нормативных правовых актов, регулирующих порядок</w:t>
      </w:r>
    </w:p>
    <w:p w:rsidR="002C17C2" w:rsidRPr="0048793D" w:rsidRDefault="002C17C2" w:rsidP="0048793D">
      <w:pPr>
        <w:autoSpaceDE w:val="0"/>
        <w:autoSpaceDN w:val="0"/>
        <w:adjustRightInd w:val="0"/>
        <w:ind w:firstLine="567"/>
        <w:jc w:val="center"/>
        <w:rPr>
          <w:b/>
        </w:rPr>
      </w:pPr>
      <w:r w:rsidRPr="0048793D">
        <w:rPr>
          <w:b/>
        </w:rPr>
        <w:t>досудебного (внесудебного) обжалования решений и действий</w:t>
      </w:r>
    </w:p>
    <w:p w:rsidR="002C17C2" w:rsidRPr="0048793D" w:rsidRDefault="002C17C2" w:rsidP="0048793D">
      <w:pPr>
        <w:autoSpaceDE w:val="0"/>
        <w:autoSpaceDN w:val="0"/>
        <w:adjustRightInd w:val="0"/>
        <w:ind w:firstLine="567"/>
        <w:jc w:val="center"/>
        <w:rPr>
          <w:b/>
        </w:rPr>
      </w:pPr>
      <w:r w:rsidRPr="0048793D">
        <w:rPr>
          <w:b/>
        </w:rPr>
        <w:t>(бездействия) органа местного самоуправления</w:t>
      </w:r>
    </w:p>
    <w:p w:rsidR="002C17C2" w:rsidRPr="0048793D" w:rsidRDefault="002C17C2" w:rsidP="0048793D">
      <w:pPr>
        <w:autoSpaceDE w:val="0"/>
        <w:autoSpaceDN w:val="0"/>
        <w:adjustRightInd w:val="0"/>
        <w:ind w:firstLine="567"/>
        <w:jc w:val="center"/>
        <w:rPr>
          <w:b/>
        </w:rPr>
      </w:pPr>
      <w:r w:rsidRPr="0048793D">
        <w:rPr>
          <w:b/>
        </w:rPr>
        <w:t>Оренбургской области, а также его должностных лиц</w:t>
      </w:r>
    </w:p>
    <w:p w:rsidR="002C17C2" w:rsidRPr="0048793D" w:rsidRDefault="002C17C2" w:rsidP="0048793D">
      <w:pPr>
        <w:autoSpaceDE w:val="0"/>
        <w:autoSpaceDN w:val="0"/>
        <w:adjustRightInd w:val="0"/>
        <w:ind w:firstLine="567"/>
        <w:jc w:val="both"/>
      </w:pPr>
    </w:p>
    <w:p w:rsidR="002C17C2" w:rsidRPr="0048793D" w:rsidRDefault="0048793D" w:rsidP="0048793D">
      <w:pPr>
        <w:autoSpaceDE w:val="0"/>
        <w:autoSpaceDN w:val="0"/>
        <w:adjustRightInd w:val="0"/>
        <w:ind w:firstLine="567"/>
        <w:jc w:val="both"/>
      </w:pPr>
      <w:r w:rsidRPr="0048793D">
        <w:t>7</w:t>
      </w:r>
      <w:r w:rsidR="00614D1B">
        <w:t>1</w:t>
      </w:r>
      <w:r w:rsidR="002C17C2" w:rsidRPr="0048793D">
        <w:t xml:space="preserve">. Федеральный </w:t>
      </w:r>
      <w:hyperlink r:id="rId23" w:history="1">
        <w:r w:rsidR="002C17C2" w:rsidRPr="0048793D">
          <w:t>закон</w:t>
        </w:r>
      </w:hyperlink>
      <w:r w:rsidR="002C17C2" w:rsidRPr="0048793D">
        <w:t xml:space="preserve"> от 27 июля 2010 года № 210-ФЗ «Об организации предоставления государственных и муниципальных услуг»;</w:t>
      </w:r>
    </w:p>
    <w:p w:rsidR="002C17C2" w:rsidRPr="0048793D" w:rsidRDefault="000266B9" w:rsidP="0048793D">
      <w:pPr>
        <w:autoSpaceDE w:val="0"/>
        <w:autoSpaceDN w:val="0"/>
        <w:adjustRightInd w:val="0"/>
        <w:ind w:firstLine="567"/>
        <w:jc w:val="both"/>
        <w:rPr>
          <w:color w:val="22272F"/>
        </w:rPr>
      </w:pPr>
      <w:hyperlink r:id="rId24" w:anchor="/document/27537955/entry/0" w:history="1">
        <w:r w:rsidR="002C17C2" w:rsidRPr="0048793D">
          <w:rPr>
            <w:color w:val="22272F"/>
          </w:rPr>
          <w:t>постановление</w:t>
        </w:r>
      </w:hyperlink>
      <w:r w:rsidR="002C17C2" w:rsidRPr="0048793D">
        <w:rPr>
          <w:color w:val="22272F"/>
        </w:rPr>
        <w:t xml:space="preserve"> Правительства РФ </w:t>
      </w:r>
      <w:r w:rsidR="002C17C2" w:rsidRPr="0048793D">
        <w:t xml:space="preserve">от 16 августа 2012 № 840 </w:t>
      </w:r>
      <w:r w:rsidR="002C17C2" w:rsidRPr="0048793D">
        <w:rPr>
          <w:color w:val="22272F"/>
        </w:rPr>
        <w:t xml:space="preserve">«О порядке </w:t>
      </w:r>
      <w:r w:rsidR="002C17C2" w:rsidRPr="0048793D">
        <w:t>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hyperlink r:id="rId25" w:history="1">
        <w:r w:rsidR="002C17C2" w:rsidRPr="0048793D">
          <w:t>частью 1.1 статьи 16</w:t>
        </w:r>
      </w:hyperlink>
      <w:r w:rsidR="002C17C2" w:rsidRPr="0048793D">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2C17C2" w:rsidRPr="0048793D">
        <w:rPr>
          <w:color w:val="22272F"/>
        </w:rPr>
        <w:t>».</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rPr>
          <w:b/>
        </w:rPr>
      </w:pPr>
      <w:r w:rsidRPr="0048793D">
        <w:rPr>
          <w:b/>
          <w:lang w:val="en-US"/>
        </w:rPr>
        <w:t>VI</w:t>
      </w:r>
      <w:r w:rsidRPr="0048793D">
        <w:rPr>
          <w:b/>
        </w:rPr>
        <w:t xml:space="preserve">. Особенности выполнения административных процедур (действий) </w:t>
      </w:r>
    </w:p>
    <w:p w:rsidR="002C17C2" w:rsidRPr="0048793D" w:rsidRDefault="002C17C2" w:rsidP="0048793D">
      <w:pPr>
        <w:autoSpaceDE w:val="0"/>
        <w:autoSpaceDN w:val="0"/>
        <w:adjustRightInd w:val="0"/>
        <w:ind w:firstLine="567"/>
        <w:jc w:val="center"/>
        <w:rPr>
          <w:b/>
        </w:rPr>
      </w:pPr>
      <w:r w:rsidRPr="0048793D">
        <w:rPr>
          <w:b/>
        </w:rPr>
        <w:t xml:space="preserve">в многофункциональных центрах предоставления </w:t>
      </w:r>
    </w:p>
    <w:p w:rsidR="002C17C2" w:rsidRPr="0048793D" w:rsidRDefault="002C17C2" w:rsidP="0048793D">
      <w:pPr>
        <w:autoSpaceDE w:val="0"/>
        <w:autoSpaceDN w:val="0"/>
        <w:adjustRightInd w:val="0"/>
        <w:ind w:firstLine="567"/>
        <w:jc w:val="center"/>
        <w:rPr>
          <w:b/>
        </w:rPr>
      </w:pPr>
      <w:r w:rsidRPr="0048793D">
        <w:rPr>
          <w:b/>
        </w:rPr>
        <w:t>государственных и муниципальных услуг</w:t>
      </w:r>
    </w:p>
    <w:p w:rsidR="002C17C2" w:rsidRPr="0048793D" w:rsidRDefault="002C17C2" w:rsidP="0048793D">
      <w:pPr>
        <w:autoSpaceDE w:val="0"/>
        <w:autoSpaceDN w:val="0"/>
        <w:adjustRightInd w:val="0"/>
        <w:ind w:firstLine="567"/>
        <w:jc w:val="center"/>
        <w:outlineLvl w:val="0"/>
      </w:pPr>
    </w:p>
    <w:p w:rsidR="002C17C2" w:rsidRPr="0048793D" w:rsidRDefault="0048793D" w:rsidP="0048793D">
      <w:pPr>
        <w:autoSpaceDE w:val="0"/>
        <w:autoSpaceDN w:val="0"/>
        <w:adjustRightInd w:val="0"/>
        <w:ind w:firstLine="567"/>
        <w:contextualSpacing/>
        <w:jc w:val="both"/>
      </w:pPr>
      <w:r w:rsidRPr="0048793D">
        <w:t>7</w:t>
      </w:r>
      <w:r w:rsidR="00614D1B">
        <w:t>2</w:t>
      </w:r>
      <w:r w:rsidR="002C17C2" w:rsidRPr="0048793D">
        <w:t>.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2C17C2" w:rsidRPr="0048793D" w:rsidRDefault="002C17C2" w:rsidP="0048793D">
      <w:pPr>
        <w:autoSpaceDE w:val="0"/>
        <w:autoSpaceDN w:val="0"/>
        <w:adjustRightInd w:val="0"/>
        <w:ind w:firstLine="567"/>
        <w:contextualSpacing/>
        <w:jc w:val="both"/>
      </w:pPr>
      <w:r w:rsidRPr="0048793D">
        <w:lastRenderedPageBreak/>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2C17C2" w:rsidRPr="0048793D" w:rsidRDefault="002C17C2" w:rsidP="0048793D">
      <w:pPr>
        <w:autoSpaceDE w:val="0"/>
        <w:autoSpaceDN w:val="0"/>
        <w:adjustRightInd w:val="0"/>
        <w:ind w:firstLine="567"/>
        <w:contextualSpacing/>
        <w:jc w:val="both"/>
      </w:pPr>
      <w:r w:rsidRPr="0048793D">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C17C2" w:rsidRPr="0048793D" w:rsidRDefault="002C17C2" w:rsidP="0048793D">
      <w:pPr>
        <w:autoSpaceDE w:val="0"/>
        <w:autoSpaceDN w:val="0"/>
        <w:adjustRightInd w:val="0"/>
        <w:ind w:firstLine="567"/>
        <w:contextualSpacing/>
        <w:jc w:val="both"/>
      </w:pPr>
      <w:r w:rsidRPr="0048793D">
        <w:t>Информирование заявителей в МФЦ осуществляется при личном обращении, посредством сети Интернет, электронной почты или по телефону.</w:t>
      </w:r>
    </w:p>
    <w:p w:rsidR="002C17C2" w:rsidRPr="0048793D" w:rsidRDefault="002C17C2" w:rsidP="0048793D">
      <w:pPr>
        <w:autoSpaceDE w:val="0"/>
        <w:autoSpaceDN w:val="0"/>
        <w:adjustRightInd w:val="0"/>
        <w:ind w:firstLine="567"/>
        <w:contextualSpacing/>
        <w:jc w:val="both"/>
      </w:pPr>
      <w:r w:rsidRPr="0048793D">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2C17C2" w:rsidRPr="0048793D" w:rsidRDefault="002C17C2" w:rsidP="0048793D">
      <w:pPr>
        <w:autoSpaceDE w:val="0"/>
        <w:autoSpaceDN w:val="0"/>
        <w:adjustRightInd w:val="0"/>
        <w:ind w:firstLine="567"/>
        <w:contextualSpacing/>
        <w:jc w:val="both"/>
      </w:pPr>
      <w:r w:rsidRPr="0048793D">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2C17C2" w:rsidRPr="0048793D" w:rsidRDefault="002C17C2" w:rsidP="0048793D">
      <w:pPr>
        <w:autoSpaceDE w:val="0"/>
        <w:autoSpaceDN w:val="0"/>
        <w:adjustRightInd w:val="0"/>
        <w:ind w:firstLine="567"/>
        <w:contextualSpacing/>
        <w:jc w:val="both"/>
      </w:pPr>
      <w:r w:rsidRPr="0048793D">
        <w:t>2) прием запросов заявителей о предоставлении муниципальной услуги и иных документов, необходимых для предоставления муниципальной услуги.</w:t>
      </w:r>
    </w:p>
    <w:p w:rsidR="002C17C2" w:rsidRPr="0048793D" w:rsidRDefault="002C17C2" w:rsidP="0048793D">
      <w:pPr>
        <w:autoSpaceDE w:val="0"/>
        <w:autoSpaceDN w:val="0"/>
        <w:adjustRightInd w:val="0"/>
        <w:ind w:firstLine="567"/>
        <w:contextualSpacing/>
        <w:jc w:val="both"/>
      </w:pPr>
      <w:r w:rsidRPr="0048793D">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2C17C2" w:rsidRPr="0048793D" w:rsidRDefault="002C17C2" w:rsidP="0048793D">
      <w:pPr>
        <w:autoSpaceDE w:val="0"/>
        <w:autoSpaceDN w:val="0"/>
        <w:adjustRightInd w:val="0"/>
        <w:ind w:firstLine="567"/>
        <w:contextualSpacing/>
        <w:jc w:val="both"/>
      </w:pPr>
      <w:r w:rsidRPr="0048793D">
        <w:t>Специалист МФЦ, осуществляющий прием документов:</w:t>
      </w:r>
    </w:p>
    <w:p w:rsidR="002C17C2" w:rsidRPr="0048793D" w:rsidRDefault="002C17C2" w:rsidP="0048793D">
      <w:pPr>
        <w:autoSpaceDE w:val="0"/>
        <w:autoSpaceDN w:val="0"/>
        <w:adjustRightInd w:val="0"/>
        <w:ind w:firstLine="567"/>
        <w:contextualSpacing/>
        <w:jc w:val="both"/>
      </w:pPr>
      <w:r w:rsidRPr="0048793D">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2C17C2" w:rsidRPr="0048793D" w:rsidRDefault="002C17C2" w:rsidP="0048793D">
      <w:pPr>
        <w:autoSpaceDE w:val="0"/>
        <w:autoSpaceDN w:val="0"/>
        <w:adjustRightInd w:val="0"/>
        <w:ind w:firstLine="567"/>
        <w:contextualSpacing/>
        <w:jc w:val="both"/>
      </w:pPr>
      <w:r w:rsidRPr="0048793D">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2C17C2" w:rsidRPr="0048793D" w:rsidRDefault="002C17C2" w:rsidP="0048793D">
      <w:pPr>
        <w:autoSpaceDE w:val="0"/>
        <w:autoSpaceDN w:val="0"/>
        <w:adjustRightInd w:val="0"/>
        <w:ind w:firstLine="567"/>
        <w:contextualSpacing/>
        <w:jc w:val="both"/>
      </w:pPr>
      <w:r w:rsidRPr="0048793D">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2C17C2" w:rsidRPr="0048793D" w:rsidRDefault="002C17C2" w:rsidP="0048793D">
      <w:pPr>
        <w:autoSpaceDE w:val="0"/>
        <w:autoSpaceDN w:val="0"/>
        <w:adjustRightInd w:val="0"/>
        <w:ind w:firstLine="567"/>
        <w:contextualSpacing/>
        <w:jc w:val="both"/>
      </w:pPr>
      <w:r w:rsidRPr="0048793D">
        <w:t>г) проверяет соответствие представленных документов установленным требованиям;</w:t>
      </w:r>
    </w:p>
    <w:p w:rsidR="002C17C2" w:rsidRPr="0048793D" w:rsidRDefault="002C17C2" w:rsidP="0048793D">
      <w:pPr>
        <w:autoSpaceDE w:val="0"/>
        <w:autoSpaceDN w:val="0"/>
        <w:adjustRightInd w:val="0"/>
        <w:ind w:firstLine="567"/>
        <w:contextualSpacing/>
        <w:jc w:val="both"/>
      </w:pPr>
      <w:r w:rsidRPr="0048793D">
        <w:t>д) проверяет наличие документа, подтверждающего оплату госпошлины, и других платежных документов;</w:t>
      </w:r>
    </w:p>
    <w:p w:rsidR="002C17C2" w:rsidRPr="0048793D" w:rsidRDefault="002C17C2" w:rsidP="0048793D">
      <w:pPr>
        <w:autoSpaceDE w:val="0"/>
        <w:autoSpaceDN w:val="0"/>
        <w:adjustRightInd w:val="0"/>
        <w:ind w:firstLine="567"/>
        <w:contextualSpacing/>
        <w:jc w:val="both"/>
      </w:pPr>
      <w:r w:rsidRPr="0048793D">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2C17C2" w:rsidRPr="0048793D" w:rsidRDefault="002C17C2" w:rsidP="0048793D">
      <w:pPr>
        <w:autoSpaceDE w:val="0"/>
        <w:autoSpaceDN w:val="0"/>
        <w:adjustRightInd w:val="0"/>
        <w:ind w:firstLine="567"/>
        <w:contextualSpacing/>
        <w:jc w:val="both"/>
      </w:pPr>
      <w:r w:rsidRPr="0048793D">
        <w:t>ж) распечатывает бланк заявления и предлагает заявителю собственноручно заполнить его;</w:t>
      </w:r>
    </w:p>
    <w:p w:rsidR="002C17C2" w:rsidRPr="0048793D" w:rsidRDefault="002C17C2" w:rsidP="0048793D">
      <w:pPr>
        <w:autoSpaceDE w:val="0"/>
        <w:autoSpaceDN w:val="0"/>
        <w:adjustRightInd w:val="0"/>
        <w:ind w:firstLine="567"/>
        <w:contextualSpacing/>
        <w:jc w:val="both"/>
      </w:pPr>
      <w:r w:rsidRPr="0048793D">
        <w:t>з) проверяет полноту оформления заявления;</w:t>
      </w:r>
    </w:p>
    <w:p w:rsidR="002C17C2" w:rsidRPr="0048793D" w:rsidRDefault="002C17C2" w:rsidP="0048793D">
      <w:pPr>
        <w:autoSpaceDE w:val="0"/>
        <w:autoSpaceDN w:val="0"/>
        <w:adjustRightInd w:val="0"/>
        <w:ind w:firstLine="567"/>
        <w:contextualSpacing/>
        <w:jc w:val="both"/>
      </w:pPr>
      <w:r w:rsidRPr="0048793D">
        <w:t>и) принимает заявление;</w:t>
      </w:r>
    </w:p>
    <w:p w:rsidR="002C17C2" w:rsidRPr="0048793D" w:rsidRDefault="002C17C2" w:rsidP="0048793D">
      <w:pPr>
        <w:autoSpaceDE w:val="0"/>
        <w:autoSpaceDN w:val="0"/>
        <w:adjustRightInd w:val="0"/>
        <w:ind w:firstLine="567"/>
        <w:contextualSpacing/>
        <w:jc w:val="both"/>
      </w:pPr>
      <w:r w:rsidRPr="0048793D">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2C17C2" w:rsidRPr="0048793D" w:rsidRDefault="002C17C2" w:rsidP="0048793D">
      <w:pPr>
        <w:autoSpaceDE w:val="0"/>
        <w:autoSpaceDN w:val="0"/>
        <w:adjustRightInd w:val="0"/>
        <w:ind w:firstLine="567"/>
        <w:contextualSpacing/>
        <w:jc w:val="both"/>
      </w:pPr>
      <w:r w:rsidRPr="0048793D">
        <w:lastRenderedPageBreak/>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2C17C2" w:rsidRPr="0048793D" w:rsidRDefault="002C17C2" w:rsidP="0048793D">
      <w:pPr>
        <w:autoSpaceDE w:val="0"/>
        <w:autoSpaceDN w:val="0"/>
        <w:adjustRightInd w:val="0"/>
        <w:ind w:firstLine="567"/>
        <w:contextualSpacing/>
        <w:jc w:val="both"/>
      </w:pPr>
      <w:r w:rsidRPr="0048793D">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C17C2" w:rsidRPr="0048793D" w:rsidRDefault="002C17C2" w:rsidP="0048793D">
      <w:pPr>
        <w:autoSpaceDE w:val="0"/>
        <w:autoSpaceDN w:val="0"/>
        <w:adjustRightInd w:val="0"/>
        <w:ind w:firstLine="567"/>
        <w:contextualSpacing/>
        <w:jc w:val="both"/>
      </w:pPr>
      <w:r w:rsidRPr="0048793D">
        <w:t>Специалист МФЦ, осуществляющий выдачу документов:</w:t>
      </w:r>
    </w:p>
    <w:p w:rsidR="002C17C2" w:rsidRPr="0048793D" w:rsidRDefault="002C17C2" w:rsidP="0048793D">
      <w:pPr>
        <w:autoSpaceDE w:val="0"/>
        <w:autoSpaceDN w:val="0"/>
        <w:adjustRightInd w:val="0"/>
        <w:ind w:firstLine="567"/>
        <w:contextualSpacing/>
        <w:jc w:val="both"/>
      </w:pPr>
      <w:r w:rsidRPr="0048793D">
        <w:t>а) устанавливает личность заявителя;</w:t>
      </w:r>
    </w:p>
    <w:p w:rsidR="002C17C2" w:rsidRPr="0048793D" w:rsidRDefault="002C17C2" w:rsidP="0048793D">
      <w:pPr>
        <w:autoSpaceDE w:val="0"/>
        <w:autoSpaceDN w:val="0"/>
        <w:adjustRightInd w:val="0"/>
        <w:ind w:firstLine="567"/>
        <w:contextualSpacing/>
        <w:jc w:val="both"/>
      </w:pPr>
      <w:r w:rsidRPr="0048793D">
        <w:t>б) знакомит с перечнем и содержанием выдаваемых документов;</w:t>
      </w:r>
    </w:p>
    <w:p w:rsidR="002C17C2" w:rsidRPr="0048793D" w:rsidRDefault="002C17C2" w:rsidP="0048793D">
      <w:pPr>
        <w:autoSpaceDE w:val="0"/>
        <w:autoSpaceDN w:val="0"/>
        <w:adjustRightInd w:val="0"/>
        <w:ind w:firstLine="567"/>
        <w:contextualSpacing/>
        <w:jc w:val="both"/>
      </w:pPr>
      <w:r w:rsidRPr="0048793D">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2C17C2" w:rsidRPr="0048793D" w:rsidRDefault="002C17C2" w:rsidP="0048793D">
      <w:pPr>
        <w:autoSpaceDE w:val="0"/>
        <w:autoSpaceDN w:val="0"/>
        <w:adjustRightInd w:val="0"/>
        <w:ind w:firstLine="567"/>
        <w:contextualSpacing/>
        <w:jc w:val="both"/>
      </w:pPr>
      <w:r w:rsidRPr="0048793D">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2C17C2" w:rsidRPr="0048793D" w:rsidRDefault="002C17C2" w:rsidP="0048793D">
      <w:pPr>
        <w:autoSpaceDE w:val="0"/>
        <w:autoSpaceDN w:val="0"/>
        <w:adjustRightInd w:val="0"/>
        <w:ind w:firstLine="567"/>
        <w:contextualSpacing/>
        <w:jc w:val="both"/>
      </w:pPr>
      <w:r w:rsidRPr="0048793D">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2C17C2" w:rsidRPr="0048793D" w:rsidRDefault="002C17C2" w:rsidP="0048793D">
      <w:pPr>
        <w:autoSpaceDE w:val="0"/>
        <w:autoSpaceDN w:val="0"/>
        <w:adjustRightInd w:val="0"/>
        <w:ind w:firstLine="567"/>
        <w:contextualSpacing/>
        <w:jc w:val="both"/>
      </w:pPr>
      <w:r w:rsidRPr="0048793D">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2C17C2" w:rsidRPr="0048793D" w:rsidRDefault="002C17C2" w:rsidP="0048793D">
      <w:pPr>
        <w:autoSpaceDE w:val="0"/>
        <w:autoSpaceDN w:val="0"/>
        <w:adjustRightInd w:val="0"/>
        <w:ind w:firstLine="567"/>
        <w:contextualSpacing/>
        <w:jc w:val="both"/>
      </w:pPr>
      <w:r w:rsidRPr="0048793D">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091FCA" w:rsidRPr="006C018E" w:rsidRDefault="00091FCA" w:rsidP="00091FCA">
      <w:pPr>
        <w:pStyle w:val="ConsPlusNormal"/>
        <w:jc w:val="right"/>
        <w:outlineLvl w:val="1"/>
        <w:rPr>
          <w:rFonts w:ascii="Times New Roman" w:hAnsi="Times New Roman" w:cs="Times New Roman"/>
          <w:sz w:val="24"/>
          <w:szCs w:val="24"/>
        </w:rPr>
      </w:pPr>
    </w:p>
    <w:p w:rsidR="00091FCA" w:rsidRPr="006C018E" w:rsidRDefault="00091FCA" w:rsidP="00091FCA">
      <w:pPr>
        <w:ind w:left="7371"/>
      </w:pPr>
    </w:p>
    <w:p w:rsidR="0048793D" w:rsidRDefault="0048793D" w:rsidP="00B76D15"/>
    <w:p w:rsidR="00091FCA" w:rsidRDefault="00091FCA" w:rsidP="008335F7">
      <w:bookmarkStart w:id="19" w:name="_GoBack"/>
      <w:bookmarkEnd w:id="19"/>
    </w:p>
    <w:p w:rsidR="00A9741A" w:rsidRDefault="00A9741A" w:rsidP="008335F7"/>
    <w:p w:rsidR="00A9741A" w:rsidRDefault="00A9741A" w:rsidP="008335F7"/>
    <w:p w:rsidR="00A9741A" w:rsidRDefault="00A9741A" w:rsidP="008335F7"/>
    <w:p w:rsidR="00A9741A" w:rsidRDefault="00A9741A" w:rsidP="008335F7"/>
    <w:p w:rsidR="00A9741A" w:rsidRDefault="00A9741A" w:rsidP="008335F7"/>
    <w:p w:rsidR="00A9741A" w:rsidRDefault="00A9741A" w:rsidP="008335F7"/>
    <w:p w:rsidR="00A9741A" w:rsidRDefault="00A9741A" w:rsidP="008335F7"/>
    <w:p w:rsidR="00A9741A" w:rsidRDefault="00A9741A" w:rsidP="008335F7"/>
    <w:p w:rsidR="00A9741A" w:rsidRDefault="00A9741A" w:rsidP="008335F7"/>
    <w:p w:rsidR="00A9741A" w:rsidRDefault="00A9741A" w:rsidP="008335F7"/>
    <w:p w:rsidR="00A9741A" w:rsidRDefault="00A9741A" w:rsidP="008335F7"/>
    <w:p w:rsidR="00A9741A" w:rsidRDefault="00A9741A" w:rsidP="008335F7"/>
    <w:p w:rsidR="00A9741A" w:rsidRDefault="00A9741A" w:rsidP="008335F7"/>
    <w:p w:rsidR="00A9741A" w:rsidRDefault="00A9741A" w:rsidP="008335F7"/>
    <w:p w:rsidR="00091FCA" w:rsidRDefault="00091FCA" w:rsidP="00091FCA">
      <w:pPr>
        <w:ind w:left="7371"/>
      </w:pPr>
    </w:p>
    <w:p w:rsidR="00091FCA" w:rsidRDefault="00091FCA" w:rsidP="00091FCA">
      <w:pPr>
        <w:ind w:left="7371"/>
      </w:pPr>
    </w:p>
    <w:p w:rsidR="00DC0782" w:rsidRDefault="00B76D15" w:rsidP="00B76D15">
      <w:r>
        <w:lastRenderedPageBreak/>
        <w:t xml:space="preserve">                                                                                                    </w:t>
      </w:r>
      <w:r w:rsidR="00DC0782" w:rsidRPr="006C018E">
        <w:t xml:space="preserve">Приложение  </w:t>
      </w:r>
      <w:r w:rsidRPr="006C018E">
        <w:t>к</w:t>
      </w:r>
    </w:p>
    <w:p w:rsidR="00DC0782" w:rsidRDefault="00B76D15" w:rsidP="00B76D15">
      <w:pPr>
        <w:rPr>
          <w:bCs/>
        </w:rPr>
      </w:pPr>
      <w:r>
        <w:t xml:space="preserve">                                                                                                    </w:t>
      </w:r>
      <w:r w:rsidR="00DC0782" w:rsidRPr="006C018E">
        <w:t>Административному</w:t>
      </w:r>
      <w:r>
        <w:t xml:space="preserve"> </w:t>
      </w:r>
      <w:r w:rsidR="00DC0782" w:rsidRPr="006C018E">
        <w:t xml:space="preserve">регламенту </w:t>
      </w:r>
    </w:p>
    <w:p w:rsidR="00DC0782" w:rsidRDefault="00DC0782" w:rsidP="00DC0782">
      <w:pPr>
        <w:ind w:left="6521"/>
        <w:rPr>
          <w:bCs/>
        </w:rPr>
      </w:pPr>
    </w:p>
    <w:p w:rsidR="00DC0782" w:rsidRDefault="00DC0782" w:rsidP="00DC0782">
      <w:pPr>
        <w:ind w:left="6521"/>
        <w:rPr>
          <w:bCs/>
        </w:rPr>
      </w:pPr>
    </w:p>
    <w:p w:rsidR="00DC0782" w:rsidRDefault="00DC0782" w:rsidP="00DC0782">
      <w:pPr>
        <w:ind w:left="6521"/>
        <w:rPr>
          <w:bCs/>
        </w:rPr>
      </w:pPr>
    </w:p>
    <w:p w:rsidR="00DC0782" w:rsidRPr="00DC0782" w:rsidRDefault="00DC0782" w:rsidP="00DC0782">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Pr="00A27C23">
        <w:rPr>
          <w:rFonts w:ascii="Times New Roman" w:hAnsi="Times New Roman" w:cs="Times New Roman"/>
          <w:sz w:val="24"/>
          <w:szCs w:val="24"/>
        </w:rPr>
        <w:t xml:space="preserve">выдаче </w:t>
      </w:r>
      <w:r w:rsidRPr="00DC0782">
        <w:rPr>
          <w:rFonts w:ascii="Times New Roman" w:hAnsi="Times New Roman" w:cs="Times New Roman"/>
          <w:sz w:val="24"/>
          <w:szCs w:val="24"/>
        </w:rPr>
        <w:t xml:space="preserve">разрешения на условно разрешенный вид использования </w:t>
      </w:r>
    </w:p>
    <w:p w:rsidR="00DC0782" w:rsidRPr="00A27C23" w:rsidRDefault="00DC0782" w:rsidP="00DC0782">
      <w:pPr>
        <w:pStyle w:val="ConsPlusTitle"/>
        <w:jc w:val="center"/>
        <w:rPr>
          <w:rFonts w:ascii="Times New Roman" w:hAnsi="Times New Roman" w:cs="Times New Roman"/>
          <w:sz w:val="24"/>
          <w:szCs w:val="24"/>
        </w:rPr>
      </w:pPr>
      <w:r w:rsidRPr="00DC0782">
        <w:rPr>
          <w:rFonts w:ascii="Times New Roman" w:hAnsi="Times New Roman" w:cs="Times New Roman"/>
          <w:sz w:val="24"/>
          <w:szCs w:val="24"/>
        </w:rPr>
        <w:t>земельного участка или объекта капитального строительства</w:t>
      </w:r>
    </w:p>
    <w:p w:rsidR="00091FCA" w:rsidRDefault="00091FCA"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p w:rsidR="00DC0782"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p w:rsidR="00DC0782" w:rsidRPr="006C018E"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091FCA" w:rsidRPr="006C018E" w:rsidRDefault="00091FCA" w:rsidP="00DC0782">
            <w:pPr>
              <w:pStyle w:val="ConsPlusNonformat"/>
              <w:ind w:left="4395" w:right="34"/>
              <w:jc w:val="both"/>
              <w:rPr>
                <w:rFonts w:ascii="Times New Roman" w:hAnsi="Times New Roman" w:cs="Times New Roman"/>
                <w:sz w:val="18"/>
                <w:szCs w:val="18"/>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tc>
      </w:tr>
    </w:tbl>
    <w:p w:rsidR="00091FCA" w:rsidRPr="006C018E" w:rsidRDefault="00091FCA" w:rsidP="00091FCA"/>
    <w:p w:rsidR="00091FCA" w:rsidRPr="006C018E" w:rsidRDefault="00091FCA" w:rsidP="00091FCA">
      <w:pPr>
        <w:ind w:firstLine="708"/>
        <w:jc w:val="both"/>
      </w:pPr>
    </w:p>
    <w:p w:rsidR="00091FCA" w:rsidRPr="006C018E" w:rsidRDefault="00091FCA" w:rsidP="00091FCA">
      <w:pPr>
        <w:ind w:firstLine="708"/>
        <w:jc w:val="center"/>
      </w:pPr>
      <w:r w:rsidRPr="006C018E">
        <w:t>Заявление</w:t>
      </w:r>
    </w:p>
    <w:p w:rsidR="00091FCA" w:rsidRPr="006C018E" w:rsidRDefault="00091FCA" w:rsidP="00091FCA">
      <w:pPr>
        <w:ind w:firstLine="708"/>
        <w:jc w:val="center"/>
      </w:pPr>
      <w:r w:rsidRPr="006C018E">
        <w:t xml:space="preserve">о </w:t>
      </w:r>
      <w:r>
        <w:t xml:space="preserve">принятии решения </w:t>
      </w:r>
      <w:r w:rsidRPr="007D4599">
        <w:t>на условно разрешенный вид использования земельного участка или объ</w:t>
      </w:r>
      <w:r w:rsidRPr="00AD4548">
        <w:t xml:space="preserve">екта капитального </w:t>
      </w:r>
      <w:r w:rsidRPr="007D4599">
        <w:t>строительства</w:t>
      </w:r>
    </w:p>
    <w:p w:rsidR="00091FCA" w:rsidRPr="006C018E" w:rsidRDefault="00091FCA" w:rsidP="00091FCA">
      <w:pPr>
        <w:ind w:firstLine="708"/>
        <w:jc w:val="both"/>
      </w:pPr>
    </w:p>
    <w:p w:rsidR="00091FCA" w:rsidRDefault="00BA7443" w:rsidP="00091FCA">
      <w:pPr>
        <w:ind w:firstLine="708"/>
      </w:pPr>
      <w:r w:rsidRPr="00D93240">
        <w:rPr>
          <w:rFonts w:ascii="Times New Roman CYR" w:hAnsi="Times New Roman CYR" w:cs="Times New Roman CYR"/>
          <w:lang w:eastAsia="en-US"/>
        </w:rPr>
        <w:lastRenderedPageBreak/>
        <w:t xml:space="preserve">В соответствии со статьей </w:t>
      </w:r>
      <w:r>
        <w:rPr>
          <w:rFonts w:ascii="Times New Roman CYR" w:hAnsi="Times New Roman CYR" w:cs="Times New Roman CYR"/>
          <w:lang w:eastAsia="en-US"/>
        </w:rPr>
        <w:t>39</w:t>
      </w:r>
      <w:r w:rsidRPr="00D93240">
        <w:rPr>
          <w:rFonts w:ascii="Times New Roman CYR" w:hAnsi="Times New Roman CYR" w:cs="Times New Roman CYR"/>
          <w:lang w:eastAsia="en-US"/>
        </w:rPr>
        <w:t xml:space="preserve"> Градостроительного кодекса Российской Федерации прошу выдать разрешение на</w:t>
      </w:r>
      <w:r w:rsidR="00686C4C">
        <w:rPr>
          <w:rFonts w:ascii="Times New Roman CYR" w:hAnsi="Times New Roman CYR" w:cs="Times New Roman CYR"/>
          <w:lang w:eastAsia="en-US"/>
        </w:rPr>
        <w:t xml:space="preserve"> </w:t>
      </w:r>
      <w:r w:rsidR="00091FCA" w:rsidRPr="0045358B">
        <w:t>условно разрешенный вид использования</w:t>
      </w:r>
      <w:r w:rsidR="00686C4C">
        <w:t xml:space="preserve"> </w:t>
      </w:r>
      <w:r w:rsidR="00091FCA" w:rsidRPr="0045358B">
        <w:t>земельного участка и/или объекта капитального строительства:</w:t>
      </w:r>
    </w:p>
    <w:p w:rsidR="00DC0782" w:rsidRPr="0045358B" w:rsidRDefault="00DC0782" w:rsidP="00091FCA">
      <w:pPr>
        <w:ind w:firstLine="708"/>
      </w:pPr>
    </w:p>
    <w:tbl>
      <w:tblPr>
        <w:tblW w:w="0" w:type="auto"/>
        <w:tblCellMar>
          <w:left w:w="0" w:type="dxa"/>
          <w:right w:w="0" w:type="dxa"/>
        </w:tblCellMar>
        <w:tblLook w:val="04A0"/>
      </w:tblPr>
      <w:tblGrid>
        <w:gridCol w:w="6283"/>
        <w:gridCol w:w="3142"/>
      </w:tblGrid>
      <w:tr w:rsidR="00091FCA" w:rsidRPr="0045358B" w:rsidTr="00DC0782">
        <w:trPr>
          <w:trHeight w:val="15"/>
        </w:trPr>
        <w:tc>
          <w:tcPr>
            <w:tcW w:w="6283" w:type="dxa"/>
            <w:hideMark/>
          </w:tcPr>
          <w:p w:rsidR="00091FCA" w:rsidRPr="0045358B" w:rsidRDefault="00091FCA" w:rsidP="00DC0782">
            <w:pPr>
              <w:ind w:firstLine="708"/>
            </w:pPr>
          </w:p>
        </w:tc>
        <w:tc>
          <w:tcPr>
            <w:tcW w:w="3142" w:type="dxa"/>
            <w:hideMark/>
          </w:tcPr>
          <w:p w:rsidR="00091FCA" w:rsidRPr="0045358B" w:rsidRDefault="00091FCA" w:rsidP="00DC0782">
            <w:pPr>
              <w:ind w:firstLine="708"/>
            </w:pPr>
          </w:p>
        </w:tc>
      </w:tr>
      <w:tr w:rsidR="00091FCA" w:rsidRPr="0045358B" w:rsidTr="00DC0782">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r w:rsidRPr="0045358B">
              <w:t>Правообладатель земельного участка и/или объекта капитального строительства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DC0782">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r w:rsidRPr="0045358B">
              <w:t>Местоположение (адрес) земельного участка и/или объекта капитального строительства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DC0782">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r w:rsidRPr="0045358B">
              <w:t>Кадастровый номер земельного участка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DC0782">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r w:rsidRPr="0045358B">
              <w:t>Кадастровый номер объекта капитального строительства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DC0782">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r w:rsidRPr="0045358B">
              <w:t>Вид разрешенного использования земельного участка и/или объекта капитального строительства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DC0782">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r w:rsidRPr="0045358B">
              <w:t>Запрашиваемый вид разрешенного использования земельного участка и/или объекта капитального строительства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bl>
    <w:p w:rsidR="00BA7443" w:rsidRPr="0045358B" w:rsidRDefault="00091FCA" w:rsidP="00BA7443">
      <w:pPr>
        <w:jc w:val="both"/>
      </w:pPr>
      <w:r w:rsidRPr="0045358B">
        <w:br/>
      </w:r>
      <w:r w:rsidR="00BA7443" w:rsidRPr="0045358B">
        <w:t>Оплату  расходов,  связанных с проведением процедуры публичных слушаний(аренда  помещения  для  проведения  публичных  слушаний, оплата публикаций</w:t>
      </w:r>
      <w:r w:rsidR="00686C4C">
        <w:t xml:space="preserve"> </w:t>
      </w:r>
      <w:r w:rsidR="00BA7443" w:rsidRPr="0045358B">
        <w:t>информационного  сообщения  о  проведении публичных слушаний и заключения о</w:t>
      </w:r>
      <w:r w:rsidR="00686C4C">
        <w:t xml:space="preserve"> </w:t>
      </w:r>
      <w:r w:rsidR="00BA7443" w:rsidRPr="0045358B">
        <w:t>результатах  публичных слушаний, изготовление информационных материалов для</w:t>
      </w:r>
      <w:r w:rsidR="00686C4C">
        <w:t xml:space="preserve"> </w:t>
      </w:r>
      <w:r w:rsidR="00BA7443" w:rsidRPr="0045358B">
        <w:t>проведения экспозиции проектов), гарантирую(ем).</w:t>
      </w:r>
    </w:p>
    <w:p w:rsidR="00091FCA" w:rsidRPr="0045358B" w:rsidRDefault="00091FCA" w:rsidP="00BA7443">
      <w:pPr>
        <w:ind w:firstLine="708"/>
      </w:pPr>
      <w:r w:rsidRPr="0045358B">
        <w:br/>
        <w:t>К заявлению прилагаются: __________________________________________________</w:t>
      </w:r>
    </w:p>
    <w:p w:rsidR="00091FCA" w:rsidRPr="0045358B" w:rsidRDefault="00091FCA" w:rsidP="00091FCA">
      <w:pPr>
        <w:ind w:firstLine="708"/>
      </w:pPr>
      <w:r w:rsidRPr="0045358B">
        <w:t>                         (наименование документов и количество экземпляров)</w:t>
      </w:r>
    </w:p>
    <w:p w:rsidR="00BA7443" w:rsidRDefault="00BA7443" w:rsidP="00BA7443">
      <w:pPr>
        <w:widowControl w:val="0"/>
        <w:jc w:val="both"/>
      </w:pPr>
      <w:r w:rsidRPr="00A27C23">
        <w:t>Приложение: опись прилагаемых к заявлению документов на ____ листах.</w:t>
      </w:r>
    </w:p>
    <w:p w:rsidR="00BA7443" w:rsidRDefault="00BA7443" w:rsidP="00BA7443">
      <w:pPr>
        <w:widowControl w:val="0"/>
        <w:jc w:val="both"/>
      </w:pPr>
    </w:p>
    <w:p w:rsidR="00BA7443" w:rsidRPr="00A27C23" w:rsidRDefault="00BA7443" w:rsidP="00BA7443">
      <w:pPr>
        <w:widowControl w:val="0"/>
        <w:jc w:val="both"/>
      </w:pPr>
    </w:p>
    <w:p w:rsidR="00BA7443" w:rsidRPr="00F24F6C" w:rsidRDefault="00BA7443" w:rsidP="00BA7443">
      <w:pPr>
        <w:ind w:firstLine="708"/>
        <w:jc w:val="both"/>
      </w:pPr>
      <w:r w:rsidRPr="00F24F6C">
        <w:t>Заявитель:</w:t>
      </w:r>
    </w:p>
    <w:tbl>
      <w:tblPr>
        <w:tblW w:w="0" w:type="auto"/>
        <w:tblLook w:val="04A0"/>
      </w:tblPr>
      <w:tblGrid>
        <w:gridCol w:w="3477"/>
        <w:gridCol w:w="408"/>
        <w:gridCol w:w="2425"/>
        <w:gridCol w:w="538"/>
        <w:gridCol w:w="305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Pr="00A27C23" w:rsidRDefault="00BA7443" w:rsidP="00BA7443">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r>
      <w:r w:rsidRPr="002379D4">
        <w:rPr>
          <w:sz w:val="28"/>
          <w:szCs w:val="28"/>
        </w:rPr>
        <w:tab/>
      </w:r>
      <w:r w:rsidRPr="002379D4">
        <w:rPr>
          <w:sz w:val="28"/>
          <w:szCs w:val="28"/>
        </w:rPr>
        <w:tab/>
      </w:r>
      <w:r w:rsidRPr="00A27C23">
        <w:t xml:space="preserve">«____» ___________ 20___ г.   </w:t>
      </w:r>
    </w:p>
    <w:p w:rsidR="00BA7443" w:rsidRDefault="00BA7443" w:rsidP="00BA7443">
      <w:pPr>
        <w:jc w:val="both"/>
        <w:rPr>
          <w:sz w:val="28"/>
          <w:szCs w:val="28"/>
        </w:rPr>
      </w:pPr>
    </w:p>
    <w:p w:rsidR="00BA7443" w:rsidRPr="002379D4" w:rsidRDefault="00BA7443" w:rsidP="00BA7443">
      <w:pPr>
        <w:jc w:val="both"/>
        <w:rPr>
          <w:sz w:val="28"/>
          <w:szCs w:val="28"/>
        </w:rPr>
      </w:pPr>
    </w:p>
    <w:p w:rsidR="00BA7443" w:rsidRPr="00F24F6C" w:rsidRDefault="00BA7443" w:rsidP="00BA7443">
      <w:pPr>
        <w:jc w:val="both"/>
      </w:pPr>
      <w:r w:rsidRPr="00F24F6C">
        <w:t>Должностное лицо,</w:t>
      </w:r>
    </w:p>
    <w:p w:rsidR="00BA7443" w:rsidRPr="00F24F6C" w:rsidRDefault="00BA7443" w:rsidP="00BA7443">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F24F6C" w:rsidRDefault="00BA7443" w:rsidP="00BA7443">
      <w:pPr>
        <w:pStyle w:val="ConsPlusNormal"/>
        <w:outlineLvl w:val="1"/>
        <w:rPr>
          <w:rFonts w:ascii="Times New Roman" w:hAnsi="Times New Roman" w:cs="Times New Roman"/>
          <w:sz w:val="20"/>
        </w:rPr>
      </w:pPr>
      <w:r w:rsidRPr="00F24F6C">
        <w:rPr>
          <w:rFonts w:ascii="Times New Roman" w:hAnsi="Times New Roman" w:cs="Times New Roman"/>
          <w:sz w:val="20"/>
        </w:rPr>
        <w:t xml:space="preserve">(фамилия и инициалы)                                                                                        (подпись)                         </w:t>
      </w:r>
      <w:r w:rsidRPr="00F24F6C">
        <w:rPr>
          <w:rFonts w:ascii="Times New Roman" w:hAnsi="Times New Roman" w:cs="Times New Roman"/>
          <w:sz w:val="20"/>
        </w:rPr>
        <w:tab/>
      </w:r>
    </w:p>
    <w:p w:rsidR="00BA7443" w:rsidRPr="002379D4" w:rsidRDefault="00BA7443" w:rsidP="00BA7443">
      <w:pPr>
        <w:autoSpaceDE w:val="0"/>
        <w:autoSpaceDN w:val="0"/>
        <w:adjustRightInd w:val="0"/>
        <w:ind w:firstLine="426"/>
        <w:contextualSpacing/>
        <w:jc w:val="both"/>
        <w:rPr>
          <w:sz w:val="28"/>
          <w:szCs w:val="28"/>
        </w:rPr>
      </w:pPr>
      <w:r w:rsidRPr="002379D4">
        <w:rPr>
          <w:sz w:val="28"/>
          <w:szCs w:val="28"/>
        </w:rPr>
        <w:t xml:space="preserve">    2.  Результат  услуги прошу предоставить мне/представителю (при наличии</w:t>
      </w:r>
    </w:p>
    <w:p w:rsidR="00BA7443" w:rsidRPr="002379D4" w:rsidRDefault="00BA7443" w:rsidP="00BA7443">
      <w:pPr>
        <w:autoSpaceDE w:val="0"/>
        <w:autoSpaceDN w:val="0"/>
        <w:adjustRightInd w:val="0"/>
        <w:contextualSpacing/>
        <w:jc w:val="both"/>
        <w:rPr>
          <w:sz w:val="28"/>
          <w:szCs w:val="28"/>
        </w:rPr>
      </w:pPr>
      <w:r w:rsidRPr="002379D4">
        <w:rPr>
          <w:sz w:val="28"/>
          <w:szCs w:val="28"/>
        </w:rPr>
        <w:t>доверенности) в виде:</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электронного  документа, подписанного уполномоченным должностным</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lastRenderedPageBreak/>
        <w:t>лицом  с  использованием квалифицированной электронной подписи (посредством</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sz w:val="28"/>
          <w:szCs w:val="28"/>
        </w:rPr>
      </w:pPr>
      <w:r w:rsidRPr="002379D4">
        <w:rPr>
          <w:rFonts w:ascii="Courier New" w:hAnsi="Courier New" w:cs="Courier New"/>
          <w:sz w:val="20"/>
          <w:szCs w:val="20"/>
        </w:rPr>
        <w:t xml:space="preserve">    3.  </w:t>
      </w:r>
      <w:r w:rsidRPr="002379D4">
        <w:rPr>
          <w:sz w:val="28"/>
          <w:szCs w:val="28"/>
        </w:rPr>
        <w:t>В  целях  регистрации  и  (или)  дальнейшего  информирования о ходе</w:t>
      </w:r>
    </w:p>
    <w:p w:rsidR="00BA7443" w:rsidRPr="002379D4" w:rsidRDefault="00BA7443" w:rsidP="00BA7443">
      <w:pPr>
        <w:autoSpaceDE w:val="0"/>
        <w:autoSpaceDN w:val="0"/>
        <w:adjustRightInd w:val="0"/>
        <w:contextualSpacing/>
        <w:jc w:val="both"/>
        <w:rPr>
          <w:sz w:val="28"/>
          <w:szCs w:val="28"/>
        </w:rPr>
      </w:pPr>
      <w:r w:rsidRPr="002379D4">
        <w:rPr>
          <w:sz w:val="28"/>
          <w:szCs w:val="28"/>
        </w:rPr>
        <w:t>исполнения услуги (получения результата услуги) прошу:</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подтвердить    регистрацию    учетной   записи   на  интернет-портале</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www.gosuslugi.ru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p>
    <w:p w:rsidR="00BA7443" w:rsidRPr="002379D4" w:rsidRDefault="00BA7443" w:rsidP="00BA7443">
      <w:pPr>
        <w:autoSpaceDE w:val="0"/>
        <w:autoSpaceDN w:val="0"/>
        <w:adjustRightInd w:val="0"/>
        <w:contextualSpacing/>
        <w:jc w:val="both"/>
        <w:rPr>
          <w:sz w:val="28"/>
          <w:szCs w:val="28"/>
        </w:rPr>
      </w:pPr>
      <w:r w:rsidRPr="002379D4">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e-mail ________________________ (если имеется)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BA7443"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p>
    <w:p w:rsidR="00BA7443" w:rsidRPr="002379D4" w:rsidRDefault="00BA7443" w:rsidP="00BA7443">
      <w:pPr>
        <w:autoSpaceDE w:val="0"/>
        <w:autoSpaceDN w:val="0"/>
        <w:adjustRightInd w:val="0"/>
        <w:contextualSpacing/>
        <w:jc w:val="both"/>
        <w:rPr>
          <w:sz w:val="28"/>
          <w:szCs w:val="28"/>
        </w:rPr>
      </w:pPr>
      <w:r w:rsidRPr="002379D4">
        <w:rPr>
          <w:sz w:val="28"/>
          <w:szCs w:val="28"/>
        </w:rPr>
        <w:t xml:space="preserve">    4.  Прошу  информировать  меня  о  ходе  исполнения  услуги  (получения</w:t>
      </w:r>
    </w:p>
    <w:p w:rsidR="00BA7443" w:rsidRPr="002379D4" w:rsidRDefault="00BA7443" w:rsidP="00BA7443">
      <w:pPr>
        <w:autoSpaceDE w:val="0"/>
        <w:autoSpaceDN w:val="0"/>
        <w:adjustRightInd w:val="0"/>
        <w:contextualSpacing/>
        <w:jc w:val="both"/>
        <w:rPr>
          <w:sz w:val="28"/>
          <w:szCs w:val="28"/>
        </w:rPr>
      </w:pPr>
      <w:r w:rsidRPr="002379D4">
        <w:rPr>
          <w:sz w:val="28"/>
          <w:szCs w:val="28"/>
        </w:rPr>
        <w:lastRenderedPageBreak/>
        <w:t>результата   услуги)   через   единый   личный   кабинет   интернет-портала</w:t>
      </w:r>
    </w:p>
    <w:p w:rsidR="00BA7443" w:rsidRPr="002379D4" w:rsidRDefault="00BA7443" w:rsidP="00BA7443">
      <w:pPr>
        <w:autoSpaceDE w:val="0"/>
        <w:autoSpaceDN w:val="0"/>
        <w:adjustRightInd w:val="0"/>
        <w:contextualSpacing/>
        <w:jc w:val="both"/>
        <w:rPr>
          <w:sz w:val="28"/>
          <w:szCs w:val="28"/>
        </w:rPr>
      </w:pPr>
      <w:r w:rsidRPr="002379D4">
        <w:rPr>
          <w:sz w:val="28"/>
          <w:szCs w:val="28"/>
        </w:rPr>
        <w:t>www.gosuslugi.ru     (для     заявителей,    зарегистрированных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2379D4" w:rsidRDefault="00BA7443" w:rsidP="00BA7443">
      <w:pPr>
        <w:autoSpaceDE w:val="0"/>
        <w:autoSpaceDN w:val="0"/>
        <w:adjustRightInd w:val="0"/>
        <w:contextualSpacing/>
        <w:jc w:val="both"/>
        <w:rPr>
          <w:rFonts w:ascii="Courier New" w:hAnsi="Courier New" w:cs="Courier New"/>
          <w:sz w:val="20"/>
          <w:szCs w:val="20"/>
        </w:rPr>
      </w:pPr>
    </w:p>
    <w:p w:rsidR="00BA7443" w:rsidRPr="002379D4" w:rsidRDefault="00BA7443" w:rsidP="00BA7443">
      <w:pPr>
        <w:ind w:firstLine="708"/>
        <w:jc w:val="both"/>
        <w:rPr>
          <w:sz w:val="28"/>
          <w:szCs w:val="28"/>
        </w:rPr>
      </w:pPr>
    </w:p>
    <w:p w:rsidR="00BA7443" w:rsidRPr="002379D4" w:rsidRDefault="00BA7443" w:rsidP="00BA7443">
      <w:pPr>
        <w:ind w:firstLine="708"/>
        <w:jc w:val="both"/>
        <w:rPr>
          <w:sz w:val="28"/>
          <w:szCs w:val="28"/>
        </w:rPr>
      </w:pPr>
    </w:p>
    <w:p w:rsidR="00BA7443" w:rsidRPr="002379D4" w:rsidRDefault="00BA7443" w:rsidP="00BA7443">
      <w:pPr>
        <w:ind w:firstLine="708"/>
        <w:jc w:val="both"/>
        <w:rPr>
          <w:sz w:val="28"/>
          <w:szCs w:val="28"/>
        </w:rPr>
      </w:pPr>
      <w:r w:rsidRPr="002379D4">
        <w:rPr>
          <w:sz w:val="28"/>
          <w:szCs w:val="28"/>
        </w:rPr>
        <w:t>Заявитель:</w:t>
      </w:r>
    </w:p>
    <w:tbl>
      <w:tblPr>
        <w:tblW w:w="0" w:type="auto"/>
        <w:tblLook w:val="04A0"/>
      </w:tblPr>
      <w:tblGrid>
        <w:gridCol w:w="3477"/>
        <w:gridCol w:w="408"/>
        <w:gridCol w:w="2425"/>
        <w:gridCol w:w="538"/>
        <w:gridCol w:w="305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p>
    <w:p w:rsidR="00BA7443" w:rsidRPr="002379D4" w:rsidRDefault="00BA7443" w:rsidP="00BA7443">
      <w:pPr>
        <w:jc w:val="both"/>
        <w:rPr>
          <w:sz w:val="28"/>
          <w:szCs w:val="28"/>
        </w:rPr>
      </w:pPr>
      <w:r w:rsidRPr="002379D4">
        <w:rPr>
          <w:sz w:val="28"/>
          <w:szCs w:val="28"/>
        </w:rPr>
        <w:t xml:space="preserve">          М.П. </w:t>
      </w:r>
    </w:p>
    <w:p w:rsidR="00BA7443" w:rsidRDefault="00BA7443" w:rsidP="00BA7443">
      <w:pPr>
        <w:jc w:val="both"/>
        <w:rPr>
          <w:sz w:val="28"/>
          <w:szCs w:val="28"/>
        </w:rPr>
      </w:pPr>
      <w:r w:rsidRPr="002379D4">
        <w:t>(для юридического лица)</w:t>
      </w:r>
      <w:r w:rsidRPr="002379D4">
        <w:tab/>
      </w:r>
      <w:r w:rsidRPr="002379D4">
        <w:rPr>
          <w:sz w:val="28"/>
          <w:szCs w:val="28"/>
        </w:rPr>
        <w:tab/>
      </w:r>
      <w:r w:rsidRPr="002379D4">
        <w:rPr>
          <w:sz w:val="28"/>
          <w:szCs w:val="28"/>
        </w:rPr>
        <w:tab/>
      </w:r>
      <w:r w:rsidRPr="002379D4">
        <w:rPr>
          <w:sz w:val="28"/>
          <w:szCs w:val="28"/>
        </w:rPr>
        <w:tab/>
      </w:r>
      <w:r w:rsidRPr="002379D4">
        <w:rPr>
          <w:sz w:val="28"/>
          <w:szCs w:val="28"/>
        </w:rPr>
        <w:tab/>
      </w:r>
      <w:r w:rsidRPr="00A27C23">
        <w:t>«____» ___________ 20___ г.</w:t>
      </w:r>
    </w:p>
    <w:p w:rsidR="00BA7443" w:rsidRDefault="00BA7443" w:rsidP="00BA7443">
      <w:pPr>
        <w:jc w:val="both"/>
        <w:rPr>
          <w:sz w:val="28"/>
          <w:szCs w:val="28"/>
        </w:rPr>
      </w:pPr>
    </w:p>
    <w:p w:rsidR="00BA7443" w:rsidRPr="002379D4" w:rsidRDefault="00BA7443" w:rsidP="00BA7443">
      <w:pPr>
        <w:jc w:val="both"/>
        <w:rPr>
          <w:sz w:val="28"/>
          <w:szCs w:val="28"/>
        </w:rPr>
      </w:pPr>
    </w:p>
    <w:p w:rsidR="00BA7443" w:rsidRPr="002379D4" w:rsidRDefault="00BA7443" w:rsidP="00BA7443">
      <w:pPr>
        <w:jc w:val="both"/>
        <w:rPr>
          <w:sz w:val="28"/>
          <w:szCs w:val="28"/>
        </w:rPr>
      </w:pPr>
      <w:r w:rsidRPr="002379D4">
        <w:rPr>
          <w:sz w:val="28"/>
          <w:szCs w:val="28"/>
        </w:rPr>
        <w:t>Должностное лицо,</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A27C23" w:rsidRDefault="00BA7443" w:rsidP="00BA7443">
      <w:pPr>
        <w:autoSpaceDE w:val="0"/>
        <w:autoSpaceDN w:val="0"/>
        <w:adjustRightInd w:val="0"/>
        <w:contextualSpacing/>
        <w:jc w:val="both"/>
        <w:rPr>
          <w:sz w:val="20"/>
          <w:szCs w:val="20"/>
        </w:rPr>
      </w:pPr>
      <w:r w:rsidRPr="00A27C23">
        <w:rPr>
          <w:sz w:val="20"/>
          <w:szCs w:val="20"/>
        </w:rPr>
        <w:t xml:space="preserve">   (фамилия и инициалы)                                                                                        (подпись)    </w:t>
      </w:r>
    </w:p>
    <w:p w:rsidR="00BA7443" w:rsidRPr="006C018E" w:rsidRDefault="00BA7443" w:rsidP="00BA7443">
      <w:pPr>
        <w:jc w:val="both"/>
      </w:pPr>
    </w:p>
    <w:p w:rsidR="00091FCA" w:rsidRPr="006C018E" w:rsidRDefault="00091FCA" w:rsidP="00091FCA">
      <w:pPr>
        <w:ind w:firstLine="708"/>
      </w:pPr>
    </w:p>
    <w:p w:rsidR="00091FCA" w:rsidRPr="006C018E" w:rsidRDefault="00091FCA" w:rsidP="00091FCA">
      <w:pPr>
        <w:ind w:firstLine="708"/>
      </w:pPr>
    </w:p>
    <w:p w:rsidR="00091FCA" w:rsidRPr="006C018E" w:rsidRDefault="00091FCA" w:rsidP="00091FCA">
      <w:pPr>
        <w:ind w:firstLine="708"/>
      </w:pPr>
    </w:p>
    <w:p w:rsidR="00091FCA" w:rsidRPr="006C018E" w:rsidRDefault="00091FCA" w:rsidP="00091FCA">
      <w:pPr>
        <w:ind w:firstLine="708"/>
      </w:pPr>
    </w:p>
    <w:p w:rsidR="00091FCA" w:rsidRPr="006C018E" w:rsidRDefault="00091FCA" w:rsidP="0009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p>
    <w:p w:rsidR="00091FCA" w:rsidRPr="006C018E" w:rsidRDefault="00091FCA" w:rsidP="00091FCA">
      <w:pPr>
        <w:rPr>
          <w:sz w:val="27"/>
          <w:szCs w:val="27"/>
        </w:rPr>
      </w:pPr>
    </w:p>
    <w:p w:rsidR="00091FCA" w:rsidRPr="006C018E" w:rsidRDefault="00091FCA" w:rsidP="00091FCA">
      <w:pPr>
        <w:ind w:left="7371"/>
        <w:rPr>
          <w:sz w:val="28"/>
          <w:szCs w:val="28"/>
        </w:rPr>
      </w:pPr>
    </w:p>
    <w:p w:rsidR="00091FCA" w:rsidRPr="006C018E" w:rsidRDefault="00091FCA" w:rsidP="00091FCA">
      <w:pPr>
        <w:ind w:left="7371"/>
        <w:rPr>
          <w:sz w:val="28"/>
          <w:szCs w:val="28"/>
        </w:rPr>
      </w:pPr>
    </w:p>
    <w:p w:rsidR="00091FCA" w:rsidRPr="006C018E" w:rsidRDefault="00091FCA" w:rsidP="00091FCA">
      <w:pPr>
        <w:ind w:left="7371"/>
        <w:rPr>
          <w:sz w:val="28"/>
          <w:szCs w:val="28"/>
        </w:rPr>
      </w:pPr>
    </w:p>
    <w:p w:rsidR="00091FCA" w:rsidRPr="006C018E" w:rsidRDefault="00091FCA" w:rsidP="00091FCA">
      <w:pPr>
        <w:ind w:left="7371"/>
        <w:rPr>
          <w:sz w:val="28"/>
          <w:szCs w:val="28"/>
        </w:rPr>
      </w:pPr>
    </w:p>
    <w:p w:rsidR="00091FCA" w:rsidRPr="006C018E" w:rsidRDefault="00091FCA" w:rsidP="00091FCA">
      <w:pPr>
        <w:ind w:left="7371"/>
        <w:rPr>
          <w:sz w:val="28"/>
          <w:szCs w:val="28"/>
        </w:rPr>
      </w:pPr>
    </w:p>
    <w:p w:rsidR="00091FCA" w:rsidRPr="006C018E" w:rsidRDefault="00091FCA" w:rsidP="00091FCA">
      <w:pPr>
        <w:ind w:left="7371"/>
        <w:rPr>
          <w:sz w:val="28"/>
          <w:szCs w:val="28"/>
        </w:rPr>
      </w:pPr>
    </w:p>
    <w:p w:rsidR="00491EFB" w:rsidRDefault="00491EFB"/>
    <w:sectPr w:rsidR="00491EFB" w:rsidSect="00B76D15">
      <w:headerReference w:type="default" r:id="rId26"/>
      <w:pgSz w:w="12240" w:h="15840" w:code="1"/>
      <w:pgMar w:top="1134" w:right="851" w:bottom="1134" w:left="1701" w:header="284" w:footer="567"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D7A" w:rsidRDefault="00635D7A" w:rsidP="00BD07B5">
      <w:r>
        <w:separator/>
      </w:r>
    </w:p>
  </w:endnote>
  <w:endnote w:type="continuationSeparator" w:id="1">
    <w:p w:rsidR="00635D7A" w:rsidRDefault="00635D7A" w:rsidP="00BD07B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l?r ???"/>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D7A" w:rsidRDefault="00635D7A" w:rsidP="00BD07B5">
      <w:r>
        <w:separator/>
      </w:r>
    </w:p>
  </w:footnote>
  <w:footnote w:type="continuationSeparator" w:id="1">
    <w:p w:rsidR="00635D7A" w:rsidRDefault="00635D7A" w:rsidP="00BD0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87475"/>
      <w:docPartObj>
        <w:docPartGallery w:val="Page Numbers (Top of Page)"/>
        <w:docPartUnique/>
      </w:docPartObj>
    </w:sdtPr>
    <w:sdtContent>
      <w:p w:rsidR="00B76D15" w:rsidRDefault="000266B9">
        <w:pPr>
          <w:pStyle w:val="a7"/>
          <w:jc w:val="center"/>
        </w:pPr>
        <w:fldSimple w:instr=" PAGE   \* MERGEFORMAT ">
          <w:r w:rsidR="00686C4C">
            <w:rPr>
              <w:noProof/>
            </w:rPr>
            <w:t>25</w:t>
          </w:r>
        </w:fldSimple>
      </w:p>
    </w:sdtContent>
  </w:sdt>
  <w:p w:rsidR="00BD07B5" w:rsidRDefault="00BD07B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105"/>
    <w:multiLevelType w:val="hybridMultilevel"/>
    <w:tmpl w:val="4516CC94"/>
    <w:lvl w:ilvl="0" w:tplc="ABE4FBAA">
      <w:start w:val="1"/>
      <w:numFmt w:val="decimal"/>
      <w:lvlText w:val="%1."/>
      <w:lvlJc w:val="left"/>
      <w:pPr>
        <w:ind w:left="1200" w:hanging="37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1FCA"/>
    <w:rsid w:val="000266B9"/>
    <w:rsid w:val="00091FCA"/>
    <w:rsid w:val="000D387A"/>
    <w:rsid w:val="00121F5C"/>
    <w:rsid w:val="002C17C2"/>
    <w:rsid w:val="00472CF5"/>
    <w:rsid w:val="0048793D"/>
    <w:rsid w:val="00491EFB"/>
    <w:rsid w:val="00551A03"/>
    <w:rsid w:val="00614D1B"/>
    <w:rsid w:val="0062303D"/>
    <w:rsid w:val="00635D7A"/>
    <w:rsid w:val="00686C4C"/>
    <w:rsid w:val="008335F7"/>
    <w:rsid w:val="00A63D40"/>
    <w:rsid w:val="00A9741A"/>
    <w:rsid w:val="00AC01F6"/>
    <w:rsid w:val="00B76D15"/>
    <w:rsid w:val="00BA7443"/>
    <w:rsid w:val="00BD07B5"/>
    <w:rsid w:val="00C0267D"/>
    <w:rsid w:val="00DC07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091FCA"/>
    <w:pPr>
      <w:ind w:left="720"/>
      <w:contextualSpacing/>
    </w:pPr>
  </w:style>
  <w:style w:type="paragraph" w:styleId="a4">
    <w:name w:val="Balloon Text"/>
    <w:basedOn w:val="a"/>
    <w:link w:val="a5"/>
    <w:uiPriority w:val="99"/>
    <w:semiHidden/>
    <w:unhideWhenUsed/>
    <w:rsid w:val="000D387A"/>
    <w:rPr>
      <w:rFonts w:ascii="Tahoma" w:hAnsi="Tahoma" w:cs="Tahoma"/>
      <w:sz w:val="16"/>
      <w:szCs w:val="16"/>
    </w:rPr>
  </w:style>
  <w:style w:type="character" w:customStyle="1" w:styleId="a5">
    <w:name w:val="Текст выноски Знак"/>
    <w:basedOn w:val="a0"/>
    <w:link w:val="a4"/>
    <w:uiPriority w:val="99"/>
    <w:semiHidden/>
    <w:rsid w:val="000D387A"/>
    <w:rPr>
      <w:rFonts w:ascii="Tahoma" w:eastAsia="Times New Roman" w:hAnsi="Tahoma" w:cs="Tahoma"/>
      <w:sz w:val="16"/>
      <w:szCs w:val="16"/>
      <w:lang w:eastAsia="ru-RU"/>
    </w:rPr>
  </w:style>
  <w:style w:type="character" w:styleId="a6">
    <w:name w:val="Hyperlink"/>
    <w:basedOn w:val="a0"/>
    <w:uiPriority w:val="99"/>
    <w:unhideWhenUsed/>
    <w:rsid w:val="008335F7"/>
    <w:rPr>
      <w:color w:val="0000FF" w:themeColor="hyperlink"/>
      <w:u w:val="single"/>
    </w:rPr>
  </w:style>
  <w:style w:type="paragraph" w:styleId="a7">
    <w:name w:val="header"/>
    <w:basedOn w:val="a"/>
    <w:link w:val="a8"/>
    <w:uiPriority w:val="99"/>
    <w:unhideWhenUsed/>
    <w:rsid w:val="00BD07B5"/>
    <w:pPr>
      <w:tabs>
        <w:tab w:val="center" w:pos="4677"/>
        <w:tab w:val="right" w:pos="9355"/>
      </w:tabs>
    </w:pPr>
  </w:style>
  <w:style w:type="character" w:customStyle="1" w:styleId="a8">
    <w:name w:val="Верхний колонтитул Знак"/>
    <w:basedOn w:val="a0"/>
    <w:link w:val="a7"/>
    <w:uiPriority w:val="99"/>
    <w:rsid w:val="00BD07B5"/>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BD07B5"/>
    <w:pPr>
      <w:tabs>
        <w:tab w:val="center" w:pos="4677"/>
        <w:tab w:val="right" w:pos="9355"/>
      </w:tabs>
    </w:pPr>
  </w:style>
  <w:style w:type="character" w:customStyle="1" w:styleId="aa">
    <w:name w:val="Нижний колонтитул Знак"/>
    <w:basedOn w:val="a0"/>
    <w:link w:val="a9"/>
    <w:uiPriority w:val="99"/>
    <w:semiHidden/>
    <w:rsid w:val="00BD07B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091FCA"/>
    <w:pPr>
      <w:ind w:left="720"/>
      <w:contextualSpacing/>
    </w:pPr>
  </w:style>
  <w:style w:type="paragraph" w:styleId="a4">
    <w:name w:val="Balloon Text"/>
    <w:basedOn w:val="a"/>
    <w:link w:val="a5"/>
    <w:uiPriority w:val="99"/>
    <w:semiHidden/>
    <w:unhideWhenUsed/>
    <w:rsid w:val="000D387A"/>
    <w:rPr>
      <w:rFonts w:ascii="Tahoma" w:hAnsi="Tahoma" w:cs="Tahoma"/>
      <w:sz w:val="16"/>
      <w:szCs w:val="16"/>
    </w:rPr>
  </w:style>
  <w:style w:type="character" w:customStyle="1" w:styleId="a5">
    <w:name w:val="Текст выноски Знак"/>
    <w:basedOn w:val="a0"/>
    <w:link w:val="a4"/>
    <w:uiPriority w:val="99"/>
    <w:semiHidden/>
    <w:rsid w:val="000D387A"/>
    <w:rPr>
      <w:rFonts w:ascii="Tahoma" w:eastAsia="Times New Roman" w:hAnsi="Tahoma" w:cs="Tahoma"/>
      <w:sz w:val="16"/>
      <w:szCs w:val="16"/>
      <w:lang w:eastAsia="ru-RU"/>
    </w:rPr>
  </w:style>
  <w:style w:type="character" w:styleId="a6">
    <w:name w:val="Hyperlink"/>
    <w:basedOn w:val="a0"/>
    <w:uiPriority w:val="99"/>
    <w:unhideWhenUsed/>
    <w:rsid w:val="008335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4692762">
      <w:bodyDiv w:val="1"/>
      <w:marLeft w:val="0"/>
      <w:marRight w:val="0"/>
      <w:marTop w:val="0"/>
      <w:marBottom w:val="0"/>
      <w:divBdr>
        <w:top w:val="none" w:sz="0" w:space="0" w:color="auto"/>
        <w:left w:val="none" w:sz="0" w:space="0" w:color="auto"/>
        <w:bottom w:val="none" w:sz="0" w:space="0" w:color="auto"/>
        <w:right w:val="none" w:sz="0" w:space="0" w:color="auto"/>
      </w:divBdr>
    </w:div>
    <w:div w:id="200108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dmednogorsk.ru/" TargetMode="External"/><Relationship Id="rId13" Type="http://schemas.openxmlformats.org/officeDocument/2006/relationships/hyperlink" Target="http://www.consultant.ru/document/cons_doc_LAW_355880/a2588b2a1374c05e0939bb4df8e54fc0dfd6e000/" TargetMode="External"/><Relationship Id="rId18" Type="http://schemas.openxmlformats.org/officeDocument/2006/relationships/hyperlink" Target="http://www.consultant.ru/document/cons_doc_LAW_355880/a2588b2a1374c05e0939bb4df8e54fc0dfd6e00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onsultant.ru/document/cons_doc_LAW_355880/a593eaab768d34bf2d7419322eac79481e73cf03/" TargetMode="External"/><Relationship Id="rId7" Type="http://schemas.openxmlformats.org/officeDocument/2006/relationships/image" Target="media/image1.png"/><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hyperlink" Target="http://www.consultant.ru/document/cons_doc_LAW_355880/a2588b2a1374c05e0939bb4df8e54fc0dfd6e000/" TargetMode="External"/><Relationship Id="rId25" Type="http://schemas.openxmlformats.org/officeDocument/2006/relationships/hyperlink" Target="consultantplus://offline/ref=BA93AB9E036F30AC6AE951BC39516C7CA46B97D6239558C45DBA5D6FE26E5A252FDBD4421ADBD2E210D0D59E3D62FB135984461968215CB6f5Q7K" TargetMode="External"/><Relationship Id="rId2" Type="http://schemas.openxmlformats.org/officeDocument/2006/relationships/styles" Target="styles.xml"/><Relationship Id="rId16" Type="http://schemas.openxmlformats.org/officeDocument/2006/relationships/hyperlink" Target="http://www.consultant.ru/document/cons_doc_LAW_355880/a2588b2a1374c05e0939bb4df8e54fc0dfd6e000/" TargetMode="External"/><Relationship Id="rId20" Type="http://schemas.openxmlformats.org/officeDocument/2006/relationships/hyperlink" Target="http://www.consultant.ru/document/cons_doc_LAW_355880/a2588b2a1374c05e0939bb4df8e54fc0dfd6e000/"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5880/a2588b2a1374c05e0939bb4df8e54fc0dfd6e000/" TargetMode="External"/><Relationship Id="rId24" Type="http://schemas.openxmlformats.org/officeDocument/2006/relationships/hyperlink" Target="http://mobileonline.garant.ru/" TargetMode="External"/><Relationship Id="rId5" Type="http://schemas.openxmlformats.org/officeDocument/2006/relationships/footnotes" Target="footnotes.xml"/><Relationship Id="rId15" Type="http://schemas.openxmlformats.org/officeDocument/2006/relationships/hyperlink" Target="http://www.consultant.ru/document/cons_doc_LAW_355880/330a220d4fee09ee290fc31fd9fbf1c1b7467a53/" TargetMode="External"/><Relationship Id="rId23" Type="http://schemas.openxmlformats.org/officeDocument/2006/relationships/hyperlink" Target="consultantplus://offline/ref=5C4F1B719FF4D3188EEA526315A7C1DBA1C50AD9B274E7F0BF5B27322628B79CC9284A0F5187C5676054B5502338xCM" TargetMode="External"/><Relationship Id="rId28" Type="http://schemas.openxmlformats.org/officeDocument/2006/relationships/theme" Target="theme/theme1.xml"/><Relationship Id="rId10" Type="http://schemas.openxmlformats.org/officeDocument/2006/relationships/hyperlink" Target="http://www.consultant.ru/document/cons_doc_LAW_355880/d44bdb356e6a691d0c72fef05ed16f68af0af9eb/" TargetMode="External"/><Relationship Id="rId19" Type="http://schemas.openxmlformats.org/officeDocument/2006/relationships/hyperlink" Target="http://www.consultant.ru/document/cons_doc_LAW_355880/a2588b2a1374c05e0939bb4df8e54fc0dfd6e000/" TargetMode="External"/><Relationship Id="rId4" Type="http://schemas.openxmlformats.org/officeDocument/2006/relationships/webSettings" Target="webSettings.xml"/><Relationship Id="rId9" Type="http://schemas.openxmlformats.org/officeDocument/2006/relationships/hyperlink" Target="consultantplus://offline/ref=8043C5515ACD714A09100ADF3F930682B96D2B4A7A9FF42C18C9665B7697A72B7B154D96FF04FA00DDAAH" TargetMode="External"/><Relationship Id="rId14" Type="http://schemas.openxmlformats.org/officeDocument/2006/relationships/hyperlink" Target="consultantplus://offline/ref=51FFC7BCF659B3634B2370AB3CD4FA85142E09AE6B5CDA928650F49C18780706BBD9F63D0F9092E3a0vAG" TargetMode="External"/><Relationship Id="rId22" Type="http://schemas.openxmlformats.org/officeDocument/2006/relationships/hyperlink" Target="http://www.consultant.ru/document/cons_doc_LAW_355880/a2588b2a1374c05e0939bb4df8e54fc0dfd6e00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28</Pages>
  <Words>11322</Words>
  <Characters>64538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User</cp:lastModifiedBy>
  <cp:revision>5</cp:revision>
  <cp:lastPrinted>2021-03-10T05:57:00Z</cp:lastPrinted>
  <dcterms:created xsi:type="dcterms:W3CDTF">2021-03-09T17:41:00Z</dcterms:created>
  <dcterms:modified xsi:type="dcterms:W3CDTF">2021-04-12T10:05:00Z</dcterms:modified>
</cp:coreProperties>
</file>