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BD" w:rsidRDefault="000546BD" w:rsidP="000546BD">
      <w:pPr>
        <w:pStyle w:val="ConsPlusNormal0"/>
        <w:ind w:firstLine="0"/>
        <w:jc w:val="both"/>
        <w:rPr>
          <w:rFonts w:ascii="Times New Roman" w:hAnsi="Times New Roman" w:cs="Times New Roman"/>
          <w:sz w:val="24"/>
          <w:szCs w:val="24"/>
        </w:rPr>
      </w:pPr>
    </w:p>
    <w:p w:rsidR="000546BD" w:rsidRDefault="000546BD" w:rsidP="000546BD">
      <w:pPr>
        <w:suppressAutoHyphens/>
        <w:jc w:val="center"/>
        <w:rPr>
          <w:b/>
          <w:noProof/>
        </w:rPr>
      </w:pPr>
      <w:bookmarkStart w:id="0" w:name="P58"/>
      <w:bookmarkEnd w:id="0"/>
      <w:r>
        <w:rPr>
          <w:b/>
          <w:noProof/>
        </w:rPr>
        <w:drawing>
          <wp:inline distT="0" distB="0" distL="0" distR="0">
            <wp:extent cx="605790" cy="1031240"/>
            <wp:effectExtent l="19050" t="0" r="381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7"/>
                    <a:srcRect/>
                    <a:stretch>
                      <a:fillRect/>
                    </a:stretch>
                  </pic:blipFill>
                  <pic:spPr bwMode="auto">
                    <a:xfrm>
                      <a:off x="0" y="0"/>
                      <a:ext cx="605790" cy="1031240"/>
                    </a:xfrm>
                    <a:prstGeom prst="rect">
                      <a:avLst/>
                    </a:prstGeom>
                    <a:noFill/>
                    <a:ln w="9525">
                      <a:noFill/>
                      <a:miter lim="800000"/>
                      <a:headEnd/>
                      <a:tailEnd/>
                    </a:ln>
                  </pic:spPr>
                </pic:pic>
              </a:graphicData>
            </a:graphic>
          </wp:inline>
        </w:drawing>
      </w:r>
    </w:p>
    <w:p w:rsidR="000546BD" w:rsidRDefault="000546BD" w:rsidP="000546BD">
      <w:pPr>
        <w:jc w:val="center"/>
        <w:rPr>
          <w:b/>
          <w:noProof/>
        </w:rPr>
      </w:pPr>
    </w:p>
    <w:p w:rsidR="000546BD" w:rsidRPr="0007483C" w:rsidRDefault="000546BD" w:rsidP="0007483C">
      <w:pPr>
        <w:spacing w:after="0" w:line="240" w:lineRule="auto"/>
        <w:jc w:val="center"/>
        <w:rPr>
          <w:rFonts w:ascii="Times New Roman" w:hAnsi="Times New Roman"/>
          <w:b/>
          <w:sz w:val="28"/>
          <w:szCs w:val="28"/>
        </w:rPr>
      </w:pPr>
      <w:r w:rsidRPr="0007483C">
        <w:rPr>
          <w:rFonts w:ascii="Times New Roman" w:hAnsi="Times New Roman"/>
          <w:b/>
          <w:sz w:val="28"/>
          <w:szCs w:val="28"/>
        </w:rPr>
        <w:t>АДМИНИСТРАЦИЯ МУНИЦИПАЛЬНОГО ОБРАЗОВАНИЯ</w:t>
      </w:r>
    </w:p>
    <w:p w:rsidR="000546BD" w:rsidRPr="0007483C" w:rsidRDefault="000546BD" w:rsidP="0007483C">
      <w:pPr>
        <w:spacing w:after="0" w:line="240" w:lineRule="auto"/>
        <w:jc w:val="center"/>
        <w:rPr>
          <w:rFonts w:ascii="Times New Roman" w:hAnsi="Times New Roman"/>
          <w:sz w:val="28"/>
          <w:szCs w:val="28"/>
        </w:rPr>
      </w:pPr>
      <w:r w:rsidRPr="0007483C">
        <w:rPr>
          <w:rFonts w:ascii="Times New Roman" w:hAnsi="Times New Roman"/>
          <w:b/>
          <w:sz w:val="28"/>
          <w:szCs w:val="28"/>
        </w:rPr>
        <w:t>ГОРОД МЕДНОГОРСК ОРЕНБУРГСКОЙ ОБЛАСТИ</w:t>
      </w:r>
    </w:p>
    <w:p w:rsidR="000546BD" w:rsidRPr="0007483C" w:rsidRDefault="000546BD" w:rsidP="0007483C">
      <w:pPr>
        <w:spacing w:after="0" w:line="240" w:lineRule="auto"/>
        <w:jc w:val="center"/>
        <w:rPr>
          <w:rFonts w:ascii="Times New Roman" w:hAnsi="Times New Roman"/>
          <w:sz w:val="28"/>
          <w:szCs w:val="28"/>
        </w:rPr>
      </w:pPr>
    </w:p>
    <w:p w:rsidR="000546BD" w:rsidRPr="0007483C" w:rsidRDefault="000546BD" w:rsidP="0007483C">
      <w:pPr>
        <w:pStyle w:val="2"/>
        <w:spacing w:before="0" w:after="0"/>
        <w:rPr>
          <w:rFonts w:ascii="Times New Roman" w:hAnsi="Times New Roman"/>
          <w:color w:val="auto"/>
          <w:spacing w:val="60"/>
          <w:sz w:val="28"/>
          <w:szCs w:val="28"/>
        </w:rPr>
      </w:pPr>
      <w:r w:rsidRPr="0007483C">
        <w:rPr>
          <w:rFonts w:ascii="Times New Roman" w:hAnsi="Times New Roman"/>
          <w:color w:val="auto"/>
          <w:spacing w:val="60"/>
          <w:sz w:val="28"/>
          <w:szCs w:val="28"/>
        </w:rPr>
        <w:t>ПОСТАНОВЛЕНИЕ</w:t>
      </w:r>
    </w:p>
    <w:p w:rsidR="000546BD" w:rsidRDefault="000546BD" w:rsidP="000546BD">
      <w:pPr>
        <w:jc w:val="center"/>
        <w:rPr>
          <w:b/>
          <w:bCs/>
          <w:sz w:val="28"/>
          <w:szCs w:val="28"/>
          <w:u w:val="double"/>
        </w:rPr>
      </w:pPr>
      <w:r>
        <w:rPr>
          <w:b/>
          <w:bCs/>
          <w:sz w:val="28"/>
          <w:szCs w:val="28"/>
          <w:u w:val="double"/>
        </w:rPr>
        <w:t>__________________________________________________________________</w:t>
      </w:r>
    </w:p>
    <w:p w:rsidR="000546BD" w:rsidRDefault="000546BD" w:rsidP="000546BD">
      <w:pPr>
        <w:rPr>
          <w:b/>
          <w:bCs/>
          <w:sz w:val="28"/>
          <w:szCs w:val="28"/>
          <w:u w:val="double"/>
        </w:rPr>
      </w:pPr>
    </w:p>
    <w:tbl>
      <w:tblPr>
        <w:tblW w:w="18960" w:type="dxa"/>
        <w:tblInd w:w="108" w:type="dxa"/>
        <w:tblLayout w:type="fixed"/>
        <w:tblLook w:val="01E0"/>
      </w:tblPr>
      <w:tblGrid>
        <w:gridCol w:w="3420"/>
        <w:gridCol w:w="2796"/>
        <w:gridCol w:w="3420"/>
        <w:gridCol w:w="3420"/>
        <w:gridCol w:w="1764"/>
        <w:gridCol w:w="1620"/>
        <w:gridCol w:w="2520"/>
      </w:tblGrid>
      <w:tr w:rsidR="000546BD" w:rsidTr="000546BD">
        <w:trPr>
          <w:trHeight w:val="399"/>
        </w:trPr>
        <w:tc>
          <w:tcPr>
            <w:tcW w:w="3421" w:type="dxa"/>
            <w:hideMark/>
          </w:tcPr>
          <w:p w:rsidR="000546BD" w:rsidRPr="00130C4C" w:rsidRDefault="00130C4C">
            <w:pPr>
              <w:rPr>
                <w:rFonts w:ascii="Times New Roman" w:hAnsi="Times New Roman"/>
                <w:sz w:val="28"/>
                <w:szCs w:val="28"/>
              </w:rPr>
            </w:pPr>
            <w:r w:rsidRPr="00130C4C">
              <w:rPr>
                <w:rFonts w:ascii="Times New Roman" w:hAnsi="Times New Roman"/>
                <w:sz w:val="28"/>
                <w:szCs w:val="28"/>
              </w:rPr>
              <w:t>__________</w:t>
            </w:r>
          </w:p>
        </w:tc>
        <w:tc>
          <w:tcPr>
            <w:tcW w:w="2797" w:type="dxa"/>
            <w:hideMark/>
          </w:tcPr>
          <w:p w:rsidR="000546BD" w:rsidRDefault="000546BD">
            <w:pPr>
              <w:jc w:val="right"/>
              <w:rPr>
                <w:rFonts w:ascii="Times New Roman" w:hAnsi="Times New Roman"/>
                <w:sz w:val="28"/>
                <w:szCs w:val="28"/>
              </w:rPr>
            </w:pPr>
            <w:r>
              <w:rPr>
                <w:rFonts w:ascii="Times New Roman" w:hAnsi="Times New Roman"/>
                <w:sz w:val="28"/>
                <w:szCs w:val="28"/>
              </w:rPr>
              <w:t xml:space="preserve">                                            </w:t>
            </w:r>
          </w:p>
        </w:tc>
        <w:tc>
          <w:tcPr>
            <w:tcW w:w="3421" w:type="dxa"/>
            <w:hideMark/>
          </w:tcPr>
          <w:p w:rsidR="000546BD" w:rsidRDefault="000546BD" w:rsidP="00130C4C">
            <w:pPr>
              <w:rPr>
                <w:rFonts w:ascii="Times New Roman" w:hAnsi="Times New Roman"/>
                <w:sz w:val="28"/>
                <w:szCs w:val="28"/>
              </w:rPr>
            </w:pPr>
            <w:r>
              <w:rPr>
                <w:rFonts w:ascii="Times New Roman" w:hAnsi="Times New Roman"/>
                <w:sz w:val="28"/>
                <w:szCs w:val="28"/>
              </w:rPr>
              <w:t xml:space="preserve">                    №</w:t>
            </w:r>
            <w:r w:rsidR="00AF7C50">
              <w:rPr>
                <w:rFonts w:ascii="Times New Roman" w:hAnsi="Times New Roman"/>
                <w:sz w:val="28"/>
                <w:szCs w:val="28"/>
              </w:rPr>
              <w:t xml:space="preserve"> </w:t>
            </w:r>
            <w:r w:rsidR="00130C4C" w:rsidRPr="00130C4C">
              <w:rPr>
                <w:rFonts w:ascii="Times New Roman" w:hAnsi="Times New Roman"/>
                <w:sz w:val="28"/>
                <w:szCs w:val="28"/>
              </w:rPr>
              <w:t>_________</w:t>
            </w:r>
          </w:p>
        </w:tc>
        <w:tc>
          <w:tcPr>
            <w:tcW w:w="3421" w:type="dxa"/>
          </w:tcPr>
          <w:p w:rsidR="000546BD" w:rsidRDefault="000546BD">
            <w:pPr>
              <w:jc w:val="center"/>
              <w:rPr>
                <w:rFonts w:ascii="Times New Roman" w:hAnsi="Times New Roman"/>
                <w:sz w:val="28"/>
                <w:szCs w:val="28"/>
                <w:u w:val="single"/>
              </w:rPr>
            </w:pPr>
          </w:p>
        </w:tc>
        <w:tc>
          <w:tcPr>
            <w:tcW w:w="1764" w:type="dxa"/>
          </w:tcPr>
          <w:p w:rsidR="000546BD" w:rsidRDefault="000546BD">
            <w:pPr>
              <w:rPr>
                <w:rFonts w:ascii="Times New Roman" w:hAnsi="Times New Roman"/>
                <w:sz w:val="28"/>
                <w:szCs w:val="28"/>
              </w:rPr>
            </w:pPr>
          </w:p>
        </w:tc>
        <w:tc>
          <w:tcPr>
            <w:tcW w:w="1620" w:type="dxa"/>
          </w:tcPr>
          <w:p w:rsidR="000546BD" w:rsidRDefault="000546BD">
            <w:pPr>
              <w:rPr>
                <w:rFonts w:ascii="Times New Roman" w:hAnsi="Times New Roman"/>
                <w:sz w:val="28"/>
                <w:szCs w:val="28"/>
              </w:rPr>
            </w:pPr>
          </w:p>
        </w:tc>
        <w:tc>
          <w:tcPr>
            <w:tcW w:w="2521" w:type="dxa"/>
          </w:tcPr>
          <w:p w:rsidR="000546BD" w:rsidRDefault="000546BD">
            <w:pPr>
              <w:jc w:val="center"/>
              <w:rPr>
                <w:rFonts w:ascii="Times New Roman" w:hAnsi="Times New Roman"/>
                <w:sz w:val="28"/>
                <w:szCs w:val="28"/>
                <w:u w:val="single"/>
              </w:rPr>
            </w:pPr>
          </w:p>
        </w:tc>
      </w:tr>
    </w:tbl>
    <w:p w:rsidR="000546BD" w:rsidRDefault="000546BD" w:rsidP="000546BD">
      <w:pPr>
        <w:jc w:val="both"/>
        <w:rPr>
          <w:rFonts w:ascii="Times New Roman" w:hAnsi="Times New Roman"/>
          <w:sz w:val="28"/>
          <w:szCs w:val="28"/>
        </w:rPr>
      </w:pPr>
    </w:p>
    <w:p w:rsidR="0007483C" w:rsidRDefault="000546BD" w:rsidP="0007483C">
      <w:pPr>
        <w:spacing w:after="0" w:line="240" w:lineRule="auto"/>
        <w:jc w:val="center"/>
        <w:rPr>
          <w:rFonts w:ascii="Times New Roman" w:hAnsi="Times New Roman"/>
          <w:sz w:val="28"/>
          <w:szCs w:val="28"/>
        </w:rPr>
      </w:pPr>
      <w:r>
        <w:rPr>
          <w:rFonts w:ascii="Times New Roman" w:hAnsi="Times New Roman"/>
          <w:sz w:val="28"/>
          <w:szCs w:val="28"/>
        </w:rPr>
        <w:t>Об утверждении</w:t>
      </w:r>
    </w:p>
    <w:p w:rsidR="000546BD" w:rsidRDefault="000546BD" w:rsidP="0007483C">
      <w:pPr>
        <w:spacing w:after="0" w:line="240" w:lineRule="auto"/>
        <w:jc w:val="center"/>
        <w:rPr>
          <w:rFonts w:ascii="Times New Roman" w:hAnsi="Times New Roman"/>
          <w:sz w:val="28"/>
          <w:szCs w:val="28"/>
        </w:rPr>
      </w:pPr>
      <w:r>
        <w:rPr>
          <w:rFonts w:ascii="Times New Roman" w:hAnsi="Times New Roman"/>
          <w:sz w:val="28"/>
          <w:szCs w:val="28"/>
        </w:rPr>
        <w:t>административного регламента предоставления муниципальной услуги «Выдача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на строительство»</w:t>
      </w:r>
    </w:p>
    <w:p w:rsidR="000546BD" w:rsidRDefault="000546BD" w:rsidP="000546BD">
      <w:pPr>
        <w:jc w:val="center"/>
        <w:rPr>
          <w:rFonts w:ascii="Times New Roman" w:hAnsi="Times New Roman"/>
          <w:sz w:val="28"/>
          <w:szCs w:val="28"/>
        </w:rPr>
      </w:pPr>
    </w:p>
    <w:p w:rsidR="000546BD" w:rsidRDefault="000546BD" w:rsidP="001D0AEF">
      <w:pPr>
        <w:spacing w:after="0" w:line="360" w:lineRule="auto"/>
        <w:jc w:val="both"/>
        <w:rPr>
          <w:rFonts w:ascii="Times New Roman" w:hAnsi="Times New Roman"/>
          <w:sz w:val="28"/>
          <w:szCs w:val="28"/>
        </w:rPr>
      </w:pPr>
      <w:r>
        <w:rPr>
          <w:rFonts w:ascii="Times New Roman" w:hAnsi="Times New Roman"/>
          <w:sz w:val="28"/>
          <w:szCs w:val="28"/>
        </w:rPr>
        <w:t xml:space="preserve">          На основании Градостроительного кодекса Российской Федерации, Федерального закона от 06.03.2003 № 131</w:t>
      </w:r>
      <w:r w:rsidR="0007483C">
        <w:rPr>
          <w:rFonts w:ascii="Times New Roman" w:hAnsi="Times New Roman"/>
          <w:sz w:val="28"/>
          <w:szCs w:val="28"/>
        </w:rPr>
        <w:t>-ФЗ</w:t>
      </w:r>
      <w:r>
        <w:rPr>
          <w:rFonts w:ascii="Times New Roman" w:hAnsi="Times New Roman"/>
          <w:sz w:val="28"/>
          <w:szCs w:val="28"/>
        </w:rPr>
        <w:t xml:space="preserve"> «Об общих принципах организации местного самоуправления в Российской Федерации», Федерального закона от 27.07.2010 № 210</w:t>
      </w:r>
      <w:r w:rsidR="0007483C">
        <w:rPr>
          <w:rFonts w:ascii="Times New Roman" w:hAnsi="Times New Roman"/>
          <w:sz w:val="28"/>
          <w:szCs w:val="28"/>
        </w:rPr>
        <w:t xml:space="preserve">-ФЗ </w:t>
      </w:r>
      <w:r>
        <w:rPr>
          <w:rFonts w:ascii="Times New Roman" w:hAnsi="Times New Roman"/>
          <w:sz w:val="28"/>
          <w:szCs w:val="28"/>
        </w:rPr>
        <w:t xml:space="preserve"> «Об организации предоставления государственных и муниципальных услуг», 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статей 7, </w:t>
      </w:r>
      <w:r w:rsidR="00FB3FE8">
        <w:rPr>
          <w:rFonts w:ascii="Times New Roman" w:hAnsi="Times New Roman"/>
          <w:sz w:val="28"/>
          <w:szCs w:val="28"/>
        </w:rPr>
        <w:t>45, 49</w:t>
      </w:r>
      <w:r w:rsidR="001D0AEF">
        <w:rPr>
          <w:rFonts w:ascii="Times New Roman" w:hAnsi="Times New Roman"/>
          <w:sz w:val="28"/>
          <w:szCs w:val="28"/>
        </w:rPr>
        <w:t>,50</w:t>
      </w:r>
      <w:r>
        <w:rPr>
          <w:rFonts w:ascii="Times New Roman" w:hAnsi="Times New Roman"/>
          <w:sz w:val="28"/>
          <w:szCs w:val="28"/>
        </w:rPr>
        <w:t xml:space="preserve"> Устава муниципального образования город Медногорск Оренбургской области:</w:t>
      </w:r>
    </w:p>
    <w:p w:rsidR="000546BD" w:rsidRDefault="000546BD" w:rsidP="001D0AEF">
      <w:pPr>
        <w:spacing w:after="0" w:line="360" w:lineRule="auto"/>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«Выдача разрешения на ввод в эксплуатацию объекта, </w:t>
      </w:r>
      <w:r>
        <w:rPr>
          <w:rFonts w:ascii="Times New Roman" w:hAnsi="Times New Roman"/>
          <w:sz w:val="28"/>
          <w:szCs w:val="28"/>
        </w:rPr>
        <w:lastRenderedPageBreak/>
        <w:t>строительство (реконструкция) которого осуществлялось на основании выданного  органом местного самоуправления разрешения на строительство» согласно приложению к настоящему постановлению.</w:t>
      </w:r>
    </w:p>
    <w:p w:rsidR="001D0AEF" w:rsidRDefault="000546BD" w:rsidP="000546BD">
      <w:pPr>
        <w:spacing w:after="0" w:line="360" w:lineRule="auto"/>
        <w:jc w:val="both"/>
        <w:rPr>
          <w:rFonts w:ascii="Times New Roman" w:hAnsi="Times New Roman"/>
          <w:sz w:val="28"/>
          <w:szCs w:val="28"/>
        </w:rPr>
      </w:pPr>
      <w:r>
        <w:rPr>
          <w:rFonts w:ascii="Times New Roman" w:hAnsi="Times New Roman"/>
          <w:sz w:val="28"/>
          <w:szCs w:val="28"/>
        </w:rPr>
        <w:tab/>
        <w:t>2. Отменить</w:t>
      </w:r>
      <w:r w:rsidR="001D0AEF">
        <w:rPr>
          <w:rFonts w:ascii="Times New Roman" w:hAnsi="Times New Roman"/>
          <w:sz w:val="28"/>
          <w:szCs w:val="28"/>
        </w:rPr>
        <w:t xml:space="preserve"> </w:t>
      </w:r>
      <w:r>
        <w:rPr>
          <w:rFonts w:ascii="Times New Roman" w:hAnsi="Times New Roman"/>
          <w:sz w:val="28"/>
          <w:szCs w:val="28"/>
        </w:rPr>
        <w:t xml:space="preserve"> </w:t>
      </w:r>
      <w:r w:rsidR="001D0AEF">
        <w:rPr>
          <w:rFonts w:ascii="Times New Roman" w:hAnsi="Times New Roman"/>
          <w:sz w:val="28"/>
          <w:szCs w:val="28"/>
        </w:rPr>
        <w:t xml:space="preserve">  </w:t>
      </w:r>
      <w:r>
        <w:rPr>
          <w:rFonts w:ascii="Times New Roman" w:hAnsi="Times New Roman"/>
          <w:sz w:val="28"/>
          <w:szCs w:val="28"/>
        </w:rPr>
        <w:t xml:space="preserve">постановление </w:t>
      </w:r>
      <w:r w:rsidR="001D0AEF">
        <w:rPr>
          <w:rFonts w:ascii="Times New Roman" w:hAnsi="Times New Roman"/>
          <w:sz w:val="28"/>
          <w:szCs w:val="28"/>
        </w:rPr>
        <w:t xml:space="preserve">  </w:t>
      </w:r>
      <w:r>
        <w:rPr>
          <w:rFonts w:ascii="Times New Roman" w:hAnsi="Times New Roman"/>
          <w:sz w:val="28"/>
          <w:szCs w:val="28"/>
        </w:rPr>
        <w:t>администр</w:t>
      </w:r>
      <w:r w:rsidR="0007483C">
        <w:rPr>
          <w:rFonts w:ascii="Times New Roman" w:hAnsi="Times New Roman"/>
          <w:sz w:val="28"/>
          <w:szCs w:val="28"/>
        </w:rPr>
        <w:t>ации</w:t>
      </w:r>
      <w:r w:rsidR="001D0AEF">
        <w:rPr>
          <w:rFonts w:ascii="Times New Roman" w:hAnsi="Times New Roman"/>
          <w:sz w:val="28"/>
          <w:szCs w:val="28"/>
        </w:rPr>
        <w:t xml:space="preserve"> </w:t>
      </w:r>
      <w:r w:rsidR="0007483C">
        <w:rPr>
          <w:rFonts w:ascii="Times New Roman" w:hAnsi="Times New Roman"/>
          <w:sz w:val="28"/>
          <w:szCs w:val="28"/>
        </w:rPr>
        <w:t xml:space="preserve"> </w:t>
      </w:r>
      <w:r w:rsidR="001D0AEF">
        <w:rPr>
          <w:rFonts w:ascii="Times New Roman" w:hAnsi="Times New Roman"/>
          <w:sz w:val="28"/>
          <w:szCs w:val="28"/>
        </w:rPr>
        <w:t xml:space="preserve">  </w:t>
      </w:r>
      <w:r w:rsidR="0007483C">
        <w:rPr>
          <w:rFonts w:ascii="Times New Roman" w:hAnsi="Times New Roman"/>
          <w:sz w:val="28"/>
          <w:szCs w:val="28"/>
        </w:rPr>
        <w:t>города</w:t>
      </w:r>
      <w:r w:rsidR="001D0AEF">
        <w:rPr>
          <w:rFonts w:ascii="Times New Roman" w:hAnsi="Times New Roman"/>
          <w:sz w:val="28"/>
          <w:szCs w:val="28"/>
        </w:rPr>
        <w:t xml:space="preserve"> </w:t>
      </w:r>
      <w:r w:rsidR="0007483C">
        <w:rPr>
          <w:rFonts w:ascii="Times New Roman" w:hAnsi="Times New Roman"/>
          <w:sz w:val="28"/>
          <w:szCs w:val="28"/>
        </w:rPr>
        <w:t xml:space="preserve"> </w:t>
      </w:r>
      <w:r w:rsidR="001D0AEF">
        <w:rPr>
          <w:rFonts w:ascii="Times New Roman" w:hAnsi="Times New Roman"/>
          <w:sz w:val="28"/>
          <w:szCs w:val="28"/>
        </w:rPr>
        <w:t xml:space="preserve"> </w:t>
      </w:r>
      <w:r w:rsidR="0007483C">
        <w:rPr>
          <w:rFonts w:ascii="Times New Roman" w:hAnsi="Times New Roman"/>
          <w:sz w:val="28"/>
          <w:szCs w:val="28"/>
        </w:rPr>
        <w:t xml:space="preserve">от </w:t>
      </w:r>
      <w:r w:rsidR="001D0AEF">
        <w:rPr>
          <w:rFonts w:ascii="Times New Roman" w:hAnsi="Times New Roman"/>
          <w:sz w:val="28"/>
          <w:szCs w:val="28"/>
        </w:rPr>
        <w:t xml:space="preserve">  </w:t>
      </w:r>
      <w:r w:rsidR="00130C4C">
        <w:rPr>
          <w:rFonts w:ascii="Times New Roman" w:hAnsi="Times New Roman"/>
          <w:sz w:val="28"/>
          <w:szCs w:val="28"/>
        </w:rPr>
        <w:t>11.03.2021</w:t>
      </w:r>
      <w:r w:rsidR="0007483C">
        <w:rPr>
          <w:rFonts w:ascii="Times New Roman" w:hAnsi="Times New Roman"/>
          <w:sz w:val="28"/>
          <w:szCs w:val="28"/>
        </w:rPr>
        <w:t xml:space="preserve"> </w:t>
      </w:r>
      <w:r w:rsidR="001D0AEF">
        <w:rPr>
          <w:rFonts w:ascii="Times New Roman" w:hAnsi="Times New Roman"/>
          <w:sz w:val="28"/>
          <w:szCs w:val="28"/>
        </w:rPr>
        <w:t xml:space="preserve">г. </w:t>
      </w:r>
      <w:r w:rsidR="0007483C">
        <w:rPr>
          <w:rFonts w:ascii="Times New Roman" w:hAnsi="Times New Roman"/>
          <w:sz w:val="28"/>
          <w:szCs w:val="28"/>
        </w:rPr>
        <w:t xml:space="preserve"> </w:t>
      </w:r>
    </w:p>
    <w:p w:rsidR="000546BD" w:rsidRDefault="001D0AEF" w:rsidP="000546BD">
      <w:pPr>
        <w:spacing w:after="0" w:line="360" w:lineRule="auto"/>
        <w:jc w:val="both"/>
        <w:rPr>
          <w:rFonts w:ascii="Times New Roman" w:hAnsi="Times New Roman"/>
          <w:sz w:val="28"/>
          <w:szCs w:val="28"/>
        </w:rPr>
      </w:pPr>
      <w:r>
        <w:rPr>
          <w:rFonts w:ascii="Times New Roman" w:hAnsi="Times New Roman"/>
          <w:sz w:val="28"/>
          <w:szCs w:val="28"/>
        </w:rPr>
        <w:t xml:space="preserve">№ </w:t>
      </w:r>
      <w:r w:rsidR="00130C4C">
        <w:rPr>
          <w:rFonts w:ascii="Times New Roman" w:hAnsi="Times New Roman"/>
          <w:sz w:val="28"/>
          <w:szCs w:val="28"/>
        </w:rPr>
        <w:t>278</w:t>
      </w:r>
      <w:r w:rsidR="000546BD">
        <w:rPr>
          <w:rFonts w:ascii="Times New Roman" w:hAnsi="Times New Roman"/>
          <w:sz w:val="28"/>
          <w:szCs w:val="28"/>
        </w:rPr>
        <w:t>-па «Об утверждении административного регламента  по предоставлению</w:t>
      </w:r>
      <w:r>
        <w:rPr>
          <w:rFonts w:ascii="Times New Roman" w:hAnsi="Times New Roman"/>
          <w:sz w:val="28"/>
          <w:szCs w:val="28"/>
        </w:rPr>
        <w:t xml:space="preserve"> </w:t>
      </w:r>
      <w:r w:rsidR="000546BD">
        <w:rPr>
          <w:rFonts w:ascii="Times New Roman" w:hAnsi="Times New Roman"/>
          <w:sz w:val="28"/>
          <w:szCs w:val="28"/>
        </w:rPr>
        <w:t xml:space="preserve"> муниципальной </w:t>
      </w:r>
      <w:r>
        <w:rPr>
          <w:rFonts w:ascii="Times New Roman" w:hAnsi="Times New Roman"/>
          <w:sz w:val="28"/>
          <w:szCs w:val="28"/>
        </w:rPr>
        <w:t xml:space="preserve"> </w:t>
      </w:r>
      <w:r w:rsidR="000546BD">
        <w:rPr>
          <w:rFonts w:ascii="Times New Roman" w:hAnsi="Times New Roman"/>
          <w:sz w:val="28"/>
          <w:szCs w:val="28"/>
        </w:rPr>
        <w:t xml:space="preserve">услуги </w:t>
      </w:r>
      <w:r>
        <w:rPr>
          <w:rFonts w:ascii="Times New Roman" w:hAnsi="Times New Roman"/>
          <w:sz w:val="28"/>
          <w:szCs w:val="28"/>
        </w:rPr>
        <w:t xml:space="preserve"> </w:t>
      </w:r>
      <w:r w:rsidR="000546BD">
        <w:rPr>
          <w:rFonts w:ascii="Times New Roman" w:hAnsi="Times New Roman"/>
          <w:sz w:val="28"/>
          <w:szCs w:val="28"/>
        </w:rPr>
        <w:t>«</w:t>
      </w:r>
      <w:r w:rsidR="00130C4C">
        <w:rPr>
          <w:rFonts w:ascii="Times New Roman" w:hAnsi="Times New Roman"/>
          <w:sz w:val="28"/>
          <w:szCs w:val="28"/>
        </w:rPr>
        <w:t>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на строительство</w:t>
      </w:r>
      <w:r w:rsidR="000546BD">
        <w:rPr>
          <w:rFonts w:ascii="Times New Roman" w:hAnsi="Times New Roman"/>
          <w:sz w:val="28"/>
          <w:szCs w:val="28"/>
        </w:rPr>
        <w:t>».</w:t>
      </w:r>
    </w:p>
    <w:p w:rsidR="000546BD" w:rsidRDefault="000546BD" w:rsidP="000546BD">
      <w:pPr>
        <w:spacing w:after="0" w:line="360" w:lineRule="auto"/>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возложить на первого заместителя главы муниципального образования Подшибякина О.Л.</w:t>
      </w:r>
    </w:p>
    <w:p w:rsidR="000546BD" w:rsidRDefault="0007483C" w:rsidP="000546BD">
      <w:pPr>
        <w:spacing w:after="0" w:line="360" w:lineRule="auto"/>
        <w:jc w:val="both"/>
        <w:rPr>
          <w:rFonts w:ascii="Times New Roman" w:hAnsi="Times New Roman"/>
          <w:sz w:val="28"/>
          <w:szCs w:val="28"/>
        </w:rPr>
      </w:pPr>
      <w:r>
        <w:rPr>
          <w:rFonts w:ascii="Times New Roman" w:hAnsi="Times New Roman"/>
          <w:sz w:val="28"/>
          <w:szCs w:val="28"/>
        </w:rPr>
        <w:t xml:space="preserve">           4. </w:t>
      </w:r>
      <w:r w:rsidR="000546BD">
        <w:rPr>
          <w:rFonts w:ascii="Times New Roman" w:hAnsi="Times New Roman"/>
          <w:sz w:val="28"/>
          <w:szCs w:val="28"/>
        </w:rPr>
        <w:t>Постановление вступает в силу после его официального опубликования в газете «Медногорский рабочий» и подлежит размещению на официальном сайте администрации города Медногорска в сети Интернет.</w:t>
      </w:r>
    </w:p>
    <w:p w:rsidR="000546BD" w:rsidRDefault="000546BD" w:rsidP="000546BD">
      <w:pPr>
        <w:spacing w:line="360" w:lineRule="auto"/>
        <w:jc w:val="both"/>
        <w:rPr>
          <w:rFonts w:ascii="Times New Roman" w:hAnsi="Times New Roman"/>
          <w:sz w:val="28"/>
          <w:szCs w:val="28"/>
        </w:rPr>
      </w:pPr>
    </w:p>
    <w:p w:rsidR="000546BD" w:rsidRDefault="000546BD" w:rsidP="000546BD">
      <w:pPr>
        <w:spacing w:line="360" w:lineRule="auto"/>
        <w:jc w:val="both"/>
        <w:rPr>
          <w:rFonts w:ascii="Times New Roman" w:hAnsi="Times New Roman"/>
          <w:sz w:val="28"/>
          <w:szCs w:val="28"/>
        </w:rPr>
      </w:pPr>
    </w:p>
    <w:p w:rsidR="000546BD" w:rsidRDefault="000546BD" w:rsidP="000546BD">
      <w:pPr>
        <w:spacing w:line="360" w:lineRule="auto"/>
        <w:jc w:val="both"/>
        <w:rPr>
          <w:rFonts w:ascii="Times New Roman" w:hAnsi="Times New Roman"/>
          <w:sz w:val="28"/>
          <w:szCs w:val="28"/>
        </w:rPr>
      </w:pPr>
      <w:r>
        <w:rPr>
          <w:rFonts w:ascii="Times New Roman" w:hAnsi="Times New Roman"/>
          <w:sz w:val="28"/>
          <w:szCs w:val="28"/>
        </w:rPr>
        <w:t xml:space="preserve"> </w:t>
      </w:r>
    </w:p>
    <w:p w:rsidR="000546BD" w:rsidRDefault="000546BD" w:rsidP="000546BD">
      <w:pPr>
        <w:tabs>
          <w:tab w:val="left" w:pos="6465"/>
        </w:tabs>
        <w:autoSpaceDE w:val="0"/>
        <w:autoSpaceDN w:val="0"/>
        <w:adjustRightInd w:val="0"/>
        <w:rPr>
          <w:rFonts w:ascii="Times New Roman" w:hAnsi="Times New Roman"/>
          <w:sz w:val="28"/>
          <w:szCs w:val="28"/>
        </w:rPr>
      </w:pPr>
      <w:r>
        <w:rPr>
          <w:rFonts w:ascii="Times New Roman" w:hAnsi="Times New Roman"/>
          <w:sz w:val="28"/>
          <w:szCs w:val="28"/>
        </w:rPr>
        <w:t>Глава города                                                                                     А.В.Нижегородов</w:t>
      </w:r>
    </w:p>
    <w:p w:rsidR="000546BD" w:rsidRDefault="000546BD" w:rsidP="000546BD">
      <w:pPr>
        <w:tabs>
          <w:tab w:val="left" w:pos="6465"/>
        </w:tabs>
        <w:autoSpaceDE w:val="0"/>
        <w:autoSpaceDN w:val="0"/>
        <w:adjustRightInd w:val="0"/>
        <w:rPr>
          <w:rFonts w:ascii="Times New Roman" w:hAnsi="Times New Roman"/>
          <w:sz w:val="28"/>
          <w:szCs w:val="28"/>
        </w:rPr>
      </w:pPr>
    </w:p>
    <w:p w:rsidR="000546BD" w:rsidRDefault="000546BD" w:rsidP="000546BD">
      <w:pPr>
        <w:tabs>
          <w:tab w:val="left" w:pos="6465"/>
        </w:tabs>
        <w:autoSpaceDE w:val="0"/>
        <w:autoSpaceDN w:val="0"/>
        <w:adjustRightInd w:val="0"/>
        <w:rPr>
          <w:rFonts w:ascii="Times New Roman" w:hAnsi="Times New Roman"/>
          <w:sz w:val="28"/>
          <w:szCs w:val="28"/>
        </w:rPr>
      </w:pPr>
    </w:p>
    <w:p w:rsidR="000546BD" w:rsidRDefault="000546BD" w:rsidP="000546BD">
      <w:pPr>
        <w:tabs>
          <w:tab w:val="left" w:pos="6465"/>
        </w:tabs>
        <w:autoSpaceDE w:val="0"/>
        <w:autoSpaceDN w:val="0"/>
        <w:adjustRightInd w:val="0"/>
        <w:rPr>
          <w:rFonts w:ascii="Times New Roman" w:hAnsi="Times New Roman"/>
          <w:sz w:val="28"/>
          <w:szCs w:val="28"/>
        </w:rPr>
      </w:pPr>
    </w:p>
    <w:p w:rsidR="0007483C" w:rsidRDefault="0007483C" w:rsidP="000546BD">
      <w:pPr>
        <w:tabs>
          <w:tab w:val="left" w:pos="6465"/>
        </w:tabs>
        <w:autoSpaceDE w:val="0"/>
        <w:autoSpaceDN w:val="0"/>
        <w:adjustRightInd w:val="0"/>
        <w:rPr>
          <w:rFonts w:ascii="Times New Roman" w:hAnsi="Times New Roman"/>
          <w:sz w:val="28"/>
          <w:szCs w:val="28"/>
        </w:rPr>
      </w:pPr>
    </w:p>
    <w:p w:rsidR="0007483C" w:rsidRDefault="0007483C" w:rsidP="000546BD">
      <w:pPr>
        <w:tabs>
          <w:tab w:val="left" w:pos="6465"/>
        </w:tabs>
        <w:autoSpaceDE w:val="0"/>
        <w:autoSpaceDN w:val="0"/>
        <w:adjustRightInd w:val="0"/>
        <w:rPr>
          <w:rFonts w:ascii="Times New Roman" w:hAnsi="Times New Roman"/>
          <w:sz w:val="28"/>
          <w:szCs w:val="28"/>
        </w:rPr>
      </w:pPr>
    </w:p>
    <w:p w:rsidR="0007483C" w:rsidRDefault="0007483C" w:rsidP="000546BD">
      <w:pPr>
        <w:tabs>
          <w:tab w:val="left" w:pos="6465"/>
        </w:tabs>
        <w:autoSpaceDE w:val="0"/>
        <w:autoSpaceDN w:val="0"/>
        <w:adjustRightInd w:val="0"/>
        <w:rPr>
          <w:rFonts w:ascii="Times New Roman" w:hAnsi="Times New Roman"/>
          <w:sz w:val="28"/>
          <w:szCs w:val="28"/>
        </w:rPr>
      </w:pPr>
    </w:p>
    <w:p w:rsidR="00FB3FE8" w:rsidRDefault="00FB3FE8" w:rsidP="000546BD">
      <w:pPr>
        <w:tabs>
          <w:tab w:val="left" w:pos="6465"/>
        </w:tabs>
        <w:autoSpaceDE w:val="0"/>
        <w:autoSpaceDN w:val="0"/>
        <w:adjustRightInd w:val="0"/>
        <w:rPr>
          <w:rFonts w:ascii="Times New Roman" w:hAnsi="Times New Roman"/>
          <w:sz w:val="28"/>
          <w:szCs w:val="28"/>
        </w:rPr>
      </w:pPr>
    </w:p>
    <w:p w:rsidR="000546BD" w:rsidRDefault="000546BD" w:rsidP="009270D7">
      <w:pPr>
        <w:pStyle w:val="ConsPlusTitle"/>
        <w:rPr>
          <w:rFonts w:ascii="Times New Roman" w:hAnsi="Times New Roman" w:cs="Times New Roman"/>
          <w:b w:val="0"/>
          <w:sz w:val="28"/>
          <w:szCs w:val="28"/>
        </w:rPr>
      </w:pPr>
    </w:p>
    <w:p w:rsidR="009270D7" w:rsidRDefault="009270D7" w:rsidP="009270D7">
      <w:pPr>
        <w:pStyle w:val="ConsPlusTitle"/>
        <w:rPr>
          <w:rFonts w:ascii="Times New Roman" w:hAnsi="Times New Roman" w:cs="Times New Roman"/>
          <w:b w:val="0"/>
          <w:sz w:val="24"/>
          <w:szCs w:val="24"/>
        </w:rPr>
      </w:pPr>
    </w:p>
    <w:p w:rsidR="00820F8C" w:rsidRDefault="00820F8C" w:rsidP="000546BD">
      <w:pPr>
        <w:pStyle w:val="ConsPlusTitle"/>
        <w:jc w:val="right"/>
        <w:rPr>
          <w:rFonts w:ascii="Times New Roman" w:hAnsi="Times New Roman" w:cs="Times New Roman"/>
          <w:b w:val="0"/>
          <w:sz w:val="24"/>
          <w:szCs w:val="24"/>
        </w:rPr>
      </w:pPr>
    </w:p>
    <w:p w:rsidR="000546BD" w:rsidRDefault="000546BD" w:rsidP="000546B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Приложение </w:t>
      </w:r>
    </w:p>
    <w:p w:rsidR="000546BD" w:rsidRDefault="000546BD" w:rsidP="000546B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к постановлению</w:t>
      </w:r>
    </w:p>
    <w:p w:rsidR="000546BD" w:rsidRDefault="000546BD" w:rsidP="000546B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администрации города </w:t>
      </w:r>
    </w:p>
    <w:p w:rsidR="000546BD" w:rsidRDefault="000546BD" w:rsidP="000546BD">
      <w:pPr>
        <w:spacing w:after="0" w:line="240" w:lineRule="auto"/>
        <w:jc w:val="right"/>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от ________№___</w:t>
      </w:r>
      <w:r w:rsidR="00820F8C">
        <w:rPr>
          <w:rFonts w:ascii="Times New Roman" w:hAnsi="Times New Roman"/>
          <w:sz w:val="24"/>
          <w:szCs w:val="24"/>
        </w:rPr>
        <w:t>__</w:t>
      </w:r>
      <w:r>
        <w:rPr>
          <w:rFonts w:ascii="Times New Roman" w:hAnsi="Times New Roman"/>
          <w:sz w:val="24"/>
          <w:szCs w:val="24"/>
        </w:rPr>
        <w:t>___</w:t>
      </w:r>
    </w:p>
    <w:p w:rsidR="000546BD" w:rsidRDefault="000546BD" w:rsidP="000546BD">
      <w:pPr>
        <w:spacing w:after="0" w:line="240" w:lineRule="auto"/>
        <w:jc w:val="center"/>
        <w:rPr>
          <w:rFonts w:ascii="Times New Roman" w:hAnsi="Times New Roman"/>
          <w:b/>
          <w:sz w:val="24"/>
          <w:szCs w:val="24"/>
        </w:rPr>
      </w:pPr>
    </w:p>
    <w:p w:rsidR="00820F8C" w:rsidRDefault="00820F8C" w:rsidP="000546BD">
      <w:pPr>
        <w:spacing w:after="0" w:line="240" w:lineRule="auto"/>
        <w:jc w:val="center"/>
        <w:rPr>
          <w:rFonts w:ascii="Times New Roman" w:hAnsi="Times New Roman"/>
          <w:b/>
          <w:sz w:val="24"/>
          <w:szCs w:val="24"/>
        </w:rPr>
      </w:pPr>
    </w:p>
    <w:p w:rsidR="000546BD" w:rsidRDefault="000546BD" w:rsidP="000546BD">
      <w:pPr>
        <w:spacing w:after="0" w:line="240" w:lineRule="auto"/>
        <w:jc w:val="center"/>
        <w:rPr>
          <w:rFonts w:ascii="Times New Roman" w:hAnsi="Times New Roman"/>
          <w:b/>
          <w:sz w:val="24"/>
          <w:szCs w:val="24"/>
        </w:rPr>
      </w:pPr>
    </w:p>
    <w:p w:rsidR="000546BD" w:rsidRDefault="00FB3FE8" w:rsidP="000546BD">
      <w:pPr>
        <w:spacing w:after="0" w:line="240" w:lineRule="auto"/>
        <w:jc w:val="center"/>
        <w:rPr>
          <w:rFonts w:ascii="Times New Roman" w:hAnsi="Times New Roman"/>
          <w:b/>
          <w:sz w:val="24"/>
          <w:szCs w:val="24"/>
        </w:rPr>
      </w:pPr>
      <w:r>
        <w:rPr>
          <w:rFonts w:ascii="Times New Roman" w:hAnsi="Times New Roman"/>
          <w:b/>
          <w:sz w:val="24"/>
          <w:szCs w:val="24"/>
        </w:rPr>
        <w:t>А</w:t>
      </w:r>
      <w:r w:rsidR="000546BD">
        <w:rPr>
          <w:rFonts w:ascii="Times New Roman" w:hAnsi="Times New Roman"/>
          <w:b/>
          <w:sz w:val="24"/>
          <w:szCs w:val="24"/>
        </w:rPr>
        <w:t xml:space="preserve">дминистративный регламент </w:t>
      </w:r>
    </w:p>
    <w:p w:rsidR="000546BD" w:rsidRDefault="000546BD" w:rsidP="000546BD">
      <w:pPr>
        <w:spacing w:after="0" w:line="240" w:lineRule="auto"/>
        <w:jc w:val="center"/>
        <w:rPr>
          <w:rFonts w:ascii="Times New Roman" w:hAnsi="Times New Roman"/>
          <w:b/>
          <w:sz w:val="24"/>
          <w:szCs w:val="24"/>
        </w:rPr>
      </w:pPr>
      <w:r>
        <w:rPr>
          <w:rFonts w:ascii="Times New Roman" w:hAnsi="Times New Roman"/>
          <w:b/>
          <w:sz w:val="24"/>
          <w:szCs w:val="24"/>
        </w:rPr>
        <w:t xml:space="preserve">предоставления муниципальной  услуги «Выдача разрешения </w:t>
      </w:r>
    </w:p>
    <w:p w:rsidR="000546BD" w:rsidRDefault="000546BD" w:rsidP="000546BD">
      <w:pPr>
        <w:spacing w:after="0" w:line="240" w:lineRule="auto"/>
        <w:jc w:val="center"/>
        <w:rPr>
          <w:rFonts w:ascii="Times New Roman" w:hAnsi="Times New Roman"/>
          <w:b/>
          <w:sz w:val="24"/>
          <w:szCs w:val="24"/>
        </w:rPr>
      </w:pPr>
      <w:r>
        <w:rPr>
          <w:rFonts w:ascii="Times New Roman" w:hAnsi="Times New Roman"/>
          <w:b/>
          <w:sz w:val="24"/>
          <w:szCs w:val="24"/>
        </w:rPr>
        <w:t xml:space="preserve">на ввод в эксплуатацию объекта, строительство (реконструкция) </w:t>
      </w:r>
    </w:p>
    <w:p w:rsidR="000546BD" w:rsidRDefault="000546BD" w:rsidP="000546BD">
      <w:pPr>
        <w:spacing w:after="0" w:line="240" w:lineRule="auto"/>
        <w:jc w:val="center"/>
        <w:rPr>
          <w:rFonts w:ascii="Times New Roman" w:hAnsi="Times New Roman"/>
          <w:b/>
          <w:sz w:val="24"/>
          <w:szCs w:val="24"/>
        </w:rPr>
      </w:pPr>
      <w:r>
        <w:rPr>
          <w:rFonts w:ascii="Times New Roman" w:hAnsi="Times New Roman"/>
          <w:b/>
          <w:sz w:val="24"/>
          <w:szCs w:val="24"/>
        </w:rPr>
        <w:t xml:space="preserve">которого осуществлялось на основании выданного  органом </w:t>
      </w:r>
    </w:p>
    <w:p w:rsidR="000546BD" w:rsidRDefault="000546BD" w:rsidP="000546BD">
      <w:pPr>
        <w:spacing w:after="0" w:line="240" w:lineRule="auto"/>
        <w:jc w:val="center"/>
        <w:rPr>
          <w:rFonts w:ascii="Times New Roman" w:hAnsi="Times New Roman"/>
          <w:b/>
          <w:sz w:val="24"/>
          <w:szCs w:val="24"/>
        </w:rPr>
      </w:pPr>
      <w:r>
        <w:rPr>
          <w:rFonts w:ascii="Times New Roman" w:hAnsi="Times New Roman"/>
          <w:b/>
          <w:sz w:val="24"/>
          <w:szCs w:val="24"/>
        </w:rPr>
        <w:t>местного самоуправления разрешения на строительство»</w:t>
      </w:r>
    </w:p>
    <w:p w:rsidR="000546BD" w:rsidRDefault="000546BD" w:rsidP="000546BD">
      <w:pPr>
        <w:pStyle w:val="1"/>
        <w:spacing w:before="0" w:after="0"/>
        <w:ind w:firstLine="851"/>
        <w:jc w:val="left"/>
        <w:rPr>
          <w:rFonts w:ascii="Times New Roman" w:hAnsi="Times New Roman"/>
          <w:b w:val="0"/>
          <w:color w:val="auto"/>
          <w:sz w:val="16"/>
          <w:szCs w:val="16"/>
        </w:rPr>
      </w:pPr>
    </w:p>
    <w:p w:rsidR="000546BD" w:rsidRDefault="000546BD" w:rsidP="000546BD">
      <w:pPr>
        <w:spacing w:after="0" w:line="240" w:lineRule="auto"/>
        <w:ind w:firstLine="851"/>
        <w:jc w:val="both"/>
        <w:rPr>
          <w:rFonts w:ascii="Times New Roman" w:hAnsi="Times New Roman"/>
          <w:sz w:val="16"/>
          <w:szCs w:val="16"/>
        </w:rPr>
      </w:pPr>
    </w:p>
    <w:p w:rsidR="000546BD" w:rsidRPr="00820F8C" w:rsidRDefault="000546BD" w:rsidP="00820F8C">
      <w:pPr>
        <w:pStyle w:val="1"/>
        <w:spacing w:before="0" w:after="0"/>
        <w:rPr>
          <w:rFonts w:ascii="Times New Roman" w:hAnsi="Times New Roman"/>
          <w:color w:val="auto"/>
        </w:rPr>
      </w:pPr>
      <w:bookmarkStart w:id="1" w:name="sub_1001"/>
      <w:r>
        <w:rPr>
          <w:rFonts w:ascii="Times New Roman" w:hAnsi="Times New Roman"/>
          <w:color w:val="auto"/>
        </w:rPr>
        <w:t>1. Общие положения</w:t>
      </w:r>
      <w:bookmarkEnd w:id="1"/>
      <w:r w:rsidR="00820F8C">
        <w:rPr>
          <w:rFonts w:ascii="Times New Roman" w:hAnsi="Times New Roman"/>
          <w:color w:val="auto"/>
        </w:rPr>
        <w:t>.</w:t>
      </w:r>
    </w:p>
    <w:p w:rsidR="000546BD" w:rsidRDefault="000546BD" w:rsidP="000546BD">
      <w:pPr>
        <w:pStyle w:val="1"/>
        <w:spacing w:before="0" w:after="0"/>
        <w:rPr>
          <w:rFonts w:ascii="Times New Roman" w:hAnsi="Times New Roman"/>
          <w:color w:val="auto"/>
        </w:rPr>
      </w:pPr>
      <w:bookmarkStart w:id="2" w:name="sub_100"/>
      <w:r>
        <w:rPr>
          <w:rFonts w:ascii="Times New Roman" w:hAnsi="Times New Roman"/>
          <w:color w:val="auto"/>
        </w:rPr>
        <w:t>Предмет регулирования регламента</w:t>
      </w:r>
      <w:r w:rsidR="00820F8C">
        <w:rPr>
          <w:rFonts w:ascii="Times New Roman" w:hAnsi="Times New Roman"/>
          <w:color w:val="auto"/>
        </w:rPr>
        <w:t>.</w:t>
      </w:r>
    </w:p>
    <w:p w:rsidR="000546BD" w:rsidRDefault="000546BD" w:rsidP="000546BD">
      <w:pPr>
        <w:spacing w:after="0" w:line="240" w:lineRule="auto"/>
      </w:pPr>
    </w:p>
    <w:p w:rsidR="000546BD" w:rsidRDefault="000546BD" w:rsidP="000546BD">
      <w:pPr>
        <w:pStyle w:val="ConsPlusNormal0"/>
        <w:ind w:firstLine="540"/>
        <w:jc w:val="both"/>
        <w:rPr>
          <w:rFonts w:ascii="Times New Roman" w:hAnsi="Times New Roman"/>
          <w:sz w:val="28"/>
          <w:szCs w:val="28"/>
          <w:lang w:eastAsia="ru-RU"/>
        </w:rPr>
      </w:pPr>
      <w:bookmarkStart w:id="3" w:name="sub_1011"/>
      <w:bookmarkEnd w:id="2"/>
      <w:r>
        <w:rPr>
          <w:rFonts w:ascii="Times New Roman" w:hAnsi="Times New Roman"/>
          <w:sz w:val="24"/>
          <w:szCs w:val="24"/>
        </w:rPr>
        <w:t>1. Административный регламент предоставления муниципальной услуги (далее – Административный регламент) «Выдача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на строительство»</w:t>
      </w:r>
      <w:r>
        <w:rPr>
          <w:rFonts w:ascii="Times New Roman" w:hAnsi="Times New Roman"/>
          <w:sz w:val="16"/>
          <w:szCs w:val="16"/>
        </w:rPr>
        <w:t xml:space="preserve"> </w:t>
      </w:r>
      <w:r>
        <w:rPr>
          <w:rFonts w:ascii="Times New Roman" w:hAnsi="Times New Roman"/>
          <w:sz w:val="24"/>
          <w:szCs w:val="24"/>
        </w:rPr>
        <w:t xml:space="preserve">(далее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Pr>
          <w:rFonts w:ascii="Times New Roman" w:hAnsi="Times New Roman"/>
          <w:sz w:val="28"/>
          <w:szCs w:val="28"/>
          <w:u w:val="single"/>
        </w:rPr>
        <w:t>Администрация города Медногорска</w:t>
      </w:r>
      <w:r>
        <w:rPr>
          <w:rFonts w:ascii="Times New Roman" w:hAnsi="Times New Roman"/>
          <w:sz w:val="28"/>
          <w:szCs w:val="28"/>
        </w:rPr>
        <w:t xml:space="preserve">  </w:t>
      </w:r>
      <w:r>
        <w:rPr>
          <w:rFonts w:ascii="Times New Roman" w:hAnsi="Times New Roman"/>
          <w:sz w:val="24"/>
          <w:szCs w:val="24"/>
        </w:rPr>
        <w:br/>
        <w:t xml:space="preserve">                                                                        </w:t>
      </w:r>
      <w:r>
        <w:rPr>
          <w:rFonts w:ascii="Times New Roman" w:hAnsi="Times New Roman"/>
          <w:sz w:val="16"/>
          <w:szCs w:val="16"/>
        </w:rPr>
        <w:t xml:space="preserve"> (наименование муниципального образования)</w:t>
      </w:r>
    </w:p>
    <w:p w:rsidR="000546BD" w:rsidRDefault="000546BD" w:rsidP="000546BD">
      <w:pPr>
        <w:spacing w:after="0" w:line="240" w:lineRule="auto"/>
        <w:jc w:val="both"/>
        <w:rPr>
          <w:rFonts w:ascii="Times New Roman" w:hAnsi="Times New Roman"/>
          <w:sz w:val="16"/>
          <w:szCs w:val="16"/>
        </w:rPr>
      </w:pPr>
      <w:r>
        <w:rPr>
          <w:rFonts w:ascii="Times New Roman" w:hAnsi="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частью 2 статьи 55 Градостроительного кодекса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bookmarkEnd w:id="3"/>
    <w:p w:rsidR="000546BD" w:rsidRDefault="000546BD" w:rsidP="000546BD">
      <w:pPr>
        <w:spacing w:after="0" w:line="240" w:lineRule="auto"/>
        <w:jc w:val="both"/>
        <w:rPr>
          <w:rFonts w:ascii="Times New Roman" w:hAnsi="Times New Roman"/>
          <w:sz w:val="24"/>
          <w:szCs w:val="24"/>
        </w:rPr>
      </w:pPr>
    </w:p>
    <w:p w:rsidR="000546BD" w:rsidRDefault="000546BD" w:rsidP="000546BD">
      <w:pPr>
        <w:spacing w:after="0" w:line="240" w:lineRule="auto"/>
        <w:ind w:firstLine="709"/>
        <w:jc w:val="center"/>
        <w:rPr>
          <w:rStyle w:val="affff5"/>
          <w:bCs w:val="0"/>
        </w:rPr>
      </w:pPr>
      <w:bookmarkStart w:id="4" w:name="sub_101"/>
      <w:r>
        <w:rPr>
          <w:rStyle w:val="affff5"/>
          <w:rFonts w:ascii="Times New Roman" w:hAnsi="Times New Roman"/>
          <w:bCs w:val="0"/>
          <w:sz w:val="24"/>
          <w:szCs w:val="24"/>
        </w:rPr>
        <w:t xml:space="preserve">Круг заявителей </w:t>
      </w:r>
    </w:p>
    <w:p w:rsidR="000546BD" w:rsidRDefault="000546BD" w:rsidP="000546BD">
      <w:pPr>
        <w:spacing w:after="0" w:line="240" w:lineRule="auto"/>
        <w:ind w:firstLine="709"/>
        <w:jc w:val="center"/>
      </w:pPr>
    </w:p>
    <w:p w:rsidR="000546BD" w:rsidRDefault="000546BD" w:rsidP="000546BD">
      <w:pPr>
        <w:spacing w:after="0" w:line="240" w:lineRule="auto"/>
        <w:ind w:firstLine="709"/>
        <w:jc w:val="both"/>
        <w:rPr>
          <w:rFonts w:ascii="Times New Roman" w:hAnsi="Times New Roman"/>
          <w:sz w:val="24"/>
          <w:szCs w:val="24"/>
        </w:rPr>
      </w:pPr>
      <w:bookmarkStart w:id="5" w:name="sub_1012"/>
      <w:bookmarkEnd w:id="4"/>
      <w:r>
        <w:rPr>
          <w:rFonts w:ascii="Times New Roman" w:hAnsi="Times New Roman"/>
          <w:sz w:val="24"/>
          <w:szCs w:val="24"/>
        </w:rPr>
        <w:t>2. Заявителями являются физические или (и) юридические лица, являющиеся застройщиками, обратившиеся в орган местного самоуправления/организацию с запросом о предоставлении  муниципальной услуги.</w:t>
      </w:r>
    </w:p>
    <w:p w:rsidR="000546BD" w:rsidRDefault="000546BD" w:rsidP="000546BD">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546BD" w:rsidRDefault="000546BD" w:rsidP="000546BD">
      <w:pPr>
        <w:spacing w:after="0" w:line="240" w:lineRule="auto"/>
        <w:ind w:firstLine="709"/>
        <w:jc w:val="both"/>
        <w:rPr>
          <w:rStyle w:val="affff5"/>
          <w:bCs w:val="0"/>
          <w:color w:val="FF0000"/>
        </w:rPr>
      </w:pPr>
      <w:bookmarkStart w:id="6" w:name="sub_102"/>
      <w:bookmarkEnd w:id="5"/>
    </w:p>
    <w:p w:rsidR="000546BD" w:rsidRDefault="000546BD" w:rsidP="000546BD">
      <w:pPr>
        <w:spacing w:after="0" w:line="240" w:lineRule="auto"/>
        <w:ind w:firstLine="709"/>
        <w:jc w:val="center"/>
        <w:rPr>
          <w:rStyle w:val="affff5"/>
          <w:rFonts w:ascii="Times New Roman" w:hAnsi="Times New Roman"/>
          <w:bCs w:val="0"/>
          <w:sz w:val="24"/>
          <w:szCs w:val="24"/>
        </w:rPr>
      </w:pPr>
      <w:r>
        <w:rPr>
          <w:rStyle w:val="affff5"/>
          <w:rFonts w:ascii="Times New Roman" w:hAnsi="Times New Roman"/>
          <w:bCs w:val="0"/>
          <w:sz w:val="24"/>
          <w:szCs w:val="24"/>
        </w:rPr>
        <w:t>Требования к порядку информирования о предоставлении</w:t>
      </w:r>
    </w:p>
    <w:p w:rsidR="000546BD" w:rsidRDefault="000546BD" w:rsidP="000546BD">
      <w:pPr>
        <w:spacing w:after="0" w:line="240" w:lineRule="auto"/>
        <w:ind w:firstLine="709"/>
        <w:jc w:val="center"/>
        <w:rPr>
          <w:rStyle w:val="affff5"/>
          <w:rFonts w:ascii="Times New Roman" w:hAnsi="Times New Roman"/>
          <w:bCs w:val="0"/>
          <w:sz w:val="24"/>
          <w:szCs w:val="24"/>
        </w:rPr>
      </w:pPr>
      <w:r>
        <w:rPr>
          <w:rStyle w:val="affff5"/>
          <w:rFonts w:ascii="Times New Roman" w:hAnsi="Times New Roman"/>
          <w:bCs w:val="0"/>
          <w:sz w:val="24"/>
          <w:szCs w:val="24"/>
        </w:rPr>
        <w:t xml:space="preserve"> муниципальной услуги</w:t>
      </w:r>
    </w:p>
    <w:bookmarkEnd w:id="6"/>
    <w:p w:rsidR="000546BD" w:rsidRDefault="000546BD" w:rsidP="000546BD">
      <w:pPr>
        <w:widowControl w:val="0"/>
        <w:autoSpaceDE w:val="0"/>
        <w:autoSpaceDN w:val="0"/>
        <w:adjustRightInd w:val="0"/>
        <w:spacing w:after="0" w:line="240" w:lineRule="auto"/>
        <w:jc w:val="both"/>
      </w:pPr>
      <w:r>
        <w:rPr>
          <w:rFonts w:ascii="Times New Roman" w:hAnsi="Times New Roman"/>
          <w:sz w:val="24"/>
          <w:szCs w:val="24"/>
        </w:rPr>
        <w:t xml:space="preserve"> </w:t>
      </w:r>
    </w:p>
    <w:p w:rsidR="00820F8C" w:rsidRDefault="000546BD" w:rsidP="00820F8C">
      <w:pPr>
        <w:widowControl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00820F8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указанных </w:t>
      </w:r>
      <w:r w:rsidR="00820F8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услуг,  </w:t>
      </w:r>
      <w:r w:rsidR="00820F8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может </w:t>
      </w:r>
      <w:r w:rsidR="00820F8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быть </w:t>
      </w:r>
      <w:r w:rsidR="00820F8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получена </w:t>
      </w:r>
      <w:r w:rsidR="00820F8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на </w:t>
      </w:r>
      <w:r w:rsidR="00820F8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официальном </w:t>
      </w:r>
    </w:p>
    <w:p w:rsidR="000546BD" w:rsidRPr="00820F8C" w:rsidRDefault="000546BD" w:rsidP="00820F8C">
      <w:pPr>
        <w:widowControl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сайте органа местного самоуправления: </w:t>
      </w:r>
      <w:r w:rsidR="00820F8C" w:rsidRPr="001D0AEF">
        <w:rPr>
          <w:rFonts w:ascii="Times New Roman" w:hAnsi="Times New Roman"/>
        </w:rPr>
        <w:t>http://gorodmednogorsk.ru/</w:t>
      </w:r>
      <w:r w:rsidR="00820F8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в Реестре государственных </w:t>
      </w:r>
      <w:r>
        <w:rPr>
          <w:rFonts w:ascii="Times New Roman CYR" w:hAnsi="Times New Roman CYR" w:cs="Times New Roman CYR"/>
          <w:sz w:val="24"/>
          <w:szCs w:val="24"/>
        </w:rPr>
        <w:lastRenderedPageBreak/>
        <w:t xml:space="preserve">(муниципальных)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0546BD" w:rsidRDefault="000546BD" w:rsidP="000546BD">
      <w:pPr>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0546BD" w:rsidRDefault="000546BD" w:rsidP="000546BD">
      <w:pPr>
        <w:spacing w:after="0" w:line="240" w:lineRule="auto"/>
        <w:jc w:val="both"/>
        <w:rPr>
          <w:rFonts w:ascii="Times New Roman CYR" w:hAnsi="Times New Roman CYR" w:cs="Times New Roman CYR"/>
          <w:sz w:val="24"/>
          <w:szCs w:val="24"/>
        </w:rPr>
      </w:pPr>
    </w:p>
    <w:p w:rsidR="000546BD" w:rsidRDefault="000546BD" w:rsidP="000546BD">
      <w:pPr>
        <w:pStyle w:val="1"/>
        <w:rPr>
          <w:rFonts w:ascii="Times New Roman CYR" w:hAnsi="Times New Roman CYR" w:cs="Times New Roman CYR"/>
          <w:color w:val="26282F"/>
        </w:rPr>
      </w:pPr>
      <w:bookmarkStart w:id="7" w:name="sub_402"/>
      <w:r>
        <w:rPr>
          <w:rFonts w:ascii="Times New Roman CYR" w:hAnsi="Times New Roman CYR" w:cs="Times New Roman CYR"/>
          <w:color w:val="26282F"/>
        </w:rPr>
        <w:t>II. Стандарт предоставления муниципальной  услуги</w:t>
      </w:r>
      <w:bookmarkEnd w:id="7"/>
    </w:p>
    <w:p w:rsidR="000546BD" w:rsidRDefault="000546BD" w:rsidP="000546B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8" w:name="sub_421"/>
      <w:r>
        <w:rPr>
          <w:rFonts w:ascii="Times New Roman CYR" w:hAnsi="Times New Roman CYR" w:cs="Times New Roman CYR"/>
          <w:b/>
          <w:bCs/>
          <w:color w:val="26282F"/>
          <w:sz w:val="24"/>
          <w:szCs w:val="24"/>
        </w:rPr>
        <w:t>Наименование муниципальной услуги</w:t>
      </w:r>
      <w:bookmarkEnd w:id="8"/>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spacing w:after="0" w:line="240" w:lineRule="auto"/>
        <w:ind w:firstLine="709"/>
        <w:jc w:val="both"/>
        <w:rPr>
          <w:rFonts w:ascii="Times New Roman" w:hAnsi="Times New Roman"/>
          <w:sz w:val="24"/>
          <w:szCs w:val="24"/>
        </w:rPr>
      </w:pPr>
      <w:bookmarkStart w:id="9" w:name="sub_4009"/>
      <w:r>
        <w:rPr>
          <w:rFonts w:ascii="Times New Roman CYR" w:hAnsi="Times New Roman CYR" w:cs="Times New Roman CYR"/>
          <w:sz w:val="24"/>
          <w:szCs w:val="24"/>
        </w:rPr>
        <w:t xml:space="preserve">5. Наименование муниципальной услуги: </w:t>
      </w:r>
      <w:bookmarkEnd w:id="9"/>
      <w:r>
        <w:rPr>
          <w:rFonts w:ascii="Times New Roman" w:hAnsi="Times New Roman"/>
          <w:sz w:val="24"/>
          <w:szCs w:val="24"/>
        </w:rPr>
        <w:t>«Выдача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строительство».</w:t>
      </w:r>
      <w:r>
        <w:rPr>
          <w:rFonts w:ascii="Times New Roman CYR" w:hAnsi="Times New Roman CYR" w:cs="Times New Roman CYR"/>
          <w:sz w:val="24"/>
          <w:szCs w:val="24"/>
        </w:rPr>
        <w:t xml:space="preserve"> </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0" w:name="sub_4010"/>
      <w:r>
        <w:rPr>
          <w:rFonts w:ascii="Times New Roman CYR" w:hAnsi="Times New Roman CYR" w:cs="Times New Roman CYR"/>
          <w:sz w:val="24"/>
          <w:szCs w:val="24"/>
        </w:rPr>
        <w:t>6. Муниципальная услуга носит заявительный порядок обращения.</w:t>
      </w: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p>
    <w:p w:rsidR="000546BD" w:rsidRDefault="000546BD" w:rsidP="000546B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1" w:name="sub_422"/>
      <w:bookmarkEnd w:id="10"/>
      <w:r>
        <w:rPr>
          <w:rFonts w:ascii="Times New Roman CYR" w:hAnsi="Times New Roman CYR" w:cs="Times New Roman CYR"/>
          <w:b/>
          <w:bCs/>
          <w:color w:val="26282F"/>
          <w:sz w:val="24"/>
          <w:szCs w:val="24"/>
        </w:rPr>
        <w:t>Наименование органа, предоставляющего  муниципальную услугу</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pStyle w:val="ConsPlusNormal0"/>
        <w:ind w:firstLine="540"/>
        <w:jc w:val="both"/>
        <w:rPr>
          <w:rFonts w:ascii="Times New Roman" w:hAnsi="Times New Roman"/>
          <w:sz w:val="28"/>
          <w:szCs w:val="28"/>
          <w:u w:val="single"/>
        </w:rPr>
      </w:pPr>
      <w:bookmarkStart w:id="12" w:name="sub_4011"/>
      <w:bookmarkEnd w:id="11"/>
      <w:r>
        <w:rPr>
          <w:rFonts w:ascii="Times New Roman CYR" w:hAnsi="Times New Roman CYR" w:cs="Times New Roman CYR"/>
          <w:sz w:val="24"/>
          <w:szCs w:val="24"/>
        </w:rPr>
        <w:t>7. Муниципальная услуга</w:t>
      </w:r>
      <w:bookmarkEnd w:id="12"/>
      <w:r>
        <w:rPr>
          <w:rFonts w:ascii="Times New Roman CYR" w:hAnsi="Times New Roman CYR" w:cs="Times New Roman CYR"/>
          <w:sz w:val="24"/>
          <w:szCs w:val="24"/>
        </w:rPr>
        <w:t xml:space="preserve"> предоставляется органом местного самоуправления _________________</w:t>
      </w:r>
      <w:r>
        <w:rPr>
          <w:rFonts w:ascii="Times New Roman" w:hAnsi="Times New Roman"/>
          <w:sz w:val="28"/>
          <w:szCs w:val="28"/>
          <w:u w:val="single"/>
        </w:rPr>
        <w:t>Администрация города Медногорска</w:t>
      </w:r>
      <w:r>
        <w:rPr>
          <w:rFonts w:ascii="Times New Roman" w:hAnsi="Times New Roman"/>
          <w:sz w:val="28"/>
          <w:szCs w:val="28"/>
        </w:rPr>
        <w:t>____________________</w:t>
      </w:r>
      <w:r>
        <w:rPr>
          <w:rFonts w:ascii="Times New Roman" w:hAnsi="Times New Roman"/>
          <w:sz w:val="28"/>
          <w:szCs w:val="28"/>
          <w:u w:val="single"/>
        </w:rPr>
        <w:t xml:space="preserve">  </w:t>
      </w: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u w:val="single"/>
        </w:rPr>
      </w:pP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rPr>
        <w:t xml:space="preserve">Уполномоченным структурным подразделением по предоставлению муниципальной услуги является  </w:t>
      </w:r>
      <w:r>
        <w:rPr>
          <w:rFonts w:ascii="Times New Roman CYR" w:hAnsi="Times New Roman CYR" w:cs="Times New Roman CYR"/>
          <w:sz w:val="28"/>
          <w:szCs w:val="28"/>
          <w:u w:val="single"/>
        </w:rPr>
        <w:t>Муниципальное казенное учреждение «Управление по градостроительству, капитальным ремонтам и ЖКХ» (далее МКУ «УГКР и ЖКХ»)</w:t>
      </w:r>
      <w:r>
        <w:rPr>
          <w:rFonts w:ascii="Times New Roman CYR" w:hAnsi="Times New Roman CYR" w:cs="Times New Roman CYR"/>
          <w:sz w:val="28"/>
          <w:szCs w:val="28"/>
        </w:rPr>
        <w:t>__________________________________________________________</w:t>
      </w:r>
      <w:r>
        <w:rPr>
          <w:rFonts w:ascii="Times New Roman CYR" w:hAnsi="Times New Roman CYR" w:cs="Times New Roman CYR"/>
          <w:sz w:val="24"/>
          <w:szCs w:val="24"/>
          <w:u w:val="single"/>
        </w:rPr>
        <w:t>.</w:t>
      </w:r>
    </w:p>
    <w:p w:rsidR="000546BD" w:rsidRDefault="000546BD" w:rsidP="000546BD">
      <w:pPr>
        <w:widowControl w:val="0"/>
        <w:autoSpaceDE w:val="0"/>
        <w:autoSpaceDN w:val="0"/>
        <w:adjustRightInd w:val="0"/>
        <w:spacing w:after="0" w:line="240" w:lineRule="auto"/>
        <w:ind w:firstLine="709"/>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структурного подразделения)</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3" w:name="sub_4012"/>
      <w:r>
        <w:rPr>
          <w:rFonts w:ascii="Times New Roman CYR" w:hAnsi="Times New Roman CYR" w:cs="Times New Roman CYR"/>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546BD" w:rsidRDefault="000546BD" w:rsidP="000546BD">
      <w:pPr>
        <w:widowControl w:val="0"/>
        <w:autoSpaceDE w:val="0"/>
        <w:autoSpaceDN w:val="0"/>
        <w:adjustRightInd w:val="0"/>
        <w:spacing w:after="0" w:line="240" w:lineRule="auto"/>
        <w:ind w:firstLine="709"/>
        <w:jc w:val="both"/>
        <w:rPr>
          <w:rFonts w:ascii="Times New Roman" w:hAnsi="Times New Roman"/>
          <w:sz w:val="24"/>
          <w:szCs w:val="24"/>
        </w:rPr>
      </w:pPr>
      <w:bookmarkStart w:id="14" w:name="sub_4013"/>
      <w:bookmarkEnd w:id="13"/>
      <w:r>
        <w:rPr>
          <w:rFonts w:ascii="Times New Roman CYR" w:hAnsi="Times New Roman CYR" w:cs="Times New Roman CYR"/>
          <w:sz w:val="24"/>
          <w:szCs w:val="24"/>
        </w:rPr>
        <w:t xml:space="preserve">9. </w:t>
      </w:r>
      <w:r>
        <w:rPr>
          <w:rFonts w:ascii="Times New Roman" w:hAnsi="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bookmarkStart w:id="15" w:name="sub_106"/>
      <w:bookmarkEnd w:id="14"/>
    </w:p>
    <w:p w:rsidR="00820F8C" w:rsidRDefault="00820F8C" w:rsidP="000546BD">
      <w:pPr>
        <w:widowControl w:val="0"/>
        <w:autoSpaceDE w:val="0"/>
        <w:autoSpaceDN w:val="0"/>
        <w:adjustRightInd w:val="0"/>
        <w:spacing w:after="0" w:line="240" w:lineRule="auto"/>
        <w:ind w:firstLine="709"/>
        <w:jc w:val="both"/>
        <w:rPr>
          <w:rFonts w:ascii="Times New Roman" w:hAnsi="Times New Roman"/>
          <w:sz w:val="24"/>
          <w:szCs w:val="24"/>
        </w:rPr>
      </w:pPr>
    </w:p>
    <w:p w:rsidR="000546BD" w:rsidRDefault="000546BD" w:rsidP="000546BD">
      <w:pPr>
        <w:widowControl w:val="0"/>
        <w:autoSpaceDE w:val="0"/>
        <w:autoSpaceDN w:val="0"/>
        <w:adjustRightInd w:val="0"/>
        <w:spacing w:after="0" w:line="240" w:lineRule="auto"/>
        <w:ind w:firstLine="709"/>
        <w:jc w:val="both"/>
        <w:rPr>
          <w:rFonts w:ascii="Times New Roman" w:hAnsi="Times New Roman"/>
          <w:sz w:val="24"/>
          <w:szCs w:val="24"/>
        </w:rPr>
      </w:pP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 xml:space="preserve">Результат предоставления муниципальной услуги </w:t>
      </w:r>
    </w:p>
    <w:p w:rsidR="000546BD" w:rsidRDefault="000546BD" w:rsidP="000546BD">
      <w:pPr>
        <w:widowControl w:val="0"/>
        <w:autoSpaceDE w:val="0"/>
        <w:autoSpaceDN w:val="0"/>
        <w:adjustRightInd w:val="0"/>
        <w:spacing w:before="108" w:after="108" w:line="240" w:lineRule="auto"/>
        <w:outlineLvl w:val="0"/>
        <w:rPr>
          <w:rFonts w:ascii="Times New Roman CYR" w:hAnsi="Times New Roman CYR" w:cs="Times New Roman CYR"/>
          <w:b/>
          <w:bCs/>
          <w:color w:val="26282F"/>
          <w:sz w:val="24"/>
          <w:szCs w:val="24"/>
        </w:rPr>
      </w:pPr>
    </w:p>
    <w:p w:rsidR="000546BD" w:rsidRDefault="000546BD" w:rsidP="000546BD">
      <w:pPr>
        <w:widowControl w:val="0"/>
        <w:tabs>
          <w:tab w:val="left" w:pos="709"/>
        </w:tabs>
        <w:autoSpaceDE w:val="0"/>
        <w:autoSpaceDN w:val="0"/>
        <w:adjustRightInd w:val="0"/>
        <w:spacing w:after="0" w:line="240" w:lineRule="auto"/>
        <w:ind w:firstLine="709"/>
        <w:jc w:val="both"/>
        <w:rPr>
          <w:rFonts w:ascii="Times New Roman CYR" w:hAnsi="Times New Roman CYR" w:cs="Times New Roman CYR"/>
          <w:sz w:val="24"/>
          <w:szCs w:val="24"/>
        </w:rPr>
      </w:pPr>
      <w:bookmarkStart w:id="16" w:name="sub_4014"/>
      <w:r>
        <w:rPr>
          <w:rFonts w:ascii="Times New Roman CYR" w:hAnsi="Times New Roman CYR" w:cs="Times New Roman CYR"/>
          <w:sz w:val="24"/>
          <w:szCs w:val="24"/>
        </w:rPr>
        <w:lastRenderedPageBreak/>
        <w:t>10. Результатом предоставления муниципальной  услуги является:</w:t>
      </w:r>
    </w:p>
    <w:bookmarkEnd w:id="16"/>
    <w:p w:rsidR="000546BD" w:rsidRDefault="000546BD" w:rsidP="000546BD">
      <w:pPr>
        <w:widowControl w:val="0"/>
        <w:tabs>
          <w:tab w:val="left" w:pos="709"/>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выдача разрешения на  ввод объекта в эксплуатацию (отказ в выдаче разрешения на  ввод объекта в эксплуатацию).</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11. Заявителю в качестве результата предоставления муниципальной услуги обеспечивается по его выбору возможность получения:</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7" w:name="sub_4141"/>
      <w:r>
        <w:rPr>
          <w:rFonts w:ascii="Times New Roman CYR" w:hAnsi="Times New Roman CYR" w:cs="Times New Roman CYR"/>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8" w:name="sub_4142"/>
      <w:bookmarkEnd w:id="17"/>
      <w:r>
        <w:rPr>
          <w:rFonts w:ascii="Times New Roman CYR" w:hAnsi="Times New Roman CYR" w:cs="Times New Roman CYR"/>
          <w:sz w:val="24"/>
          <w:szCs w:val="24"/>
        </w:rPr>
        <w:t xml:space="preserve">б) документа на бумажном носителе, подтверждающего содержание электронного документа, направленного органом (организацией), </w:t>
      </w:r>
      <w:r>
        <w:rPr>
          <w:rFonts w:ascii="Times New Roman CYR" w:hAnsi="Times New Roman CYR" w:cs="Times New Roman CYR"/>
          <w:sz w:val="24"/>
          <w:szCs w:val="24"/>
          <w:shd w:val="clear" w:color="auto" w:fill="FFFFFF"/>
        </w:rPr>
        <w:t xml:space="preserve">в органе  местного самоуправления или в МФЦ; </w:t>
      </w:r>
      <w:r>
        <w:rPr>
          <w:rFonts w:ascii="Times New Roman CYR" w:hAnsi="Times New Roman CYR" w:cs="Times New Roman CYR"/>
          <w:sz w:val="24"/>
          <w:szCs w:val="24"/>
        </w:rPr>
        <w:t xml:space="preserve"> </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9" w:name="sub_4143"/>
      <w:bookmarkEnd w:id="18"/>
      <w:r>
        <w:rPr>
          <w:rFonts w:ascii="Times New Roman CYR" w:hAnsi="Times New Roman CYR" w:cs="Times New Roman CYR"/>
          <w:sz w:val="24"/>
          <w:szCs w:val="24"/>
        </w:rPr>
        <w:t>в) информации из государственных информационных систем в случаях, предусмотренных законодательством Российской Федерации.</w:t>
      </w:r>
      <w:bookmarkEnd w:id="19"/>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546BD" w:rsidRDefault="000546BD" w:rsidP="000546BD">
      <w:pPr>
        <w:spacing w:after="0" w:line="240" w:lineRule="auto"/>
        <w:jc w:val="both"/>
        <w:rPr>
          <w:rStyle w:val="affff5"/>
          <w:rFonts w:ascii="Times New Roman" w:hAnsi="Times New Roman"/>
          <w:bCs w:val="0"/>
        </w:rPr>
      </w:pPr>
    </w:p>
    <w:p w:rsidR="000546BD" w:rsidRDefault="000546BD" w:rsidP="000546BD">
      <w:pPr>
        <w:widowControl w:val="0"/>
        <w:autoSpaceDE w:val="0"/>
        <w:autoSpaceDN w:val="0"/>
        <w:adjustRightInd w:val="0"/>
        <w:spacing w:before="108" w:after="108" w:line="240" w:lineRule="auto"/>
        <w:jc w:val="center"/>
        <w:outlineLvl w:val="0"/>
        <w:rPr>
          <w:rFonts w:ascii="Times New Roman CYR" w:hAnsi="Times New Roman CYR" w:cs="Times New Roman CYR"/>
          <w:bCs/>
          <w:color w:val="26282F"/>
        </w:rPr>
      </w:pPr>
      <w:bookmarkStart w:id="20" w:name="sub_424"/>
      <w:r>
        <w:rPr>
          <w:rFonts w:ascii="Times New Roman CYR" w:hAnsi="Times New Roman CYR" w:cs="Times New Roman CYR"/>
          <w:b/>
          <w:bCs/>
          <w:color w:val="26282F"/>
          <w:sz w:val="24"/>
          <w:szCs w:val="24"/>
        </w:rPr>
        <w:t>Срок предоставления муниципальной услуги</w:t>
      </w:r>
      <w:bookmarkEnd w:id="20"/>
    </w:p>
    <w:p w:rsidR="000546BD" w:rsidRDefault="000546BD" w:rsidP="000546B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1" w:name="sub_4015"/>
      <w:bookmarkStart w:id="22" w:name="sub_10215"/>
      <w:bookmarkEnd w:id="15"/>
      <w:r>
        <w:rPr>
          <w:rFonts w:ascii="Times New Roman CYR" w:hAnsi="Times New Roman CYR" w:cs="Times New Roman CYR"/>
          <w:sz w:val="24"/>
          <w:szCs w:val="24"/>
        </w:rPr>
        <w:t>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5  рабочих дней со дня  регистрации  заявления в орган местного самоуправления.</w:t>
      </w:r>
      <w:bookmarkEnd w:id="21"/>
      <w:r>
        <w:rPr>
          <w:rFonts w:ascii="Times New Roman CYR" w:hAnsi="Times New Roman CYR" w:cs="Times New Roman CYR"/>
          <w:sz w:val="24"/>
          <w:szCs w:val="24"/>
        </w:rPr>
        <w:t xml:space="preserve"> </w:t>
      </w:r>
    </w:p>
    <w:p w:rsidR="000546BD" w:rsidRDefault="000546BD" w:rsidP="000546B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Срок выдачи (направления) документов, являющихся результатом предоставления   муниципальной услуги - не позднее 1-го рабочего дня, следующего за днем истечения срока, установленного настоящим пунктом.</w:t>
      </w:r>
    </w:p>
    <w:p w:rsidR="000546BD" w:rsidRDefault="000546BD" w:rsidP="000546B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0546BD" w:rsidRDefault="000546BD" w:rsidP="000546BD">
      <w:pPr>
        <w:widowControl w:val="0"/>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(при их наличии), в орган местного самоуправления.</w:t>
      </w:r>
    </w:p>
    <w:p w:rsidR="000546BD" w:rsidRDefault="000546BD" w:rsidP="000546BD">
      <w:pPr>
        <w:pStyle w:val="ConsPlusNormal0"/>
        <w:ind w:rightChars="9" w:right="20" w:firstLine="709"/>
        <w:contextualSpacing/>
        <w:jc w:val="both"/>
        <w:rPr>
          <w:rFonts w:ascii="Times New Roman" w:hAnsi="Times New Roman" w:cs="Times New Roman"/>
          <w:b/>
          <w:sz w:val="24"/>
          <w:szCs w:val="24"/>
          <w:lang w:eastAsia="ru-RU"/>
        </w:rPr>
      </w:pPr>
      <w:r>
        <w:rPr>
          <w:rFonts w:ascii="Times New Roman" w:hAnsi="Times New Roman" w:cs="Times New Roman"/>
          <w:b/>
          <w:sz w:val="24"/>
          <w:szCs w:val="24"/>
        </w:rPr>
        <w:t xml:space="preserve"> </w:t>
      </w:r>
    </w:p>
    <w:p w:rsidR="000546BD" w:rsidRDefault="000546BD" w:rsidP="000546BD">
      <w:pPr>
        <w:spacing w:after="1" w:line="240" w:lineRule="atLeast"/>
        <w:jc w:val="center"/>
        <w:outlineLvl w:val="0"/>
        <w:rPr>
          <w:rFonts w:ascii="Times New Roman CYR" w:hAnsi="Times New Roman CYR" w:cs="Times New Roman CYR"/>
          <w:b/>
          <w:sz w:val="24"/>
          <w:szCs w:val="24"/>
        </w:rPr>
      </w:pPr>
      <w:bookmarkStart w:id="23" w:name="sub_108"/>
      <w:bookmarkEnd w:id="22"/>
      <w:r>
        <w:rPr>
          <w:rFonts w:ascii="Times New Roman CYR" w:hAnsi="Times New Roman CYR" w:cs="Times New Roman CYR"/>
          <w:b/>
          <w:sz w:val="24"/>
          <w:szCs w:val="24"/>
        </w:rPr>
        <w:t xml:space="preserve">Нормативные правовые акты, регулирующие отношения, </w:t>
      </w:r>
    </w:p>
    <w:p w:rsidR="000546BD" w:rsidRDefault="000546BD" w:rsidP="000546BD">
      <w:pPr>
        <w:spacing w:after="1" w:line="240" w:lineRule="atLeast"/>
        <w:jc w:val="center"/>
        <w:outlineLvl w:val="0"/>
        <w:rPr>
          <w:rFonts w:ascii="Times New Roman CYR" w:hAnsi="Times New Roman CYR" w:cs="Times New Roman CYR"/>
          <w:b/>
          <w:sz w:val="24"/>
          <w:szCs w:val="24"/>
        </w:rPr>
      </w:pPr>
      <w:r>
        <w:rPr>
          <w:rFonts w:ascii="Times New Roman CYR" w:hAnsi="Times New Roman CYR" w:cs="Times New Roman CYR"/>
          <w:b/>
          <w:sz w:val="24"/>
          <w:szCs w:val="24"/>
        </w:rPr>
        <w:t>возникающие в связи с предоставлением муниципальной услуги</w:t>
      </w:r>
    </w:p>
    <w:p w:rsidR="000546BD" w:rsidRDefault="000546BD" w:rsidP="000546BD">
      <w:pPr>
        <w:widowControl w:val="0"/>
        <w:autoSpaceDE w:val="0"/>
        <w:autoSpaceDN w:val="0"/>
        <w:adjustRightInd w:val="0"/>
        <w:spacing w:after="1" w:line="240" w:lineRule="atLeast"/>
        <w:ind w:firstLine="720"/>
        <w:jc w:val="center"/>
        <w:rPr>
          <w:rFonts w:ascii="Times New Roman CYR" w:hAnsi="Times New Roman CYR" w:cs="Times New Roman CYR"/>
          <w:b/>
          <w:sz w:val="24"/>
          <w:szCs w:val="24"/>
        </w:rPr>
      </w:pPr>
    </w:p>
    <w:p w:rsidR="000546BD" w:rsidRDefault="000546BD" w:rsidP="000546BD">
      <w:pPr>
        <w:tabs>
          <w:tab w:val="left" w:pos="567"/>
        </w:tabs>
        <w:spacing w:after="0" w:line="240" w:lineRule="auto"/>
        <w:ind w:left="568"/>
        <w:jc w:val="both"/>
        <w:rPr>
          <w:rFonts w:ascii="Times New Roman" w:hAnsi="Times New Roman"/>
          <w:sz w:val="24"/>
          <w:szCs w:val="24"/>
        </w:rPr>
      </w:pPr>
      <w:r>
        <w:rPr>
          <w:rFonts w:ascii="Times New Roman" w:hAnsi="Times New Roman"/>
          <w:sz w:val="24"/>
          <w:szCs w:val="24"/>
        </w:rPr>
        <w:t>13. Перечень     нормативных    правовых    актов,   регулирующих     предоставление</w:t>
      </w:r>
    </w:p>
    <w:p w:rsidR="000546BD" w:rsidRDefault="000546BD" w:rsidP="000546BD">
      <w:pPr>
        <w:widowControl w:val="0"/>
        <w:ind w:firstLine="708"/>
        <w:jc w:val="both"/>
        <w:rPr>
          <w:rFonts w:ascii="Times New Roman" w:hAnsi="Times New Roman"/>
          <w:sz w:val="24"/>
          <w:szCs w:val="24"/>
        </w:rPr>
      </w:pPr>
      <w:r>
        <w:rPr>
          <w:rFonts w:ascii="Times New Roman" w:hAnsi="Times New Roman"/>
          <w:sz w:val="24"/>
          <w:szCs w:val="24"/>
        </w:rPr>
        <w:t xml:space="preserve">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t xml:space="preserve"> </w:t>
      </w:r>
      <w:r w:rsidRPr="00820F8C">
        <w:rPr>
          <w:rFonts w:ascii="Times New Roman" w:hAnsi="Times New Roman"/>
        </w:rPr>
        <w:t>http://gorodmednogorsk.ru/</w:t>
      </w:r>
      <w:r>
        <w:rPr>
          <w:rFonts w:ascii="Times New Roman" w:hAnsi="Times New Roman"/>
          <w:sz w:val="24"/>
          <w:szCs w:val="24"/>
        </w:rPr>
        <w:t xml:space="preserve">  и на Портале.</w:t>
      </w:r>
    </w:p>
    <w:p w:rsidR="000546BD" w:rsidRDefault="000546BD" w:rsidP="000546BD">
      <w:pPr>
        <w:tabs>
          <w:tab w:val="left" w:pos="567"/>
        </w:tabs>
        <w:autoSpaceDE w:val="0"/>
        <w:autoSpaceDN w:val="0"/>
        <w:adjustRightInd w:val="0"/>
        <w:spacing w:after="0" w:line="240" w:lineRule="auto"/>
        <w:jc w:val="both"/>
        <w:rPr>
          <w:rFonts w:ascii="Times New Roman" w:hAnsi="Times New Roman"/>
          <w:sz w:val="18"/>
          <w:szCs w:val="18"/>
        </w:rPr>
      </w:pPr>
    </w:p>
    <w:p w:rsidR="000546BD" w:rsidRDefault="000546BD" w:rsidP="000546BD">
      <w:pPr>
        <w:autoSpaceDE w:val="0"/>
        <w:autoSpaceDN w:val="0"/>
        <w:adjustRightInd w:val="0"/>
        <w:spacing w:after="0" w:line="240" w:lineRule="auto"/>
        <w:jc w:val="center"/>
        <w:rPr>
          <w:rFonts w:ascii="Times New Roman CYR" w:hAnsi="Times New Roman CYR"/>
          <w:b/>
          <w:sz w:val="24"/>
          <w:szCs w:val="24"/>
        </w:rPr>
      </w:pPr>
      <w:r>
        <w:rPr>
          <w:rFonts w:ascii="Times New Roman CYR" w:hAnsi="Times New Roman CYR"/>
          <w:b/>
          <w:sz w:val="24"/>
          <w:szCs w:val="24"/>
        </w:rPr>
        <w:t>Исчерпывающий перечень документов, необходимых и обязательных</w:t>
      </w:r>
    </w:p>
    <w:p w:rsidR="000546BD" w:rsidRDefault="000546BD" w:rsidP="000546BD">
      <w:pPr>
        <w:autoSpaceDE w:val="0"/>
        <w:autoSpaceDN w:val="0"/>
        <w:adjustRightInd w:val="0"/>
        <w:spacing w:after="0" w:line="240" w:lineRule="auto"/>
        <w:jc w:val="center"/>
        <w:rPr>
          <w:rFonts w:ascii="Times New Roman CYR" w:hAnsi="Times New Roman CYR"/>
          <w:b/>
          <w:sz w:val="24"/>
          <w:szCs w:val="24"/>
        </w:rPr>
      </w:pPr>
      <w:r>
        <w:rPr>
          <w:rFonts w:ascii="Times New Roman CYR" w:hAnsi="Times New Roman CYR"/>
          <w:b/>
          <w:sz w:val="24"/>
          <w:szCs w:val="24"/>
        </w:rPr>
        <w:t>в соответствии с законодательством Российской Федерации для предоставления  муниципальной  услуги, подлежащих представлению заявителем</w:t>
      </w:r>
    </w:p>
    <w:p w:rsidR="000546BD" w:rsidRDefault="000546BD" w:rsidP="000546BD">
      <w:pPr>
        <w:autoSpaceDE w:val="0"/>
        <w:autoSpaceDN w:val="0"/>
        <w:adjustRightInd w:val="0"/>
        <w:spacing w:after="0" w:line="240" w:lineRule="auto"/>
        <w:jc w:val="center"/>
        <w:rPr>
          <w:rFonts w:ascii="Times New Roman CYR" w:hAnsi="Times New Roman CYR"/>
          <w:b/>
          <w:sz w:val="24"/>
          <w:szCs w:val="24"/>
        </w:rPr>
      </w:pPr>
    </w:p>
    <w:p w:rsidR="000546BD" w:rsidRDefault="000546BD" w:rsidP="000546BD">
      <w:pPr>
        <w:spacing w:after="0" w:line="240" w:lineRule="auto"/>
        <w:ind w:firstLine="709"/>
        <w:jc w:val="both"/>
        <w:rPr>
          <w:rFonts w:ascii="Times New Roman CYR" w:hAnsi="Times New Roman CYR" w:cs="Times New Roman CYR"/>
          <w:sz w:val="24"/>
          <w:szCs w:val="24"/>
        </w:rPr>
      </w:pPr>
      <w:bookmarkStart w:id="24" w:name="sub_1216"/>
      <w:bookmarkEnd w:id="23"/>
      <w:r>
        <w:rPr>
          <w:rFonts w:ascii="Times New Roman" w:hAnsi="Times New Roman"/>
          <w:sz w:val="24"/>
          <w:szCs w:val="24"/>
        </w:rPr>
        <w:t xml:space="preserve">14. </w:t>
      </w:r>
      <w:bookmarkStart w:id="25" w:name="sub_12163"/>
      <w:bookmarkEnd w:id="24"/>
      <w:r>
        <w:rPr>
          <w:rFonts w:ascii="Times New Roman CYR" w:hAnsi="Times New Roman CYR" w:cs="Times New Roman CYR"/>
          <w:sz w:val="24"/>
          <w:szCs w:val="24"/>
        </w:rPr>
        <w:t>Для получения муниципальной услуги представляются:</w:t>
      </w:r>
    </w:p>
    <w:p w:rsidR="000546BD" w:rsidRDefault="000546BD" w:rsidP="000546B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заявление по форме согласно </w:t>
      </w:r>
      <w:hyperlink r:id="rId8" w:anchor="sub_200" w:history="1">
        <w:r>
          <w:rPr>
            <w:rStyle w:val="a3"/>
            <w:rFonts w:ascii="Times New Roman" w:hAnsi="Times New Roman"/>
            <w:color w:val="auto"/>
          </w:rPr>
          <w:t xml:space="preserve">приложению </w:t>
        </w:r>
      </w:hyperlink>
      <w:r>
        <w:rPr>
          <w:rFonts w:ascii="Times New Roman" w:hAnsi="Times New Roman"/>
          <w:sz w:val="24"/>
          <w:szCs w:val="24"/>
        </w:rPr>
        <w:t>№1 к Административному регламенту</w:t>
      </w:r>
      <w:r>
        <w:rPr>
          <w:rFonts w:ascii="Times New Roman CYR" w:hAnsi="Times New Roman CYR" w:cs="Times New Roman CYR"/>
          <w:sz w:val="24"/>
          <w:szCs w:val="24"/>
        </w:rPr>
        <w:t xml:space="preserve"> </w:t>
      </w:r>
      <w:r>
        <w:rPr>
          <w:rFonts w:ascii="Times New Roman" w:hAnsi="Times New Roman"/>
          <w:sz w:val="24"/>
          <w:szCs w:val="24"/>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546BD" w:rsidRDefault="000546BD" w:rsidP="000546BD">
      <w:pPr>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0546BD" w:rsidRDefault="000546BD" w:rsidP="000546BD">
      <w:pPr>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 документ, подтверждающий полномочия на осуществление действий от имени заявителя (для представителя заявителя);</w:t>
      </w:r>
    </w:p>
    <w:p w:rsidR="000546BD" w:rsidRDefault="000546BD" w:rsidP="000546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546BD" w:rsidRDefault="000546BD" w:rsidP="000546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0546BD" w:rsidRDefault="000546BD" w:rsidP="003C58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w:t>
      </w:r>
      <w:r w:rsidR="003C58A7">
        <w:rPr>
          <w:rFonts w:ascii="Times New Roman" w:hAnsi="Times New Roman"/>
          <w:sz w:val="24"/>
          <w:szCs w:val="24"/>
        </w:rPr>
        <w:t>го обеспечения (при их наличии),</w:t>
      </w:r>
      <w:r w:rsidR="003C58A7" w:rsidRPr="003C58A7">
        <w:rPr>
          <w:rFonts w:ascii="Times New Roman" w:hAnsi="Times New Roman"/>
          <w:sz w:val="24"/>
          <w:szCs w:val="24"/>
          <w:highlight w:val="yellow"/>
        </w:rPr>
        <w:t xml:space="preserve"> </w:t>
      </w:r>
      <w:r w:rsidR="003C58A7" w:rsidRPr="00507270">
        <w:rPr>
          <w:rFonts w:ascii="Times New Roman" w:hAnsi="Times New Roman"/>
          <w:sz w:val="24"/>
          <w:szCs w:val="24"/>
          <w:highlight w:val="yellow"/>
        </w:rPr>
        <w:t>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0546BD" w:rsidRDefault="000546BD" w:rsidP="000546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пунктом 39 Административного регламента); </w:t>
      </w:r>
    </w:p>
    <w:p w:rsidR="000546BD" w:rsidRDefault="000546BD" w:rsidP="000546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 w:history="1">
        <w:r>
          <w:rPr>
            <w:rStyle w:val="a3"/>
            <w:rFonts w:ascii="Times New Roman" w:hAnsi="Times New Roman"/>
            <w:color w:val="auto"/>
          </w:rPr>
          <w:t>законодательством</w:t>
        </w:r>
      </w:hyperlink>
      <w:r>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546BD" w:rsidRDefault="000546BD" w:rsidP="000546BD">
      <w:pPr>
        <w:pStyle w:val="ConsPlusNormal0"/>
        <w:tabs>
          <w:tab w:val="left" w:pos="709"/>
        </w:tabs>
        <w:ind w:firstLine="709"/>
        <w:jc w:val="both"/>
        <w:outlineLvl w:val="2"/>
        <w:rPr>
          <w:rFonts w:ascii="Times New Roman" w:hAnsi="Times New Roman"/>
          <w:sz w:val="24"/>
          <w:szCs w:val="24"/>
        </w:rPr>
      </w:pPr>
      <w:r>
        <w:rPr>
          <w:rFonts w:ascii="Times New Roman" w:hAnsi="Times New Roman"/>
          <w:sz w:val="24"/>
          <w:szCs w:val="24"/>
        </w:rPr>
        <w:t>9) технический план</w:t>
      </w:r>
      <w:r>
        <w:rPr>
          <w:rFonts w:ascii="Times New Roman" w:hAnsi="Times New Roman"/>
          <w:strike/>
          <w:sz w:val="24"/>
          <w:szCs w:val="24"/>
        </w:rPr>
        <w:t>а</w:t>
      </w:r>
      <w:r>
        <w:rPr>
          <w:rFonts w:ascii="Times New Roman" w:hAnsi="Times New Roman"/>
          <w:sz w:val="24"/>
          <w:szCs w:val="24"/>
        </w:rPr>
        <w:t xml:space="preserve"> объекта капитального строительства, подготовленный в соответствии с Федеральным </w:t>
      </w:r>
      <w:hyperlink r:id="rId10" w:history="1">
        <w:r>
          <w:rPr>
            <w:rStyle w:val="a3"/>
            <w:rFonts w:ascii="Times New Roman" w:hAnsi="Times New Roman"/>
            <w:color w:val="auto"/>
          </w:rPr>
          <w:t>законом</w:t>
        </w:r>
      </w:hyperlink>
      <w:r>
        <w:rPr>
          <w:rFonts w:ascii="Times New Roman" w:hAnsi="Times New Roman"/>
          <w:sz w:val="24"/>
          <w:szCs w:val="24"/>
        </w:rPr>
        <w:t xml:space="preserve"> от 13 июля 2015 года № 218-ФЗ «О государственной регистрации недвижимости» на бумажном носителе и в электронном виде в ХМL формате  (при предоставлении заявления в электронном виде технический план предоставляется в ХМL формате, заверенном усиленной электронной подписью кадастрового инженера); </w:t>
      </w:r>
    </w:p>
    <w:p w:rsidR="000546BD" w:rsidRDefault="000546BD" w:rsidP="000546BD">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xml:space="preserve">10) иные документы, установленные Правительством Российской Федерации,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
    <w:p w:rsidR="000546BD" w:rsidRDefault="000546BD" w:rsidP="000546BD">
      <w:pPr>
        <w:autoSpaceDE w:val="0"/>
        <w:autoSpaceDN w:val="0"/>
        <w:adjustRightInd w:val="0"/>
        <w:spacing w:after="0" w:line="240" w:lineRule="auto"/>
        <w:ind w:firstLine="709"/>
        <w:jc w:val="both"/>
        <w:rPr>
          <w:rFonts w:ascii="Times New Roman" w:hAnsi="Times New Roman"/>
          <w:sz w:val="24"/>
          <w:szCs w:val="24"/>
        </w:rPr>
      </w:pPr>
      <w:bookmarkStart w:id="26" w:name="sub_1217"/>
      <w:bookmarkEnd w:id="25"/>
      <w:r>
        <w:rPr>
          <w:rFonts w:ascii="Times New Roman" w:hAnsi="Times New Roman"/>
          <w:sz w:val="24"/>
          <w:szCs w:val="24"/>
        </w:rPr>
        <w:t>15. Если документы (их копии, сведения, содержащиеся в них), указанные в подпунктах 4, 5</w:t>
      </w:r>
      <w:r w:rsidR="00FB3FE8">
        <w:rPr>
          <w:rFonts w:ascii="Times New Roman" w:hAnsi="Times New Roman"/>
          <w:sz w:val="24"/>
          <w:szCs w:val="24"/>
        </w:rPr>
        <w:t xml:space="preserve"> </w:t>
      </w:r>
      <w:r>
        <w:rPr>
          <w:rFonts w:ascii="Times New Roman" w:hAnsi="Times New Roman"/>
          <w:sz w:val="24"/>
          <w:szCs w:val="24"/>
        </w:rPr>
        <w:t>пункта 14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546BD" w:rsidRDefault="000546BD" w:rsidP="000546BD">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Pr>
          <w:rFonts w:ascii="Times New Roman CYR" w:hAnsi="Times New Roman CYR"/>
          <w:sz w:val="24"/>
          <w:szCs w:val="24"/>
        </w:rPr>
        <w:t>16. Заявление и прилагаемые к нему документы, указанные в пункте 14 Административного регламента,  заявитель вправе представить следующими способами:</w:t>
      </w:r>
    </w:p>
    <w:p w:rsidR="000546BD" w:rsidRDefault="000546BD" w:rsidP="000546BD">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Pr>
          <w:rFonts w:ascii="Times New Roman CYR" w:hAnsi="Times New Roman CYR"/>
          <w:sz w:val="24"/>
          <w:szCs w:val="24"/>
        </w:rPr>
        <w:t>1) посредством личного обращения;</w:t>
      </w:r>
    </w:p>
    <w:p w:rsidR="000546BD" w:rsidRDefault="000546BD" w:rsidP="000546BD">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Pr>
          <w:rFonts w:ascii="Times New Roman CYR" w:hAnsi="Times New Roman CYR"/>
          <w:sz w:val="24"/>
          <w:szCs w:val="24"/>
        </w:rPr>
        <w:t>2) почтовым отправлением;</w:t>
      </w:r>
    </w:p>
    <w:p w:rsidR="000546BD" w:rsidRDefault="000546BD" w:rsidP="000546BD">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Pr>
          <w:rFonts w:ascii="Times New Roman CYR" w:hAnsi="Times New Roman CYR"/>
          <w:sz w:val="24"/>
          <w:szCs w:val="24"/>
        </w:rPr>
        <w:t>3) через МФЦ (при наличии соглашения о взаимодействии);</w:t>
      </w:r>
      <w:r>
        <w:rPr>
          <w:rFonts w:ascii="Times New Roman CYR" w:hAnsi="Times New Roman CYR"/>
          <w:sz w:val="24"/>
          <w:szCs w:val="24"/>
        </w:rPr>
        <w:tab/>
      </w:r>
    </w:p>
    <w:p w:rsidR="000546BD" w:rsidRDefault="000546BD" w:rsidP="000546BD">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Pr>
          <w:rFonts w:ascii="Times New Roman CYR" w:hAnsi="Times New Roman CYR"/>
          <w:sz w:val="24"/>
          <w:szCs w:val="24"/>
        </w:rPr>
        <w:t>4) в электронном виде через Портал.</w:t>
      </w:r>
    </w:p>
    <w:p w:rsidR="000546BD" w:rsidRDefault="000546BD" w:rsidP="000546BD">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Pr>
          <w:rFonts w:ascii="Times New Roman CYR" w:hAnsi="Times New Roman CYR"/>
          <w:sz w:val="24"/>
          <w:szCs w:val="24"/>
        </w:rPr>
        <w:t xml:space="preserve">17. В соответствии с постановлением Правительства Российской Федерации от 04.07.2017 № 788 заявление и прилагаемые к нему документы, указанные в пункте 14 Административного регламента, а также документы, указанные в пункте 18 Административного регламента,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0546BD" w:rsidRDefault="000546BD" w:rsidP="000546BD">
      <w:pPr>
        <w:widowControl w:val="0"/>
        <w:autoSpaceDE w:val="0"/>
        <w:autoSpaceDN w:val="0"/>
        <w:adjustRightInd w:val="0"/>
        <w:spacing w:after="0" w:line="240" w:lineRule="auto"/>
        <w:ind w:firstLine="709"/>
        <w:jc w:val="both"/>
        <w:textAlignment w:val="baseline"/>
        <w:rPr>
          <w:rFonts w:ascii="Times New Roman CYR" w:hAnsi="Times New Roman CYR"/>
          <w:strike/>
          <w:sz w:val="24"/>
          <w:szCs w:val="24"/>
        </w:rPr>
      </w:pPr>
      <w:r>
        <w:rPr>
          <w:rFonts w:ascii="Times New Roman CYR" w:hAnsi="Times New Roman CYR"/>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0546BD" w:rsidRDefault="000546BD" w:rsidP="000546BD">
      <w:pPr>
        <w:widowControl w:val="0"/>
        <w:autoSpaceDE w:val="0"/>
        <w:autoSpaceDN w:val="0"/>
        <w:adjustRightInd w:val="0"/>
        <w:spacing w:after="0" w:line="240" w:lineRule="auto"/>
        <w:jc w:val="both"/>
        <w:textAlignment w:val="baseline"/>
        <w:rPr>
          <w:rFonts w:ascii="Times New Roman CYR" w:hAnsi="Times New Roman CYR"/>
          <w:b/>
          <w:sz w:val="24"/>
          <w:szCs w:val="24"/>
        </w:rPr>
      </w:pPr>
    </w:p>
    <w:p w:rsidR="000546BD" w:rsidRDefault="000546BD" w:rsidP="000546BD">
      <w:pPr>
        <w:spacing w:after="0" w:line="240" w:lineRule="auto"/>
        <w:jc w:val="center"/>
        <w:rPr>
          <w:rFonts w:ascii="Times New Roman CYR" w:hAnsi="Times New Roman CYR" w:cs="Times New Roman CYR"/>
          <w:sz w:val="24"/>
          <w:szCs w:val="24"/>
        </w:rPr>
      </w:pPr>
      <w:bookmarkStart w:id="27" w:name="sub_4018"/>
      <w:r>
        <w:rPr>
          <w:rFonts w:ascii="Times New Roman CYR" w:hAnsi="Times New Roman CYR"/>
          <w:b/>
          <w:sz w:val="24"/>
          <w:szCs w:val="24"/>
        </w:rPr>
        <w:t xml:space="preserve"> </w:t>
      </w:r>
      <w:r>
        <w:rPr>
          <w:rFonts w:ascii="Times New Roman CYR" w:hAnsi="Times New Roman CYR" w:cs="Times New Roman CY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0546BD" w:rsidRDefault="000546BD" w:rsidP="000546BD">
      <w:pPr>
        <w:widowControl w:val="0"/>
        <w:autoSpaceDE w:val="0"/>
        <w:autoSpaceDN w:val="0"/>
        <w:adjustRightInd w:val="0"/>
        <w:spacing w:after="0" w:line="240" w:lineRule="auto"/>
        <w:ind w:firstLine="720"/>
        <w:jc w:val="center"/>
        <w:textAlignment w:val="baseline"/>
        <w:rPr>
          <w:rFonts w:ascii="Times New Roman" w:hAnsi="Times New Roman"/>
          <w:sz w:val="24"/>
          <w:szCs w:val="24"/>
        </w:rPr>
      </w:pPr>
    </w:p>
    <w:p w:rsidR="000546BD" w:rsidRDefault="000546BD" w:rsidP="000546BD">
      <w:pPr>
        <w:spacing w:after="0" w:line="240" w:lineRule="auto"/>
        <w:ind w:firstLine="709"/>
        <w:jc w:val="both"/>
        <w:rPr>
          <w:rFonts w:ascii="Times New Roman" w:hAnsi="Times New Roman"/>
          <w:sz w:val="24"/>
          <w:szCs w:val="24"/>
        </w:rPr>
      </w:pPr>
      <w:bookmarkStart w:id="28" w:name="sub_291"/>
      <w:bookmarkEnd w:id="27"/>
      <w:r>
        <w:rPr>
          <w:rFonts w:ascii="Times New Roman" w:hAnsi="Times New Roman"/>
          <w:sz w:val="24"/>
          <w:szCs w:val="24"/>
        </w:rPr>
        <w:t>18.</w:t>
      </w:r>
      <w:r>
        <w:rPr>
          <w:rFonts w:ascii="Times New Roman" w:hAnsi="Times New Roman"/>
          <w:b/>
          <w:sz w:val="24"/>
          <w:szCs w:val="24"/>
        </w:rPr>
        <w:t xml:space="preserve"> </w:t>
      </w:r>
      <w:r>
        <w:rPr>
          <w:rFonts w:ascii="Times New Roman" w:hAnsi="Times New Roman"/>
          <w:sz w:val="24"/>
          <w:szCs w:val="24"/>
        </w:rPr>
        <w:t>Перечень документов, необходимых</w:t>
      </w:r>
      <w:r>
        <w:rPr>
          <w:rFonts w:ascii="Times New Roman" w:hAnsi="Times New Roman"/>
          <w:b/>
          <w:sz w:val="24"/>
          <w:szCs w:val="24"/>
        </w:rPr>
        <w:t xml:space="preserve"> </w:t>
      </w:r>
      <w:r>
        <w:rPr>
          <w:rFonts w:ascii="Times New Roman" w:hAnsi="Times New Roman"/>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0546BD" w:rsidRDefault="000546BD" w:rsidP="000546BD">
      <w:pPr>
        <w:spacing w:after="0" w:line="240" w:lineRule="auto"/>
        <w:ind w:firstLine="709"/>
        <w:jc w:val="both"/>
        <w:rPr>
          <w:rFonts w:ascii="Times New Roman" w:hAnsi="Times New Roman"/>
          <w:sz w:val="24"/>
          <w:szCs w:val="24"/>
        </w:rPr>
      </w:pPr>
      <w:r>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546BD" w:rsidRDefault="000546BD" w:rsidP="000546B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0546BD" w:rsidRDefault="000546BD" w:rsidP="000546BD">
      <w:pPr>
        <w:spacing w:after="0" w:line="240" w:lineRule="auto"/>
        <w:ind w:firstLine="709"/>
        <w:jc w:val="both"/>
        <w:rPr>
          <w:rFonts w:ascii="Times New Roman" w:hAnsi="Times New Roman"/>
          <w:sz w:val="24"/>
          <w:szCs w:val="24"/>
        </w:rPr>
      </w:pPr>
      <w:r>
        <w:rPr>
          <w:rFonts w:ascii="Times New Roman" w:hAnsi="Times New Roman"/>
          <w:sz w:val="24"/>
          <w:szCs w:val="24"/>
        </w:rPr>
        <w:t>3) разрешение на строительство;</w:t>
      </w:r>
    </w:p>
    <w:p w:rsidR="000546BD" w:rsidRDefault="000546BD" w:rsidP="000546B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 заключение органа государственного строительного надзора (в случае, если предусмотрено осуществление государственного строительного надзора</w:t>
      </w:r>
      <w:r>
        <w:t xml:space="preserve"> </w:t>
      </w:r>
      <w:r>
        <w:rPr>
          <w:rFonts w:ascii="Times New Roman" w:hAnsi="Times New Roman"/>
          <w:sz w:val="24"/>
          <w:szCs w:val="24"/>
        </w:rPr>
        <w:t xml:space="preserve">в соответствии с частью 1 статьи 54 ГрК РФ) о соответствии построенного, реконструированного объекта капитального строительства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ГрК РФ.  </w:t>
      </w:r>
    </w:p>
    <w:p w:rsidR="000546BD" w:rsidRDefault="000546BD" w:rsidP="000546BD">
      <w:pPr>
        <w:spacing w:after="0" w:line="240" w:lineRule="auto"/>
        <w:ind w:firstLine="709"/>
        <w:jc w:val="both"/>
        <w:rPr>
          <w:rFonts w:ascii="Times New Roman" w:hAnsi="Times New Roman"/>
          <w:sz w:val="24"/>
          <w:szCs w:val="24"/>
        </w:rPr>
      </w:pPr>
      <w:r>
        <w:rPr>
          <w:rFonts w:ascii="Times New Roman" w:hAnsi="Times New Roman"/>
          <w:sz w:val="24"/>
          <w:szCs w:val="24"/>
        </w:rPr>
        <w:t>19. Если документы (их копии, сведения, содержащиеся в них), указанные в  пункте 18 Административного регламента, не предоставляются заявителем самостоятельно, они запрашиваются уполномоченными должностными лицами органа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546BD" w:rsidRDefault="000546BD" w:rsidP="000546BD">
      <w:pPr>
        <w:spacing w:after="0" w:line="240" w:lineRule="auto"/>
        <w:ind w:firstLine="709"/>
        <w:jc w:val="both"/>
        <w:rPr>
          <w:rFonts w:ascii="Times New Roman" w:hAnsi="Times New Roman"/>
          <w:sz w:val="24"/>
          <w:szCs w:val="24"/>
        </w:rPr>
      </w:pPr>
      <w:r>
        <w:rPr>
          <w:rFonts w:ascii="Times New Roman" w:hAnsi="Times New Roman"/>
          <w:sz w:val="24"/>
          <w:szCs w:val="24"/>
        </w:rPr>
        <w:t>Правоустанавливающие документы на земельный участок, указанные в подпункте 1 пункта 18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rsidR="000546BD" w:rsidRDefault="000546BD" w:rsidP="000546BD">
      <w:pPr>
        <w:spacing w:after="0" w:line="240" w:lineRule="auto"/>
        <w:ind w:firstLine="709"/>
        <w:jc w:val="both"/>
        <w:rPr>
          <w:rFonts w:ascii="Times New Roman" w:hAnsi="Times New Roman"/>
          <w:sz w:val="24"/>
          <w:szCs w:val="24"/>
        </w:rPr>
      </w:pPr>
      <w:r>
        <w:rPr>
          <w:rFonts w:ascii="Times New Roman" w:hAnsi="Times New Roman"/>
          <w:sz w:val="24"/>
          <w:szCs w:val="24"/>
        </w:rPr>
        <w:t>20. Запрещается требовать от заявителя:</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8A7" w:rsidRDefault="000546BD" w:rsidP="003C58A7">
      <w:pPr>
        <w:widowControl w:val="0"/>
        <w:autoSpaceDE w:val="0"/>
        <w:autoSpaceDN w:val="0"/>
        <w:adjustRightInd w:val="0"/>
        <w:spacing w:after="0" w:line="240" w:lineRule="auto"/>
        <w:ind w:firstLine="709"/>
        <w:jc w:val="both"/>
        <w:rPr>
          <w:rFonts w:ascii="Times New Roman CYR" w:hAnsi="Times New Roman CYR" w:cs="Times New Roman CYR"/>
          <w:sz w:val="24"/>
          <w:szCs w:val="24"/>
          <w:highlight w:val="yellow"/>
        </w:rPr>
      </w:pPr>
      <w:r>
        <w:rPr>
          <w:rFonts w:ascii="Times New Roman CYR" w:hAnsi="Times New Roman CYR" w:cs="Times New Roman CYR"/>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r w:rsidR="003C58A7" w:rsidRPr="003C58A7">
        <w:rPr>
          <w:rFonts w:ascii="Times New Roman CYR" w:hAnsi="Times New Roman CYR" w:cs="Times New Roman CYR"/>
          <w:sz w:val="24"/>
          <w:szCs w:val="24"/>
          <w:highlight w:val="yellow"/>
        </w:rPr>
        <w:t xml:space="preserve"> </w:t>
      </w:r>
    </w:p>
    <w:p w:rsidR="000546BD" w:rsidRDefault="003C58A7" w:rsidP="003C58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9235DE">
        <w:rPr>
          <w:rFonts w:ascii="Times New Roman CYR" w:hAnsi="Times New Roman CYR" w:cs="Times New Roman CYR"/>
          <w:sz w:val="24"/>
          <w:szCs w:val="24"/>
          <w:highlight w:val="yellow"/>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180CA1">
        <w:rPr>
          <w:rFonts w:ascii="Times New Roman CYR" w:hAnsi="Times New Roman CYR" w:cs="Times New Roman CYR"/>
          <w:sz w:val="24"/>
          <w:szCs w:val="24"/>
        </w:rPr>
        <w:t>услуги, за исключением следующих случаев:</w:t>
      </w:r>
    </w:p>
    <w:p w:rsidR="00180CA1" w:rsidRPr="000318F3" w:rsidRDefault="00180CA1" w:rsidP="00180CA1">
      <w:pPr>
        <w:shd w:val="clear" w:color="auto" w:fill="FFFFFF"/>
        <w:spacing w:line="315" w:lineRule="atLeast"/>
        <w:ind w:firstLine="540"/>
        <w:jc w:val="both"/>
        <w:rPr>
          <w:rFonts w:ascii="Times New Roman" w:hAnsi="Times New Roman"/>
          <w:color w:val="000000"/>
          <w:highlight w:val="yellow"/>
        </w:rPr>
      </w:pPr>
      <w:r w:rsidRPr="000318F3">
        <w:rPr>
          <w:rFonts w:ascii="Times New Roman" w:hAnsi="Times New Roman"/>
          <w:color w:val="000000"/>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0CA1" w:rsidRPr="000318F3" w:rsidRDefault="00180CA1" w:rsidP="00180CA1">
      <w:pPr>
        <w:shd w:val="clear" w:color="auto" w:fill="FFFFFF"/>
        <w:spacing w:line="315" w:lineRule="atLeast"/>
        <w:ind w:firstLine="540"/>
        <w:jc w:val="both"/>
        <w:rPr>
          <w:rFonts w:ascii="Times New Roman" w:hAnsi="Times New Roman"/>
          <w:color w:val="000000"/>
          <w:highlight w:val="yellow"/>
        </w:rPr>
      </w:pPr>
      <w:bookmarkStart w:id="29" w:name="dst292"/>
      <w:bookmarkEnd w:id="29"/>
      <w:r w:rsidRPr="000318F3">
        <w:rPr>
          <w:rFonts w:ascii="Times New Roman" w:hAnsi="Times New Roman"/>
          <w:color w:val="000000"/>
          <w:highlight w:val="yellow"/>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0318F3">
        <w:rPr>
          <w:rFonts w:ascii="Times New Roman" w:hAnsi="Times New Roman"/>
          <w:color w:val="000000"/>
          <w:highlight w:val="yellow"/>
        </w:rPr>
        <w:lastRenderedPageBreak/>
        <w:t>государственной или муниципальной услуги и не включенных в представленный ранее комплект документов;</w:t>
      </w:r>
    </w:p>
    <w:p w:rsidR="00180CA1" w:rsidRPr="000318F3" w:rsidRDefault="00180CA1" w:rsidP="00180CA1">
      <w:pPr>
        <w:shd w:val="clear" w:color="auto" w:fill="FFFFFF"/>
        <w:spacing w:line="315" w:lineRule="atLeast"/>
        <w:ind w:firstLine="540"/>
        <w:jc w:val="both"/>
        <w:rPr>
          <w:rFonts w:ascii="Times New Roman" w:hAnsi="Times New Roman"/>
          <w:color w:val="000000"/>
          <w:highlight w:val="yellow"/>
        </w:rPr>
      </w:pPr>
      <w:bookmarkStart w:id="30" w:name="dst293"/>
      <w:bookmarkEnd w:id="30"/>
      <w:r w:rsidRPr="000318F3">
        <w:rPr>
          <w:rFonts w:ascii="Times New Roman" w:hAnsi="Times New Roman"/>
          <w:color w:val="000000"/>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0CA1" w:rsidRDefault="00180CA1" w:rsidP="00180CA1">
      <w:pPr>
        <w:shd w:val="clear" w:color="auto" w:fill="FFFFFF"/>
        <w:spacing w:line="315" w:lineRule="atLeast"/>
        <w:ind w:firstLine="540"/>
        <w:jc w:val="both"/>
        <w:rPr>
          <w:rFonts w:ascii="Times New Roman" w:hAnsi="Times New Roman"/>
          <w:color w:val="000000"/>
        </w:rPr>
      </w:pPr>
      <w:bookmarkStart w:id="31" w:name="dst294"/>
      <w:bookmarkEnd w:id="31"/>
      <w:r w:rsidRPr="000318F3">
        <w:rPr>
          <w:rFonts w:ascii="Times New Roman" w:hAnsi="Times New Roman"/>
          <w:color w:val="000000"/>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0318F3">
          <w:rPr>
            <w:rFonts w:ascii="Times New Roman" w:hAnsi="Times New Roman"/>
            <w:highlight w:val="yellow"/>
          </w:rPr>
          <w:t>частью 1.1 статьи 16</w:t>
        </w:r>
      </w:hyperlink>
      <w:r w:rsidRPr="000318F3">
        <w:rPr>
          <w:rFonts w:ascii="Times New Roman" w:hAnsi="Times New Roman"/>
          <w:color w:val="000000"/>
          <w:highlight w:val="yellow"/>
        </w:rPr>
        <w:t>  Федерального закона</w:t>
      </w:r>
      <w:r>
        <w:rPr>
          <w:rFonts w:ascii="Times New Roman" w:hAnsi="Times New Roman"/>
          <w:color w:val="000000"/>
          <w:highlight w:val="yellow"/>
        </w:rPr>
        <w:t xml:space="preserve"> № 210-ФЗ</w:t>
      </w:r>
      <w:r w:rsidRPr="000318F3">
        <w:rPr>
          <w:rFonts w:ascii="Times New Roman" w:hAnsi="Times New Roman"/>
          <w:color w:val="000000"/>
          <w:highlight w:val="yellow"/>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0318F3">
          <w:rPr>
            <w:rFonts w:ascii="Times New Roman" w:hAnsi="Times New Roman"/>
            <w:highlight w:val="yellow"/>
          </w:rPr>
          <w:t>частью 1.1 статьи 16</w:t>
        </w:r>
      </w:hyperlink>
      <w:r w:rsidRPr="000318F3">
        <w:rPr>
          <w:rFonts w:ascii="Times New Roman" w:hAnsi="Times New Roman"/>
          <w:color w:val="000000"/>
          <w:highlight w:val="yellow"/>
        </w:rPr>
        <w:t>  Федерального закона</w:t>
      </w:r>
      <w:r>
        <w:rPr>
          <w:rFonts w:ascii="Times New Roman" w:hAnsi="Times New Roman"/>
          <w:color w:val="000000"/>
          <w:highlight w:val="yellow"/>
        </w:rPr>
        <w:t xml:space="preserve"> № 210-ФЗ</w:t>
      </w:r>
      <w:r w:rsidRPr="000318F3">
        <w:rPr>
          <w:rFonts w:ascii="Times New Roman" w:hAnsi="Times New Roman"/>
          <w:color w:val="000000"/>
          <w:highlight w:val="yellow"/>
        </w:rPr>
        <w:t>, уведомляется заявитель, а также приносятся извинения за доставленные неудобства;</w:t>
      </w:r>
    </w:p>
    <w:p w:rsidR="00180CA1" w:rsidRPr="00180CA1" w:rsidRDefault="00180CA1" w:rsidP="00180CA1">
      <w:pPr>
        <w:shd w:val="clear" w:color="auto" w:fill="FFFFFF"/>
        <w:spacing w:line="315" w:lineRule="atLeast"/>
        <w:ind w:firstLine="540"/>
        <w:jc w:val="both"/>
        <w:rPr>
          <w:rFonts w:ascii="Times New Roman" w:hAnsi="Times New Roman"/>
          <w:color w:val="000000"/>
        </w:rPr>
      </w:pPr>
      <w:r>
        <w:rPr>
          <w:rFonts w:ascii="Times New Roman" w:hAnsi="Times New Roman"/>
          <w:color w:val="000000"/>
        </w:rPr>
        <w:t xml:space="preserve"> </w:t>
      </w:r>
      <w:r w:rsidRPr="000318F3">
        <w:rPr>
          <w:rFonts w:ascii="Times New Roman" w:hAnsi="Times New Roman"/>
          <w:color w:val="000000"/>
          <w:highlight w:val="yellow"/>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0318F3">
          <w:rPr>
            <w:rFonts w:ascii="Times New Roman" w:hAnsi="Times New Roman"/>
            <w:highlight w:val="yellow"/>
            <w:shd w:val="clear" w:color="auto" w:fill="FFFFFF"/>
          </w:rPr>
          <w:t>пунктом 7.2 части 1 статьи 16</w:t>
        </w:r>
      </w:hyperlink>
      <w:r w:rsidRPr="000318F3">
        <w:rPr>
          <w:rFonts w:ascii="Times New Roman" w:hAnsi="Times New Roman"/>
          <w:color w:val="000000"/>
          <w:highlight w:val="yellow"/>
          <w:shd w:val="clear" w:color="auto" w:fill="FFFFFF"/>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46BD" w:rsidRDefault="000546BD" w:rsidP="00180CA1">
      <w:pPr>
        <w:spacing w:after="0" w:line="240" w:lineRule="auto"/>
        <w:jc w:val="both"/>
        <w:rPr>
          <w:rFonts w:ascii="Times New Roman" w:hAnsi="Times New Roman"/>
          <w:sz w:val="24"/>
          <w:szCs w:val="24"/>
        </w:rPr>
      </w:pPr>
      <w:bookmarkStart w:id="32" w:name="sub_1218"/>
      <w:bookmarkEnd w:id="26"/>
      <w:bookmarkEnd w:id="28"/>
    </w:p>
    <w:p w:rsidR="000546BD" w:rsidRDefault="000546BD" w:rsidP="000546BD">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rPr>
      </w:pPr>
      <w:bookmarkStart w:id="33" w:name="sub_427"/>
      <w:r>
        <w:rPr>
          <w:rFonts w:ascii="Times New Roman CYR" w:hAnsi="Times New Roman CYR"/>
          <w:b/>
          <w:bCs/>
          <w:color w:val="26282F"/>
          <w:sz w:val="24"/>
          <w:szCs w:val="24"/>
        </w:rPr>
        <w:t>Исчерпывающий перечень оснований для отказа</w:t>
      </w:r>
    </w:p>
    <w:p w:rsidR="000546BD" w:rsidRDefault="000546BD" w:rsidP="000546BD">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rPr>
      </w:pPr>
      <w:r>
        <w:rPr>
          <w:rFonts w:ascii="Times New Roman CYR" w:hAnsi="Times New Roman CYR"/>
          <w:b/>
          <w:bCs/>
          <w:color w:val="26282F"/>
          <w:sz w:val="24"/>
          <w:szCs w:val="24"/>
        </w:rPr>
        <w:t>в приеме документов, необходимых для предоставления  муниципальной услуги</w:t>
      </w:r>
    </w:p>
    <w:bookmarkEnd w:id="33"/>
    <w:p w:rsidR="000546BD" w:rsidRDefault="000546BD" w:rsidP="000546BD">
      <w:pPr>
        <w:spacing w:after="0" w:line="240" w:lineRule="auto"/>
        <w:rPr>
          <w:rFonts w:ascii="Times New Roman" w:hAnsi="Times New Roman"/>
          <w:b/>
          <w:sz w:val="24"/>
          <w:szCs w:val="24"/>
        </w:rPr>
      </w:pPr>
    </w:p>
    <w:p w:rsidR="000546BD" w:rsidRDefault="000546BD" w:rsidP="000546BD">
      <w:pPr>
        <w:spacing w:after="0" w:line="240" w:lineRule="auto"/>
        <w:ind w:firstLine="709"/>
        <w:textAlignment w:val="baseline"/>
        <w:rPr>
          <w:rFonts w:ascii="Times New Roman CYR" w:hAnsi="Times New Roman CYR"/>
          <w:sz w:val="24"/>
          <w:szCs w:val="24"/>
        </w:rPr>
      </w:pPr>
      <w:r>
        <w:rPr>
          <w:rFonts w:ascii="Times New Roman" w:hAnsi="Times New Roman"/>
          <w:sz w:val="24"/>
          <w:szCs w:val="24"/>
        </w:rPr>
        <w:t>21.</w:t>
      </w:r>
      <w:r>
        <w:rPr>
          <w:rFonts w:ascii="Times New Roman CYR" w:hAnsi="Times New Roman CYR"/>
          <w:sz w:val="24"/>
          <w:szCs w:val="24"/>
        </w:rPr>
        <w:t xml:space="preserve"> Основаниями для отказа в приеме документов, необходимых для предоставления муниципальной услуги, являются:</w:t>
      </w:r>
      <w:bookmarkStart w:id="34" w:name="sub_110"/>
      <w:bookmarkEnd w:id="32"/>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1) представлен неполный перечень документов, указанных в пунктах 14, 15, 16,17 Административного регламента;</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lastRenderedPageBreak/>
        <w:t>5) вопрос, указанный в заявлении, не относится к порядку предоставления муниципальной услуги.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w:hAnsi="Times New Roman"/>
          <w:strike/>
          <w:sz w:val="24"/>
          <w:szCs w:val="24"/>
        </w:rPr>
      </w:pPr>
      <w:r>
        <w:rPr>
          <w:rFonts w:ascii="Times New Roman CYR" w:hAnsi="Times New Roman CYR"/>
          <w:strike/>
          <w:sz w:val="24"/>
          <w:szCs w:val="24"/>
        </w:rPr>
        <w:t xml:space="preserve"> </w:t>
      </w:r>
    </w:p>
    <w:p w:rsidR="000546BD" w:rsidRDefault="000546BD" w:rsidP="000546BD">
      <w:pPr>
        <w:widowControl w:val="0"/>
        <w:autoSpaceDE w:val="0"/>
        <w:autoSpaceDN w:val="0"/>
        <w:adjustRightInd w:val="0"/>
        <w:spacing w:after="0" w:line="240" w:lineRule="auto"/>
        <w:jc w:val="both"/>
        <w:textAlignment w:val="baseline"/>
        <w:rPr>
          <w:rStyle w:val="affff5"/>
          <w:b w:val="0"/>
          <w:bCs w:val="0"/>
        </w:rPr>
      </w:pPr>
    </w:p>
    <w:p w:rsidR="000546BD" w:rsidRDefault="000546BD" w:rsidP="000546BD">
      <w:pPr>
        <w:pStyle w:val="1"/>
        <w:spacing w:before="0" w:after="0"/>
        <w:rPr>
          <w:rFonts w:ascii="Times New Roman CYR" w:hAnsi="Times New Roman CYR" w:cs="Times New Roman CYR"/>
          <w:color w:val="26282F"/>
        </w:rPr>
      </w:pPr>
      <w:bookmarkStart w:id="35" w:name="sub_428"/>
      <w:r>
        <w:rPr>
          <w:rFonts w:ascii="Times New Roman CYR" w:hAnsi="Times New Roman CYR" w:cs="Times New Roman CYR"/>
          <w:color w:val="26282F"/>
        </w:rPr>
        <w:t xml:space="preserve">Исчерпывающий перечень оснований для приостановления или отказа </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в предоставлении  муниципальной услуги</w:t>
      </w:r>
    </w:p>
    <w:bookmarkEnd w:id="35"/>
    <w:p w:rsidR="000546BD" w:rsidRDefault="000546BD" w:rsidP="000546BD">
      <w:pPr>
        <w:tabs>
          <w:tab w:val="center" w:pos="5496"/>
          <w:tab w:val="left" w:pos="8250"/>
        </w:tabs>
        <w:spacing w:after="0" w:line="240" w:lineRule="auto"/>
        <w:ind w:firstLine="851"/>
        <w:rPr>
          <w:rStyle w:val="affff5"/>
          <w:rFonts w:ascii="Times New Roman" w:hAnsi="Times New Roman"/>
          <w:color w:val="000000"/>
        </w:rPr>
      </w:pPr>
    </w:p>
    <w:p w:rsidR="000546BD" w:rsidRDefault="000546BD" w:rsidP="000546BD">
      <w:pPr>
        <w:spacing w:after="0" w:line="240" w:lineRule="auto"/>
        <w:ind w:firstLine="709"/>
        <w:jc w:val="both"/>
      </w:pPr>
      <w:r>
        <w:rPr>
          <w:rFonts w:ascii="Times New Roman" w:hAnsi="Times New Roman"/>
          <w:color w:val="000000"/>
          <w:sz w:val="24"/>
          <w:szCs w:val="24"/>
        </w:rPr>
        <w:t>22. Основания для приостановления предоставления муниципальной услуги отсутствуют.</w:t>
      </w:r>
    </w:p>
    <w:p w:rsidR="000546BD" w:rsidRDefault="000546BD" w:rsidP="000546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 Основаниями для отказа в выдаче разрешения на ввод объекта в эксплуатацию являются:</w:t>
      </w:r>
    </w:p>
    <w:p w:rsidR="000546BD" w:rsidRDefault="000546BD" w:rsidP="000546BD">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отсутствие документов, предусмотренных </w:t>
      </w:r>
      <w:r>
        <w:rPr>
          <w:rFonts w:ascii="Times New Roman" w:hAnsi="Times New Roman"/>
          <w:sz w:val="24"/>
          <w:szCs w:val="24"/>
        </w:rPr>
        <w:t xml:space="preserve">пунктами 14 и 18 </w:t>
      </w:r>
      <w:r>
        <w:rPr>
          <w:rFonts w:ascii="Times New Roman" w:hAnsi="Times New Roman"/>
          <w:color w:val="000000"/>
          <w:sz w:val="24"/>
          <w:szCs w:val="24"/>
        </w:rPr>
        <w:t>Административного регламента</w:t>
      </w:r>
      <w:r>
        <w:rPr>
          <w:rFonts w:ascii="Times New Roman" w:hAnsi="Times New Roman"/>
          <w:sz w:val="24"/>
          <w:szCs w:val="24"/>
        </w:rPr>
        <w:t>;</w:t>
      </w:r>
    </w:p>
    <w:p w:rsidR="000546BD" w:rsidRDefault="000546BD" w:rsidP="000546BD">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546BD" w:rsidRDefault="000546BD" w:rsidP="000546BD">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несоответствие объекта</w:t>
      </w:r>
      <w:r>
        <w:rPr>
          <w:rFonts w:ascii="Times New Roman" w:hAnsi="Times New Roman"/>
          <w:sz w:val="24"/>
          <w:szCs w:val="24"/>
        </w:rPr>
        <w:t xml:space="preserve"> капитального строительства требованиям, установленным в разрешении на строительство;</w:t>
      </w:r>
    </w:p>
    <w:p w:rsidR="000546BD" w:rsidRDefault="000546BD" w:rsidP="000546BD">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несоответствие параметров построенного, реконструированного объекта капитального строительства проектной документации;</w:t>
      </w:r>
    </w:p>
    <w:p w:rsidR="000546BD" w:rsidRDefault="000546BD" w:rsidP="000546BD">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4" w:history="1">
        <w:r>
          <w:rPr>
            <w:rStyle w:val="a3"/>
            <w:rFonts w:ascii="Times New Roman" w:hAnsi="Times New Roman"/>
            <w:color w:val="auto"/>
          </w:rPr>
          <w:t>земельным</w:t>
        </w:r>
      </w:hyperlink>
      <w:r>
        <w:rPr>
          <w:rFonts w:ascii="Times New Roman" w:hAnsi="Times New Roman"/>
          <w:sz w:val="24"/>
          <w:szCs w:val="24"/>
        </w:rPr>
        <w:t xml:space="preserve">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0546BD" w:rsidRDefault="000546BD" w:rsidP="000546BD">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CYR" w:hAnsi="Times New Roman CYR" w:cs="Times New Roman CYR"/>
          <w:sz w:val="24"/>
          <w:szCs w:val="24"/>
        </w:rPr>
        <w:t xml:space="preserve">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  </w:t>
      </w:r>
    </w:p>
    <w:p w:rsidR="00FB3FE8" w:rsidRPr="00FB3FE8" w:rsidRDefault="00FB3FE8" w:rsidP="00FB3FE8">
      <w:pPr>
        <w:spacing w:after="0" w:line="240" w:lineRule="auto"/>
        <w:jc w:val="both"/>
        <w:rPr>
          <w:rFonts w:ascii="Times New Roman" w:hAnsi="Times New Roman"/>
          <w:color w:val="000000"/>
          <w:sz w:val="24"/>
          <w:szCs w:val="24"/>
        </w:rPr>
      </w:pPr>
      <w:r w:rsidRPr="001D0AEF">
        <w:rPr>
          <w:rFonts w:ascii="Times New Roman" w:hAnsi="Times New Roman"/>
          <w:sz w:val="24"/>
          <w:szCs w:val="24"/>
        </w:rPr>
        <w:t xml:space="preserve">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0546BD" w:rsidRDefault="000546BD" w:rsidP="000546BD">
      <w:pPr>
        <w:spacing w:after="0" w:line="240" w:lineRule="auto"/>
        <w:ind w:firstLine="851"/>
        <w:jc w:val="center"/>
        <w:rPr>
          <w:rFonts w:ascii="Times New Roman" w:hAnsi="Times New Roman"/>
          <w:color w:val="000000"/>
          <w:sz w:val="24"/>
          <w:szCs w:val="24"/>
        </w:rPr>
      </w:pPr>
    </w:p>
    <w:bookmarkEnd w:id="34"/>
    <w:p w:rsidR="000546BD" w:rsidRDefault="000546BD" w:rsidP="000546BD">
      <w:pPr>
        <w:spacing w:after="0" w:line="240" w:lineRule="auto"/>
        <w:jc w:val="center"/>
        <w:rPr>
          <w:rFonts w:ascii="Times New Roman CYR" w:hAnsi="Times New Roman CYR"/>
          <w:b/>
          <w:bCs/>
          <w:color w:val="26282F"/>
          <w:sz w:val="24"/>
          <w:szCs w:val="24"/>
        </w:rPr>
      </w:pPr>
      <w:r>
        <w:rPr>
          <w:rFonts w:ascii="Times New Roman CYR" w:hAnsi="Times New Roman CYR"/>
          <w:b/>
          <w:bCs/>
          <w:color w:val="26282F"/>
          <w:sz w:val="24"/>
          <w:szCs w:val="24"/>
        </w:rPr>
        <w:t xml:space="preserve">Перечень услуг, которые являются необходимыми и обязательными </w:t>
      </w:r>
    </w:p>
    <w:p w:rsidR="000546BD" w:rsidRDefault="000546BD" w:rsidP="000546BD">
      <w:pPr>
        <w:widowControl w:val="0"/>
        <w:autoSpaceDE w:val="0"/>
        <w:autoSpaceDN w:val="0"/>
        <w:adjustRightInd w:val="0"/>
        <w:spacing w:after="0" w:line="240" w:lineRule="auto"/>
        <w:jc w:val="center"/>
        <w:textAlignment w:val="baseline"/>
        <w:rPr>
          <w:rFonts w:ascii="Times New Roman CYR" w:hAnsi="Times New Roman CYR"/>
          <w:b/>
          <w:bCs/>
          <w:color w:val="26282F"/>
          <w:sz w:val="24"/>
          <w:szCs w:val="24"/>
        </w:rPr>
      </w:pPr>
      <w:r>
        <w:rPr>
          <w:rFonts w:ascii="Times New Roman CYR" w:hAnsi="Times New Roman CYR"/>
          <w:b/>
          <w:bCs/>
          <w:color w:val="26282F"/>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p>
    <w:p w:rsidR="000546BD" w:rsidRDefault="000546BD" w:rsidP="000546BD">
      <w:pPr>
        <w:widowControl w:val="0"/>
        <w:autoSpaceDE w:val="0"/>
        <w:autoSpaceDN w:val="0"/>
        <w:spacing w:after="0" w:line="240" w:lineRule="auto"/>
        <w:ind w:left="540" w:firstLine="169"/>
        <w:rPr>
          <w:rFonts w:ascii="Times New Roman" w:hAnsi="Times New Roman"/>
          <w:sz w:val="24"/>
          <w:szCs w:val="24"/>
        </w:rPr>
      </w:pPr>
      <w:r>
        <w:rPr>
          <w:rFonts w:ascii="Times New Roman" w:hAnsi="Times New Roman"/>
          <w:sz w:val="24"/>
          <w:szCs w:val="24"/>
        </w:rPr>
        <w:t>24</w:t>
      </w:r>
      <w:r>
        <w:rPr>
          <w:rFonts w:ascii="Times New Roman" w:hAnsi="Times New Roman"/>
          <w:sz w:val="24"/>
          <w:szCs w:val="24"/>
          <w:u w:val="single"/>
        </w:rPr>
        <w:t xml:space="preserve">.___                         </w:t>
      </w:r>
      <w:r w:rsidRPr="00FB3FE8">
        <w:rPr>
          <w:rFonts w:ascii="Times New Roman" w:hAnsi="Times New Roman"/>
          <w:sz w:val="28"/>
          <w:szCs w:val="28"/>
          <w:u w:val="single"/>
        </w:rPr>
        <w:t>Отсутствует</w:t>
      </w:r>
      <w:r>
        <w:rPr>
          <w:rFonts w:ascii="Times New Roman" w:hAnsi="Times New Roman"/>
          <w:sz w:val="24"/>
          <w:szCs w:val="24"/>
        </w:rPr>
        <w:t>_____________</w:t>
      </w:r>
      <w:r w:rsidR="00FB3FE8">
        <w:rPr>
          <w:rFonts w:ascii="Times New Roman" w:hAnsi="Times New Roman"/>
          <w:sz w:val="24"/>
          <w:szCs w:val="24"/>
        </w:rPr>
        <w:t>______________________________</w:t>
      </w:r>
    </w:p>
    <w:p w:rsidR="000546BD" w:rsidRDefault="000546BD" w:rsidP="000546B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546BD" w:rsidRDefault="000546BD" w:rsidP="000546B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546BD" w:rsidRDefault="000546BD" w:rsidP="000546BD">
      <w:pPr>
        <w:widowControl w:val="0"/>
        <w:autoSpaceDE w:val="0"/>
        <w:autoSpaceDN w:val="0"/>
        <w:spacing w:after="0" w:line="240" w:lineRule="auto"/>
        <w:jc w:val="center"/>
        <w:outlineLvl w:val="2"/>
        <w:rPr>
          <w:rFonts w:ascii="Times New Roman" w:hAnsi="Times New Roman"/>
          <w:sz w:val="16"/>
          <w:szCs w:val="16"/>
        </w:rPr>
      </w:pPr>
      <w:r>
        <w:rPr>
          <w:rFonts w:ascii="Times New Roman" w:hAnsi="Times New Roman"/>
          <w:sz w:val="18"/>
          <w:szCs w:val="18"/>
        </w:rPr>
        <w:t>(</w:t>
      </w:r>
      <w:r>
        <w:rPr>
          <w:rFonts w:ascii="Times New Roman" w:hAnsi="Times New Roman"/>
          <w:sz w:val="16"/>
          <w:szCs w:val="16"/>
        </w:rPr>
        <w:t xml:space="preserve">указывается при наличии соответствующего </w:t>
      </w:r>
      <w:r>
        <w:rPr>
          <w:rFonts w:ascii="Times New Roman" w:hAnsi="Times New Roman"/>
          <w:sz w:val="16"/>
          <w:szCs w:val="16"/>
          <w:lang w:eastAsia="en-US"/>
        </w:rPr>
        <w:t>нормативного правового акта представительного органа местного самоуправления</w:t>
      </w:r>
      <w:r>
        <w:rPr>
          <w:rFonts w:ascii="Times New Roman" w:hAnsi="Times New Roman"/>
          <w:sz w:val="16"/>
          <w:szCs w:val="16"/>
        </w:rPr>
        <w:t>)</w:t>
      </w:r>
    </w:p>
    <w:p w:rsidR="000546BD" w:rsidRDefault="000546BD" w:rsidP="000546BD">
      <w:pPr>
        <w:widowControl w:val="0"/>
        <w:autoSpaceDE w:val="0"/>
        <w:autoSpaceDN w:val="0"/>
        <w:spacing w:after="0" w:line="240" w:lineRule="auto"/>
        <w:jc w:val="center"/>
        <w:outlineLvl w:val="2"/>
        <w:rPr>
          <w:rFonts w:ascii="Times New Roman" w:hAnsi="Times New Roman"/>
          <w:sz w:val="16"/>
          <w:szCs w:val="16"/>
          <w:lang w:eastAsia="en-US"/>
        </w:rPr>
      </w:pPr>
    </w:p>
    <w:p w:rsidR="000546BD" w:rsidRDefault="000546BD" w:rsidP="000546BD">
      <w:pPr>
        <w:widowControl w:val="0"/>
        <w:spacing w:after="0" w:line="240" w:lineRule="auto"/>
        <w:rPr>
          <w:rFonts w:ascii="Times New Roman" w:hAnsi="Times New Roman"/>
          <w:b/>
          <w:sz w:val="16"/>
          <w:szCs w:val="16"/>
        </w:rPr>
      </w:pPr>
    </w:p>
    <w:p w:rsidR="000546BD" w:rsidRDefault="000546BD" w:rsidP="000546BD">
      <w:pPr>
        <w:widowControl w:val="0"/>
        <w:spacing w:after="0" w:line="240" w:lineRule="auto"/>
        <w:ind w:firstLine="708"/>
        <w:jc w:val="center"/>
        <w:rPr>
          <w:rFonts w:ascii="Times New Roman" w:hAnsi="Times New Roman"/>
          <w:b/>
          <w:sz w:val="24"/>
          <w:szCs w:val="24"/>
        </w:rPr>
      </w:pPr>
      <w:r>
        <w:rPr>
          <w:rFonts w:ascii="Times New Roman" w:hAnsi="Times New Roman"/>
          <w:b/>
          <w:sz w:val="24"/>
          <w:szCs w:val="24"/>
        </w:rPr>
        <w:t>Порядок, размер и основания взимания государственной пошлины</w:t>
      </w:r>
    </w:p>
    <w:p w:rsidR="000546BD" w:rsidRDefault="000546BD" w:rsidP="000546BD">
      <w:pPr>
        <w:widowControl w:val="0"/>
        <w:spacing w:after="0" w:line="240" w:lineRule="auto"/>
        <w:ind w:firstLine="708"/>
        <w:jc w:val="center"/>
        <w:rPr>
          <w:rFonts w:ascii="Times New Roman" w:hAnsi="Times New Roman"/>
          <w:b/>
          <w:sz w:val="24"/>
          <w:szCs w:val="24"/>
        </w:rPr>
      </w:pPr>
      <w:r>
        <w:rPr>
          <w:rFonts w:ascii="Times New Roman" w:hAnsi="Times New Roman"/>
          <w:b/>
          <w:sz w:val="24"/>
          <w:szCs w:val="24"/>
        </w:rPr>
        <w:t>или иной платы, взимаемой за предоставление</w:t>
      </w:r>
    </w:p>
    <w:p w:rsidR="000546BD" w:rsidRDefault="000546BD" w:rsidP="000546BD">
      <w:pPr>
        <w:widowControl w:val="0"/>
        <w:spacing w:after="0" w:line="240" w:lineRule="auto"/>
        <w:ind w:firstLine="708"/>
        <w:jc w:val="center"/>
        <w:rPr>
          <w:rFonts w:ascii="Times New Roman" w:hAnsi="Times New Roman"/>
          <w:b/>
          <w:sz w:val="24"/>
          <w:szCs w:val="24"/>
        </w:rPr>
      </w:pPr>
      <w:r>
        <w:rPr>
          <w:rFonts w:ascii="Times New Roman" w:hAnsi="Times New Roman"/>
          <w:b/>
          <w:sz w:val="24"/>
          <w:szCs w:val="24"/>
        </w:rPr>
        <w:t>муниципальной услуги</w:t>
      </w:r>
    </w:p>
    <w:p w:rsidR="000546BD" w:rsidRDefault="000546BD" w:rsidP="000546BD">
      <w:pPr>
        <w:widowControl w:val="0"/>
        <w:autoSpaceDE w:val="0"/>
        <w:autoSpaceDN w:val="0"/>
        <w:spacing w:after="0" w:line="240" w:lineRule="auto"/>
        <w:jc w:val="both"/>
        <w:rPr>
          <w:rFonts w:ascii="Times New Roman" w:hAnsi="Times New Roman"/>
          <w:sz w:val="24"/>
          <w:szCs w:val="24"/>
        </w:rPr>
      </w:pPr>
    </w:p>
    <w:p w:rsidR="000546BD" w:rsidRDefault="000546BD" w:rsidP="000546BD">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25. Муниципальная услуга предоставляется без взимания платы.</w:t>
      </w:r>
    </w:p>
    <w:p w:rsidR="000546BD" w:rsidRDefault="000546BD" w:rsidP="000546BD">
      <w:pPr>
        <w:widowControl w:val="0"/>
        <w:spacing w:after="0" w:line="240" w:lineRule="auto"/>
        <w:jc w:val="both"/>
        <w:rPr>
          <w:rFonts w:ascii="Times New Roman" w:hAnsi="Times New Roman"/>
          <w:b/>
          <w:sz w:val="24"/>
          <w:szCs w:val="24"/>
        </w:rPr>
      </w:pPr>
    </w:p>
    <w:p w:rsidR="000546BD" w:rsidRDefault="000546BD" w:rsidP="000546BD">
      <w:pPr>
        <w:widowControl w:val="0"/>
        <w:spacing w:after="0" w:line="240" w:lineRule="auto"/>
        <w:ind w:firstLine="708"/>
        <w:jc w:val="center"/>
        <w:rPr>
          <w:rFonts w:ascii="Times New Roman" w:hAnsi="Times New Roman"/>
          <w:b/>
          <w:sz w:val="24"/>
          <w:szCs w:val="24"/>
        </w:rPr>
      </w:pPr>
      <w:r>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6BD" w:rsidRDefault="000546BD" w:rsidP="000546BD">
      <w:pPr>
        <w:widowControl w:val="0"/>
        <w:autoSpaceDE w:val="0"/>
        <w:autoSpaceDN w:val="0"/>
        <w:adjustRightInd w:val="0"/>
        <w:spacing w:after="0" w:line="240" w:lineRule="auto"/>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 xml:space="preserve"> </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26. За предоставление государственной услуги в соответствии с ___________________</w:t>
      </w: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_________________</w:t>
      </w:r>
      <w:r w:rsidRPr="00FB3FE8">
        <w:rPr>
          <w:rFonts w:ascii="Times New Roman CYR" w:hAnsi="Times New Roman CYR" w:cs="Times New Roman CYR"/>
          <w:sz w:val="28"/>
          <w:szCs w:val="28"/>
          <w:u w:val="single"/>
        </w:rPr>
        <w:t>Платные услуги отсутствуют</w:t>
      </w:r>
      <w:r>
        <w:rPr>
          <w:rFonts w:ascii="Times New Roman CYR" w:hAnsi="Times New Roman CYR" w:cs="Times New Roman CYR"/>
          <w:sz w:val="24"/>
          <w:szCs w:val="24"/>
          <w:u w:val="single"/>
        </w:rPr>
        <w:t>______</w:t>
      </w:r>
      <w:r w:rsidR="00FB3FE8">
        <w:rPr>
          <w:rFonts w:ascii="Times New Roman CYR" w:hAnsi="Times New Roman CYR" w:cs="Times New Roman CYR"/>
          <w:sz w:val="24"/>
          <w:szCs w:val="24"/>
          <w:u w:val="single"/>
        </w:rPr>
        <w:t>___________________________</w:t>
      </w:r>
    </w:p>
    <w:p w:rsidR="000546BD" w:rsidRDefault="000546BD" w:rsidP="000546BD">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(указывается правовой акт, на основании которого взимается плата)</w:t>
      </w: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взимается _______________________________________________________________________</w:t>
      </w:r>
    </w:p>
    <w:p w:rsidR="000546BD" w:rsidRDefault="000546BD" w:rsidP="000546BD">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(указываются основания взимания платы,  включая информацию о методике расчета размера такой платы, при наличии услуг, которые являются необходимыми и обязательными для предоставления государственной услуги)</w:t>
      </w: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размере ______________________________________________________________________.</w:t>
      </w:r>
    </w:p>
    <w:p w:rsidR="000546BD" w:rsidRDefault="000546BD" w:rsidP="000546BD">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(указывается размер платы)</w:t>
      </w: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i/>
          <w:sz w:val="24"/>
          <w:szCs w:val="24"/>
        </w:rPr>
      </w:pP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 xml:space="preserve">в предоставлении муниципальной услуги, и при получении результата </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предоставления муниципальной услуги</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27.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546BD" w:rsidRDefault="000546BD" w:rsidP="000546BD">
      <w:pPr>
        <w:widowControl w:val="0"/>
        <w:autoSpaceDE w:val="0"/>
        <w:autoSpaceDN w:val="0"/>
        <w:adjustRightInd w:val="0"/>
        <w:spacing w:after="0" w:line="240" w:lineRule="auto"/>
        <w:jc w:val="both"/>
        <w:textAlignment w:val="baseline"/>
        <w:rPr>
          <w:rFonts w:ascii="Times New Roman CYR" w:hAnsi="Times New Roman CYR"/>
          <w:sz w:val="24"/>
          <w:szCs w:val="24"/>
        </w:rPr>
      </w:pPr>
      <w:r>
        <w:rPr>
          <w:rFonts w:ascii="Times New Roman CYR" w:hAnsi="Times New Roman CYR"/>
          <w:sz w:val="24"/>
          <w:szCs w:val="24"/>
        </w:rPr>
        <w:t xml:space="preserve">           28.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546BD" w:rsidRDefault="000546BD" w:rsidP="000546BD">
      <w:pPr>
        <w:widowControl w:val="0"/>
        <w:autoSpaceDE w:val="0"/>
        <w:autoSpaceDN w:val="0"/>
        <w:adjustRightInd w:val="0"/>
        <w:spacing w:after="0" w:line="240" w:lineRule="auto"/>
        <w:jc w:val="both"/>
        <w:textAlignment w:val="baseline"/>
        <w:rPr>
          <w:rFonts w:ascii="Times New Roman CYR" w:hAnsi="Times New Roman CYR"/>
          <w:sz w:val="24"/>
          <w:szCs w:val="24"/>
        </w:rPr>
      </w:pPr>
      <w:r>
        <w:rPr>
          <w:rFonts w:ascii="Times New Roman CYR" w:hAnsi="Times New Roman CYR"/>
          <w:sz w:val="24"/>
          <w:szCs w:val="24"/>
        </w:rPr>
        <w:t xml:space="preserve">         а) ознакомления с режимом работы МФЦ, а также с доступными для записи на прием датами и интервалами времени приема;</w:t>
      </w:r>
    </w:p>
    <w:p w:rsidR="000546BD" w:rsidRDefault="000546BD" w:rsidP="000546BD">
      <w:pPr>
        <w:widowControl w:val="0"/>
        <w:autoSpaceDE w:val="0"/>
        <w:autoSpaceDN w:val="0"/>
        <w:adjustRightInd w:val="0"/>
        <w:spacing w:after="0" w:line="240" w:lineRule="auto"/>
        <w:jc w:val="both"/>
        <w:textAlignment w:val="baseline"/>
        <w:rPr>
          <w:rFonts w:ascii="Times New Roman CYR" w:hAnsi="Times New Roman CYR"/>
          <w:sz w:val="24"/>
          <w:szCs w:val="24"/>
        </w:rPr>
      </w:pPr>
      <w:r>
        <w:rPr>
          <w:rFonts w:ascii="Times New Roman CYR" w:hAnsi="Times New Roman CYR"/>
          <w:sz w:val="24"/>
          <w:szCs w:val="24"/>
        </w:rPr>
        <w:t xml:space="preserve">         б) записи в любые свободные для приема дату и время в пределах установленного в МФЦ графика приема заявителей.</w:t>
      </w:r>
    </w:p>
    <w:p w:rsidR="000546BD" w:rsidRDefault="000546BD" w:rsidP="000546BD">
      <w:pPr>
        <w:widowControl w:val="0"/>
        <w:autoSpaceDE w:val="0"/>
        <w:autoSpaceDN w:val="0"/>
        <w:adjustRightInd w:val="0"/>
        <w:spacing w:after="0" w:line="240" w:lineRule="auto"/>
        <w:jc w:val="both"/>
        <w:textAlignment w:val="baseline"/>
        <w:rPr>
          <w:rFonts w:ascii="Times New Roman CYR" w:hAnsi="Times New Roman CYR"/>
          <w:sz w:val="24"/>
          <w:szCs w:val="24"/>
        </w:rPr>
      </w:pPr>
      <w:r>
        <w:rPr>
          <w:rFonts w:ascii="Times New Roman CYR" w:hAnsi="Times New Roman CYR"/>
          <w:sz w:val="24"/>
          <w:szCs w:val="24"/>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Pr>
          <w:rFonts w:ascii="Times New Roman CYR" w:hAnsi="Times New Roman CYR"/>
          <w:sz w:val="24"/>
          <w:szCs w:val="24"/>
        </w:rPr>
        <w:lastRenderedPageBreak/>
        <w:t>длительности временного интервала, который необходимо забронировать для приема.</w:t>
      </w:r>
    </w:p>
    <w:p w:rsidR="000546BD" w:rsidRDefault="000546BD" w:rsidP="000546BD">
      <w:pPr>
        <w:widowControl w:val="0"/>
        <w:autoSpaceDE w:val="0"/>
        <w:autoSpaceDN w:val="0"/>
        <w:adjustRightInd w:val="0"/>
        <w:spacing w:after="0" w:line="240" w:lineRule="auto"/>
        <w:jc w:val="both"/>
        <w:textAlignment w:val="baseline"/>
        <w:rPr>
          <w:rFonts w:ascii="Times New Roman CYR" w:hAnsi="Times New Roman CYR"/>
          <w:sz w:val="24"/>
          <w:szCs w:val="24"/>
        </w:rPr>
      </w:pPr>
      <w:r>
        <w:rPr>
          <w:rFonts w:ascii="Times New Roman CYR" w:hAnsi="Times New Roman CYR"/>
          <w:sz w:val="24"/>
          <w:szCs w:val="24"/>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0546BD" w:rsidRDefault="000546BD" w:rsidP="000546BD">
      <w:pPr>
        <w:widowControl w:val="0"/>
        <w:autoSpaceDE w:val="0"/>
        <w:autoSpaceDN w:val="0"/>
        <w:adjustRightInd w:val="0"/>
        <w:spacing w:after="0" w:line="240" w:lineRule="auto"/>
        <w:jc w:val="center"/>
        <w:textAlignment w:val="baseline"/>
        <w:rPr>
          <w:rFonts w:ascii="Times New Roman CYR" w:hAnsi="Times New Roman CYR"/>
          <w:sz w:val="24"/>
          <w:szCs w:val="24"/>
        </w:rPr>
      </w:pPr>
      <w:r>
        <w:rPr>
          <w:rFonts w:ascii="Times New Roman CYR" w:hAnsi="Times New Roman CYR" w:cs="Times New Roman CYR"/>
          <w:b/>
          <w:bCs/>
          <w:color w:val="26282F"/>
          <w:sz w:val="24"/>
          <w:szCs w:val="24"/>
        </w:rPr>
        <w:t>Срок и порядок регистрации запроса заявителя</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о предоставлении муниципальной услуги и услуги, предоставляемой</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организацией, участвующей в предоставлении муниципальной услуги,</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в том числе в электронной форме</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29. Регистрация заявления о предоставлении муниципальной  услуги осуществляется в течение 1-го рабочего дня </w:t>
      </w:r>
      <w:r>
        <w:rPr>
          <w:rFonts w:ascii="Times New Roman" w:hAnsi="Times New Roman" w:cs="Times New Roman CYR"/>
          <w:sz w:val="24"/>
          <w:szCs w:val="24"/>
        </w:rPr>
        <w:t xml:space="preserve">со дня его поступления в орган местного самоуправления </w:t>
      </w:r>
      <w:r>
        <w:rPr>
          <w:rFonts w:ascii="Times New Roman CYR" w:hAnsi="Times New Roman CYR" w:cs="Times New Roman CYR"/>
          <w:sz w:val="24"/>
          <w:szCs w:val="24"/>
        </w:rPr>
        <w:t xml:space="preserve"> в порядке, определенном инструкцией по делопроизводству.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Орган местного самоуправления обеспечивает прием документов</w:t>
      </w:r>
      <w:hyperlink r:id="rId15" w:history="1">
        <w:r>
          <w:rPr>
            <w:rStyle w:val="a3"/>
            <w:rFonts w:ascii="Times New Roman CYR" w:hAnsi="Times New Roman CYR" w:cs="Times New Roman CYR"/>
            <w:color w:val="106BBE"/>
            <w:shd w:val="clear" w:color="auto" w:fill="F0F0F0"/>
          </w:rPr>
          <w:t>,</w:t>
        </w:r>
      </w:hyperlink>
      <w:r>
        <w:rPr>
          <w:rFonts w:ascii="Times New Roman CYR" w:hAnsi="Times New Roman CYR" w:cs="Times New Roman CYR"/>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Требования к помещениям, в которых предоставляется  муниципальная</w:t>
      </w:r>
    </w:p>
    <w:p w:rsidR="000546BD" w:rsidRDefault="000546BD" w:rsidP="000546BD">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0546BD" w:rsidRDefault="000546BD" w:rsidP="000546BD">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предоставления  муниципальной услуги, в том числе к обеспечению </w:t>
      </w:r>
    </w:p>
    <w:p w:rsidR="000546BD" w:rsidRDefault="000546BD" w:rsidP="000546BD">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доступности для инвалидов указанных объектов </w:t>
      </w:r>
    </w:p>
    <w:p w:rsidR="000546BD" w:rsidRDefault="000546BD" w:rsidP="000546BD">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30. Прием заявителей должен осуществляться в специально выделенном для этих целей помещении.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31.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Места предоставления  муниципальной  услуги должны быть:</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обеспечены доступными местами общественного пользования (туалеты) и хранения верхней одежды заявителей.</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2) сопровождение инвалидов, имеющих стойкие расстройства функции зрения и </w:t>
      </w:r>
      <w:r>
        <w:rPr>
          <w:rFonts w:ascii="Times New Roman CYR" w:hAnsi="Times New Roman CYR"/>
          <w:sz w:val="24"/>
          <w:szCs w:val="24"/>
        </w:rPr>
        <w:lastRenderedPageBreak/>
        <w:t>самостоятельного передвижения, и оказание им помощи;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p>
    <w:p w:rsidR="000546BD" w:rsidRDefault="000546BD" w:rsidP="000546BD">
      <w:pPr>
        <w:pStyle w:val="ConsPlusNormal0"/>
        <w:jc w:val="center"/>
        <w:outlineLvl w:val="2"/>
        <w:rPr>
          <w:rFonts w:ascii="Times New Roman" w:hAnsi="Times New Roman"/>
          <w:b/>
          <w:sz w:val="24"/>
          <w:szCs w:val="24"/>
        </w:rPr>
      </w:pPr>
      <w:r>
        <w:rPr>
          <w:rFonts w:ascii="Times New Roman" w:hAnsi="Times New Roman"/>
          <w:b/>
          <w:sz w:val="24"/>
          <w:szCs w:val="24"/>
        </w:rPr>
        <w:t xml:space="preserve">  Показатели доступности и качества  муниципальной услуги, в том числе </w:t>
      </w:r>
    </w:p>
    <w:p w:rsidR="000546BD" w:rsidRDefault="000546BD" w:rsidP="000546BD">
      <w:pPr>
        <w:pStyle w:val="ConsPlusNormal0"/>
        <w:jc w:val="center"/>
        <w:outlineLvl w:val="2"/>
        <w:rPr>
          <w:rFonts w:ascii="Times New Roman" w:hAnsi="Times New Roman"/>
          <w:b/>
          <w:sz w:val="24"/>
          <w:szCs w:val="24"/>
        </w:rPr>
      </w:pPr>
      <w:r>
        <w:rPr>
          <w:rFonts w:ascii="Times New Roman" w:hAnsi="Times New Roman"/>
          <w:b/>
          <w:sz w:val="24"/>
          <w:szCs w:val="24"/>
        </w:rPr>
        <w:t xml:space="preserve">количество взаимодействий заявителя с должностными лицами при </w:t>
      </w:r>
    </w:p>
    <w:p w:rsidR="000546BD" w:rsidRDefault="000546BD" w:rsidP="000546BD">
      <w:pPr>
        <w:pStyle w:val="ConsPlusNormal0"/>
        <w:jc w:val="center"/>
        <w:outlineLvl w:val="2"/>
        <w:rPr>
          <w:rFonts w:ascii="Times New Roman" w:hAnsi="Times New Roman"/>
          <w:b/>
          <w:sz w:val="24"/>
          <w:szCs w:val="24"/>
        </w:rPr>
      </w:pPr>
      <w:r>
        <w:rPr>
          <w:rFonts w:ascii="Times New Roman" w:hAnsi="Times New Roman"/>
          <w:b/>
          <w:sz w:val="24"/>
          <w:szCs w:val="24"/>
        </w:rPr>
        <w:t>предоставлении  муниципальной услуги</w:t>
      </w:r>
    </w:p>
    <w:p w:rsidR="000546BD" w:rsidRDefault="000546BD" w:rsidP="000546BD">
      <w:pPr>
        <w:widowControl w:val="0"/>
        <w:autoSpaceDE w:val="0"/>
        <w:autoSpaceDN w:val="0"/>
        <w:adjustRightInd w:val="0"/>
        <w:spacing w:after="0" w:line="240" w:lineRule="auto"/>
        <w:jc w:val="both"/>
        <w:textAlignment w:val="baseline"/>
        <w:rPr>
          <w:rFonts w:ascii="Times New Roman CYR" w:hAnsi="Times New Roman CYR"/>
          <w:sz w:val="24"/>
          <w:szCs w:val="24"/>
        </w:rPr>
      </w:pP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33. Показателями доступности предоставления  муниципальной  услуги являются:</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2)  соблюдение стандарта предоставления  муниципальной услуги;</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3) предоставление возможности подачи заявления о предоставлении муниципальной услуги и документов через Портал;</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 xml:space="preserve">5) возможность получения  муниципальной  услуги в многофункциональном центре предоставления государственных и муниципальных услуг;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6) возможность либо невозможность получения муниципальной услуги в любом территориальном подразделении органа исполнительной власти, предоставляющего муниципальной  услугу (при наличии), по выбору заявителя (экстерриториальный принцип).</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 xml:space="preserve">Показателями качества предоставления  муниципальной  услуги являются: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 xml:space="preserve">1) отсутствие очередей при приеме (выдаче) документов;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2) отсутствие нарушений сроков предоставления  муниципальной  услуги;</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 xml:space="preserve">3) отсутствие обоснованных жалоб со стороны заявителей по результатам предоставления  муниципальной  услуги;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t>при личном обращении заявителя с заявлением о предоставлении муниципальной услуги.</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sz w:val="24"/>
          <w:szCs w:val="24"/>
        </w:rPr>
      </w:pPr>
      <w:r>
        <w:rPr>
          <w:rFonts w:ascii="Times New Roman CYR" w:hAnsi="Times New Roman CYR"/>
          <w:sz w:val="24"/>
          <w:szCs w:val="24"/>
        </w:rPr>
        <w:lastRenderedPageBreak/>
        <w:t xml:space="preserve">при личном получении заявителем результата предоставления  муниципальной услуги.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widowControl w:val="0"/>
        <w:autoSpaceDE w:val="0"/>
        <w:autoSpaceDN w:val="0"/>
        <w:adjustRightInd w:val="0"/>
        <w:spacing w:after="0" w:line="240" w:lineRule="auto"/>
        <w:jc w:val="center"/>
        <w:textAlignment w:val="baseline"/>
        <w:rPr>
          <w:rFonts w:ascii="Times New Roman CYR" w:hAnsi="Times New Roman CYR"/>
          <w:b/>
          <w:sz w:val="24"/>
          <w:szCs w:val="24"/>
        </w:rPr>
      </w:pPr>
      <w:r>
        <w:rPr>
          <w:rFonts w:ascii="Times New Roman CYR" w:hAnsi="Times New Roman CYR"/>
          <w:b/>
          <w:sz w:val="24"/>
          <w:szCs w:val="24"/>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0546BD" w:rsidRDefault="000546BD" w:rsidP="000546BD">
      <w:pPr>
        <w:widowControl w:val="0"/>
        <w:autoSpaceDE w:val="0"/>
        <w:autoSpaceDN w:val="0"/>
        <w:adjustRightInd w:val="0"/>
        <w:spacing w:after="0" w:line="240" w:lineRule="auto"/>
        <w:jc w:val="center"/>
        <w:textAlignment w:val="baseline"/>
        <w:rPr>
          <w:rFonts w:ascii="Times New Roman CYR" w:hAnsi="Times New Roman CYR"/>
          <w:b/>
          <w:sz w:val="24"/>
          <w:szCs w:val="24"/>
        </w:rPr>
      </w:pP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34.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rPr>
      </w:pPr>
      <w:r>
        <w:rPr>
          <w:rFonts w:ascii="Times New Roman CYR" w:hAnsi="Times New Roman CYR"/>
          <w:sz w:val="24"/>
          <w:szCs w:val="24"/>
        </w:rPr>
        <w:t xml:space="preserve">37. </w:t>
      </w:r>
      <w:r>
        <w:rPr>
          <w:rFonts w:ascii="Times New Roman CYR" w:hAnsi="Times New Roman CYR" w:cs="Times New Roman CY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 формировании запроса заявителя в электронной форме заявителю обеспечиваются:</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возможность копирования и сохранения документов, необходимых для предоставления услуги;</w:t>
      </w:r>
    </w:p>
    <w:p w:rsidR="000546BD" w:rsidRDefault="000546BD" w:rsidP="000546BD">
      <w:pPr>
        <w:widowControl w:val="0"/>
        <w:tabs>
          <w:tab w:val="right" w:pos="9802"/>
        </w:tab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возможность печати на бумажном носителе копии электронной формы запроса;</w:t>
      </w:r>
      <w:r>
        <w:rPr>
          <w:rFonts w:ascii="Times New Roman CYR" w:hAnsi="Times New Roman CYR" w:cs="Times New Roman CYR"/>
          <w:sz w:val="24"/>
          <w:szCs w:val="24"/>
        </w:rPr>
        <w:tab/>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возможность вернуться на любой из этапов заполнения электронной формы запроса без потери ранее введенной информации;</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38. Требования к электронным документам, представляемым заявителем для получения услуги:</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а) прилагаемые к заявлению электронные документы представляются в одном из следующих форматов - pdf, jpg, png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б) в целях представления электронных документов сканирование документов на бумажном носителе осуществляется:</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непосредственно с оригинала документа в масштабе 1:1 (не допускается сканирование с копий) с разрешением 300 dpi;</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черно-белом режиме при отсутствии в документе графических изображений;</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режиме полной цветопередачи при наличии в документе цветных графических изображений либо цветного текста;</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режиме «оттенки серого» при наличии в документе изображений, отличных от цветного изображения;</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документы в электронном виде, предоставляемые юридическим лицом или индивидуальным предпринимателем, подписываются квалифицированной ЭП;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г) наименования электронных документов должны соответствовать наименованиям документов на бумажном носителе.</w:t>
      </w:r>
    </w:p>
    <w:p w:rsidR="000546BD" w:rsidRDefault="000546BD" w:rsidP="000546BD">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p>
    <w:p w:rsidR="000546BD" w:rsidRDefault="000546BD" w:rsidP="000546BD">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rPr>
      </w:pPr>
      <w:bookmarkStart w:id="36" w:name="sub_116"/>
      <w:r>
        <w:rPr>
          <w:rFonts w:ascii="Times New Roman CYR" w:hAnsi="Times New Roman CYR"/>
          <w:b/>
          <w:bCs/>
          <w:color w:val="26282F"/>
          <w:sz w:val="24"/>
          <w:szCs w:val="24"/>
        </w:rPr>
        <w:t xml:space="preserve">III. Состав, последовательность и сроки выполнения </w:t>
      </w:r>
    </w:p>
    <w:p w:rsidR="000546BD" w:rsidRDefault="000546BD" w:rsidP="000546BD">
      <w:pPr>
        <w:widowControl w:val="0"/>
        <w:autoSpaceDE w:val="0"/>
        <w:autoSpaceDN w:val="0"/>
        <w:adjustRightInd w:val="0"/>
        <w:spacing w:after="0" w:line="240" w:lineRule="auto"/>
        <w:jc w:val="center"/>
        <w:textAlignment w:val="baseline"/>
        <w:outlineLvl w:val="0"/>
        <w:rPr>
          <w:rFonts w:ascii="Times New Roman CYR" w:hAnsi="Times New Roman CYR" w:cs="Times New Roman CYR"/>
          <w:b/>
          <w:bCs/>
          <w:color w:val="26282F"/>
          <w:sz w:val="24"/>
          <w:szCs w:val="24"/>
        </w:rPr>
      </w:pPr>
      <w:r>
        <w:rPr>
          <w:rFonts w:ascii="Times New Roman CYR" w:hAnsi="Times New Roman CYR"/>
          <w:b/>
          <w:bCs/>
          <w:color w:val="26282F"/>
          <w:sz w:val="24"/>
          <w:szCs w:val="24"/>
        </w:rPr>
        <w:t xml:space="preserve">административных процедур </w:t>
      </w:r>
      <w:r>
        <w:rPr>
          <w:rFonts w:ascii="Times New Roman CYR" w:hAnsi="Times New Roman CYR" w:cs="Times New Roman CYR"/>
          <w:b/>
          <w:bCs/>
          <w:color w:val="26282F"/>
          <w:sz w:val="24"/>
          <w:szCs w:val="24"/>
        </w:rPr>
        <w:t>(действий), требования к порядку</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их выполнения, в том числе особенности выполнения</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административных процедур в электронной форме</w:t>
      </w:r>
    </w:p>
    <w:p w:rsidR="000546BD" w:rsidRDefault="000546BD" w:rsidP="000546BD">
      <w:pPr>
        <w:widowControl w:val="0"/>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Исчерпывающий перечень административных процедур</w:t>
      </w:r>
    </w:p>
    <w:p w:rsidR="000546BD" w:rsidRDefault="000546BD" w:rsidP="000546BD">
      <w:pPr>
        <w:widowControl w:val="0"/>
        <w:autoSpaceDE w:val="0"/>
        <w:autoSpaceDN w:val="0"/>
        <w:adjustRightInd w:val="0"/>
        <w:spacing w:after="0" w:line="240" w:lineRule="auto"/>
        <w:jc w:val="center"/>
        <w:rPr>
          <w:rFonts w:ascii="Times New Roman CYR" w:hAnsi="Times New Roman CYR" w:cs="Times New Roman CYR"/>
          <w:b/>
          <w:sz w:val="24"/>
          <w:szCs w:val="24"/>
        </w:rPr>
      </w:pP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39. Предоставление муниципальной услуги включает в себя выполнение следующих административных процедур:</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1) прием заявления и документов, их регистрация;</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2) направление межведомственного запроса;</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color w:val="FF0000"/>
          <w:sz w:val="24"/>
          <w:szCs w:val="24"/>
        </w:rPr>
      </w:pPr>
      <w:r>
        <w:rPr>
          <w:rFonts w:ascii="Times New Roman CYR" w:hAnsi="Times New Roman CYR"/>
          <w:sz w:val="24"/>
          <w:szCs w:val="24"/>
        </w:rPr>
        <w:t xml:space="preserve">3) рассмотрение документов, представленных заявителем, ответов на межведомственные запросы, осмотр  объекта капитального строительства, принятие решения о предоставлении муниципальной услуги (об отказе в предоставлении муниципальной  услуги);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4) выдача заявителю результата предоставления муниципальной услуги.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lastRenderedPageBreak/>
        <w:t xml:space="preserve">40. При предоставлении муниципальной услуги в электронной форме (при подаче  заявления через Портал) заявителю обеспечиваются: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получение информации о порядке и сроках предоставления  муниципальной  услуги;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запись на прием в МФЦ для подачи запроса о предоставлении муниципальной услуги (при наличии технической возможности) (далее - запрос);</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формирование запроса;</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прием и регистрация органом местного самоуправления запроса и иных документов, необходимых для предоставления муниципальной услуги;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получение результата предоставления муниципальной услуги;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получение сведений о ходе выполнения запроса;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осуществление оценки качества предоставления муниципальной услуги;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исправление допущенных опечаток и ошибок в выданных в результате предоставления муниципальной  услуги документах.</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41. Уведомление о завершении действий, предусмотренных пунктом 40 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При предоставлении муниципальной услуги в электронной форме заявителю направляются: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а) уведомление о записи на прием в МФЦ, содержащее сведения о дате, времени и месте приема;</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bookmarkStart w:id="37" w:name="sub_4043"/>
      <w:bookmarkStart w:id="38" w:name="sub_432"/>
      <w:bookmarkStart w:id="39" w:name="sub_117"/>
      <w:bookmarkEnd w:id="36"/>
    </w:p>
    <w:p w:rsidR="000546BD" w:rsidRDefault="000546BD" w:rsidP="000546BD">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rPr>
      </w:pPr>
      <w:r>
        <w:rPr>
          <w:rFonts w:ascii="Times New Roman CYR" w:hAnsi="Times New Roman CYR"/>
          <w:b/>
          <w:bCs/>
          <w:color w:val="26282F"/>
          <w:sz w:val="24"/>
          <w:szCs w:val="24"/>
        </w:rPr>
        <w:t>Прием заявления и документов, их регистрация</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42.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14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43. 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21 Административного регламента.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При наличии указанных в пункте 21 Административного регламента оснований для </w:t>
      </w:r>
      <w:r>
        <w:rPr>
          <w:rFonts w:ascii="Times New Roman CYR" w:hAnsi="Times New Roman CYR"/>
          <w:sz w:val="24"/>
          <w:szCs w:val="24"/>
        </w:rPr>
        <w:lastRenderedPageBreak/>
        <w:t xml:space="preserve">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44. Время выполнения административной процедуры: в течение  1-ого рабочего дня со дня получения заявления о предоставлении муниципальной услуги.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45. Результатом выполнения административной процедуры является: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 № 2 к Административному регламенту;</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направление заявителю отказа в приеме заявления и документов с указанием причин отказа </w:t>
      </w:r>
      <w:r>
        <w:rPr>
          <w:rFonts w:ascii="Times New Roman CYR" w:hAnsi="Times New Roman CYR" w:cs="Times New Roman CYR"/>
          <w:sz w:val="24"/>
          <w:szCs w:val="24"/>
        </w:rPr>
        <w:t xml:space="preserve"> </w:t>
      </w:r>
      <w:r>
        <w:rPr>
          <w:rFonts w:ascii="Times New Roman CYR" w:hAnsi="Times New Roman CYR"/>
          <w:sz w:val="24"/>
          <w:szCs w:val="24"/>
        </w:rPr>
        <w:t>и регистрационная запись о дате и времени направления заявителю такого решения в журнале по форме, согласно приложению № 2 Административного регламента.</w:t>
      </w:r>
    </w:p>
    <w:bookmarkEnd w:id="37"/>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sz w:val="24"/>
          <w:szCs w:val="24"/>
        </w:rPr>
        <w:t xml:space="preserve"> </w:t>
      </w:r>
    </w:p>
    <w:p w:rsidR="000546BD" w:rsidRDefault="000546BD" w:rsidP="000546BD">
      <w:pPr>
        <w:widowControl w:val="0"/>
        <w:autoSpaceDE w:val="0"/>
        <w:autoSpaceDN w:val="0"/>
        <w:adjustRightInd w:val="0"/>
        <w:spacing w:after="0" w:line="240" w:lineRule="auto"/>
        <w:ind w:firstLine="709"/>
        <w:jc w:val="center"/>
        <w:outlineLvl w:val="0"/>
        <w:rPr>
          <w:rFonts w:ascii="Times New Roman CYR" w:hAnsi="Times New Roman CYR" w:cs="Times New Roman CYR"/>
          <w:b/>
          <w:bCs/>
          <w:color w:val="26282F"/>
          <w:sz w:val="24"/>
          <w:szCs w:val="24"/>
        </w:rPr>
      </w:pPr>
      <w:bookmarkStart w:id="40" w:name="sub_433"/>
      <w:bookmarkStart w:id="41" w:name="sub_1352"/>
      <w:bookmarkEnd w:id="38"/>
      <w:bookmarkEnd w:id="39"/>
      <w:r>
        <w:rPr>
          <w:rFonts w:ascii="Times New Roman CYR" w:hAnsi="Times New Roman CYR" w:cs="Times New Roman CYR"/>
          <w:b/>
          <w:bCs/>
          <w:color w:val="26282F"/>
          <w:sz w:val="24"/>
          <w:szCs w:val="24"/>
        </w:rPr>
        <w:t>Направление межведомственного запроса</w:t>
      </w:r>
    </w:p>
    <w:bookmarkEnd w:id="40"/>
    <w:p w:rsidR="000546BD" w:rsidRDefault="000546BD" w:rsidP="000546BD">
      <w:pPr>
        <w:spacing w:after="0" w:line="240" w:lineRule="auto"/>
        <w:ind w:firstLine="709"/>
        <w:rPr>
          <w:rFonts w:ascii="Times New Roman" w:hAnsi="Times New Roman"/>
          <w:b/>
          <w:sz w:val="24"/>
          <w:szCs w:val="24"/>
        </w:rPr>
      </w:pPr>
    </w:p>
    <w:p w:rsidR="000546BD" w:rsidRDefault="000546BD" w:rsidP="000546BD">
      <w:pPr>
        <w:spacing w:after="0" w:line="240" w:lineRule="auto"/>
        <w:ind w:firstLine="709"/>
        <w:jc w:val="both"/>
        <w:rPr>
          <w:rFonts w:ascii="Times New Roman CYR" w:hAnsi="Times New Roman CYR" w:cs="Times New Roman CYR"/>
          <w:sz w:val="24"/>
          <w:szCs w:val="24"/>
        </w:rPr>
      </w:pPr>
      <w:bookmarkStart w:id="42" w:name="sub_4047"/>
      <w:bookmarkStart w:id="43" w:name="sub_1355"/>
      <w:bookmarkEnd w:id="41"/>
      <w:r>
        <w:rPr>
          <w:rFonts w:ascii="Times New Roman CYR" w:hAnsi="Times New Roman CYR" w:cs="Times New Roman CYR"/>
          <w:sz w:val="24"/>
          <w:szCs w:val="24"/>
        </w:rPr>
        <w:t xml:space="preserve">46. </w:t>
      </w:r>
      <w:r>
        <w:rPr>
          <w:rFonts w:ascii="Times New Roman CYR" w:hAnsi="Times New Roman CYR"/>
          <w:sz w:val="24"/>
          <w:szCs w:val="24"/>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документа (документов), указанных в пункте 18 Административного регламента. </w:t>
      </w:r>
    </w:p>
    <w:p w:rsidR="000546BD" w:rsidRDefault="000546BD" w:rsidP="000546BD">
      <w:pPr>
        <w:spacing w:after="0" w:line="240" w:lineRule="auto"/>
        <w:ind w:firstLine="709"/>
        <w:jc w:val="both"/>
        <w:rPr>
          <w:rFonts w:ascii="Times New Roman CYR" w:hAnsi="Times New Roman CYR"/>
          <w:sz w:val="24"/>
          <w:szCs w:val="24"/>
        </w:rPr>
      </w:pPr>
      <w:r>
        <w:rPr>
          <w:rFonts w:ascii="Times New Roman CYR" w:hAnsi="Times New Roman CYR" w:cs="Times New Roman CYR"/>
          <w:sz w:val="24"/>
          <w:szCs w:val="24"/>
        </w:rPr>
        <w:t xml:space="preserve">47. </w:t>
      </w:r>
      <w:r>
        <w:rPr>
          <w:rFonts w:ascii="Times New Roman CYR" w:hAnsi="Times New Roman CYR"/>
          <w:sz w:val="24"/>
          <w:szCs w:val="24"/>
        </w:rPr>
        <w:t xml:space="preserve">Уполномоченными должностными лицами направляются в порядке межведомственного информационного взаимодействия запросы в следующие органы (организации): </w:t>
      </w:r>
    </w:p>
    <w:p w:rsidR="000546BD" w:rsidRDefault="000546BD" w:rsidP="000546BD">
      <w:pPr>
        <w:spacing w:after="0" w:line="240" w:lineRule="auto"/>
        <w:ind w:firstLine="709"/>
        <w:jc w:val="both"/>
        <w:rPr>
          <w:rFonts w:ascii="Times New Roman CYR" w:hAnsi="Times New Roman CYR"/>
          <w:sz w:val="24"/>
          <w:szCs w:val="24"/>
        </w:rPr>
      </w:pPr>
      <w:r>
        <w:rPr>
          <w:rFonts w:ascii="Times New Roman CYR" w:hAnsi="Times New Roman CYR" w:cs="Times New Roman CYR"/>
          <w:sz w:val="24"/>
          <w:szCs w:val="24"/>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4) 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статье 48.1 ГрК РФ</w:t>
      </w:r>
      <w:r>
        <w:t xml:space="preserve"> </w:t>
      </w:r>
      <w:r>
        <w:rPr>
          <w:rFonts w:ascii="Times New Roman CYR" w:hAnsi="Times New Roman CYR" w:cs="Times New Roman CYR"/>
          <w:sz w:val="24"/>
          <w:szCs w:val="24"/>
        </w:rPr>
        <w:t>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r>
        <w:t xml:space="preserve"> </w:t>
      </w:r>
      <w:r>
        <w:rPr>
          <w:rFonts w:ascii="Times New Roman CYR" w:hAnsi="Times New Roman CYR" w:cs="Times New Roman CYR"/>
          <w:sz w:val="24"/>
          <w:szCs w:val="24"/>
        </w:rPr>
        <w:t xml:space="preserve"> </w:t>
      </w:r>
    </w:p>
    <w:p w:rsidR="000546BD" w:rsidRDefault="000546BD" w:rsidP="000546BD">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Pr>
          <w:rFonts w:ascii="Times New Roman CYR" w:hAnsi="Times New Roman CYR"/>
          <w:sz w:val="24"/>
          <w:szCs w:val="24"/>
        </w:rPr>
        <w:t>48. Время выполнения административной процедуры: в течение 1-ого рабочего дня со дня получения заявления о предоставлении  государственной услуги.</w:t>
      </w:r>
    </w:p>
    <w:p w:rsidR="000546BD" w:rsidRDefault="000546BD" w:rsidP="000546BD">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Pr>
          <w:rFonts w:ascii="Times New Roman CYR" w:hAnsi="Times New Roman CYR"/>
          <w:sz w:val="24"/>
          <w:szCs w:val="24"/>
        </w:rPr>
        <w:t xml:space="preserve">49.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0546BD" w:rsidRDefault="000546BD" w:rsidP="000546BD">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Pr>
          <w:rFonts w:ascii="Times New Roman CYR" w:hAnsi="Times New Roman CYR"/>
          <w:sz w:val="24"/>
          <w:szCs w:val="24"/>
        </w:rPr>
        <w:t>50. 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546BD" w:rsidRDefault="000546BD" w:rsidP="000546BD">
      <w:pPr>
        <w:widowControl w:val="0"/>
        <w:autoSpaceDE w:val="0"/>
        <w:autoSpaceDN w:val="0"/>
        <w:adjustRightInd w:val="0"/>
        <w:spacing w:after="0" w:line="240" w:lineRule="auto"/>
        <w:jc w:val="both"/>
        <w:textAlignment w:val="baseline"/>
        <w:rPr>
          <w:rFonts w:ascii="Times New Roman CYR" w:hAnsi="Times New Roman CYR"/>
          <w:sz w:val="24"/>
          <w:szCs w:val="24"/>
        </w:rPr>
      </w:pP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44" w:name="sub_434"/>
      <w:bookmarkEnd w:id="42"/>
      <w:r>
        <w:rPr>
          <w:rFonts w:ascii="Times New Roman CYR" w:hAnsi="Times New Roman CYR" w:cs="Times New Roman CYR"/>
          <w:b/>
          <w:bCs/>
          <w:color w:val="26282F"/>
          <w:sz w:val="24"/>
          <w:szCs w:val="24"/>
        </w:rPr>
        <w:t>Рассмотрение документов, представленных заявителем, ответов</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на межведомственные запросы, принятие решения о предоставлении  муниципальной</w:t>
      </w:r>
    </w:p>
    <w:p w:rsidR="000546BD" w:rsidRDefault="000546BD" w:rsidP="000546B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 xml:space="preserve">услуги (об отказе в предоставлении муниципальной  услуги), подготовка ответа </w:t>
      </w:r>
    </w:p>
    <w:bookmarkEnd w:id="44"/>
    <w:p w:rsidR="000546BD" w:rsidRDefault="000546BD" w:rsidP="000546B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bookmarkStart w:id="45" w:name="sub_4050"/>
      <w:bookmarkEnd w:id="43"/>
      <w:r>
        <w:rPr>
          <w:rFonts w:ascii="Times New Roman CYR" w:hAnsi="Times New Roman CYR"/>
          <w:sz w:val="24"/>
          <w:szCs w:val="24"/>
        </w:rPr>
        <w:t>51.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sz w:val="24"/>
          <w:szCs w:val="24"/>
        </w:rPr>
        <w:t>52. Уполномоченное должностное лицо осуществляет проверку представленных заявителем документов на соответствие требованиям части 5 статьи 55 ГрК РФ и принимает решение о предоставлении либо отказе в предоставлении муниципальной услуги по основаниям, установленным пунктом 23 Административного регламента.</w:t>
      </w:r>
      <w:r>
        <w:rPr>
          <w:rFonts w:ascii="Times New Roman CYR" w:hAnsi="Times New Roman CYR" w:cs="Times New Roman CYR"/>
          <w:sz w:val="24"/>
          <w:szCs w:val="24"/>
        </w:rPr>
        <w:t xml:space="preserve">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53. В случае, если объект капитального строительства не подлежал государственному строительному надзору, уполномоченное должностное лицо обеспечивает проверку наличия и правильности оформления документов и проводит осмотр такого объекта.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 требованиям, указанным в разрешении на строительство;</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color w:val="FF0000"/>
          <w:sz w:val="24"/>
          <w:szCs w:val="24"/>
        </w:rPr>
      </w:pPr>
      <w:r>
        <w:rPr>
          <w:rFonts w:ascii="Times New Roman CYR" w:hAnsi="Times New Roman CYR" w:cs="Times New Roman CYR"/>
          <w:sz w:val="24"/>
          <w:szCs w:val="24"/>
        </w:rPr>
        <w:t xml:space="preserve">Результатом осмотра является подготовленный уполномоченными должностным лицом документ о соответствии (несоответствии) объекта  требованиям, указанным в подпунктах 1, 2, 3, 4 настоящего пункта.  </w:t>
      </w:r>
      <w:r>
        <w:rPr>
          <w:rFonts w:ascii="Times New Roman CYR" w:hAnsi="Times New Roman CYR" w:cs="Times New Roman CYR"/>
          <w:color w:val="FF0000"/>
          <w:sz w:val="24"/>
          <w:szCs w:val="24"/>
        </w:rPr>
        <w:t xml:space="preserve">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54. Уполномоченное должностное лицо осуществляет подготовку проекта разрешения на ввод объекта в эксплуатацию (проект отказа в выдаче разрешения на ввод объекта в эксплуатацию) и представляет его уполномоченному должностному лицу органа местного самоуправления для подписания.</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55.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ввод объекта в эксплуатацию (отказа в выдаче разрешения на  ввод объекта в эксплуатацию) (далее – документ, являющийся результатом предоставления  муниципальной услуги).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56. Время выполнения административной процедуры: в течение 1-ого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bookmarkEnd w:id="45"/>
    <w:p w:rsidR="000546BD" w:rsidRDefault="000546BD" w:rsidP="000546BD">
      <w:pPr>
        <w:spacing w:after="0" w:line="240" w:lineRule="auto"/>
        <w:ind w:firstLine="851"/>
        <w:jc w:val="center"/>
        <w:rPr>
          <w:rFonts w:ascii="Times New Roman" w:hAnsi="Times New Roman"/>
          <w:b/>
          <w:sz w:val="24"/>
          <w:szCs w:val="24"/>
        </w:rPr>
      </w:pPr>
      <w:r>
        <w:rPr>
          <w:rFonts w:ascii="Times New Roman" w:hAnsi="Times New Roman"/>
          <w:b/>
          <w:sz w:val="24"/>
          <w:szCs w:val="24"/>
        </w:rPr>
        <w:t>Выдача заявителю результата предоставления муниципальной услуги</w:t>
      </w:r>
    </w:p>
    <w:p w:rsidR="000546BD" w:rsidRDefault="000546BD" w:rsidP="000546BD">
      <w:pPr>
        <w:spacing w:after="0" w:line="240" w:lineRule="auto"/>
        <w:ind w:firstLine="851"/>
        <w:jc w:val="center"/>
        <w:rPr>
          <w:rFonts w:ascii="Times New Roman" w:hAnsi="Times New Roman"/>
          <w:b/>
          <w:sz w:val="24"/>
          <w:szCs w:val="24"/>
        </w:rPr>
      </w:pP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57.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58. Время выполнения административной процедуры - 1 рабочий день со дня подписания уполномоченным должностным лицом органа местного самоуправления  документа, указанного в пункте 55 Административного регламента.</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59. Результатом административной процедуры является выдача заявителю документа, </w:t>
      </w:r>
      <w:r>
        <w:rPr>
          <w:rFonts w:ascii="Times New Roman CYR" w:hAnsi="Times New Roman CYR"/>
          <w:sz w:val="24"/>
          <w:szCs w:val="24"/>
        </w:rPr>
        <w:lastRenderedPageBreak/>
        <w:t>являющегося результатом предоставления  муниципальной услуги.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60. Документ, являющийся результатом предоставления муниципальной услуги, направляется уполномоченным органом заявителю (представителю заявителя) одним из способов, указанным в заявлении:</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55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55 Административного регламента.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55 Административного регламента.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61.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Pr>
          <w:rFonts w:ascii="Times New Roman CYR" w:hAnsi="Times New Roman CYR"/>
          <w:sz w:val="24"/>
          <w:szCs w:val="24"/>
        </w:rPr>
        <w:t xml:space="preserve">62.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63. В течение 1-го рабочего дня со дня подписания разрешения на ввод объекта в эксплуатацию  уполномоченные должностные лица вносят соответствующие данные в Реестр выданных разрешений на ввод объектов в эксплуатацию, по форме согласно приложению №3 к Административному регламенту, под отдельным порядковым номером. </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64. В течение 3-х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w:t>
      </w:r>
      <w:r>
        <w:rPr>
          <w:rFonts w:ascii="Times New Roman" w:hAnsi="Times New Roman"/>
          <w:sz w:val="24"/>
          <w:szCs w:val="24"/>
        </w:rPr>
        <w:lastRenderedPageBreak/>
        <w:t>эксплуатацию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65. В случаях, предусмотренных пунктом 9 части 7 статьи 51  ГрК РФ, в течение 3-х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546BD" w:rsidRDefault="000546BD" w:rsidP="000546BD">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66. В срок не позднее 5-ти рабочих дней со дня выдачи разрешения на ввод объекта в эксплуатацию, уполномоченные должностные лица направляют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 </w:t>
      </w:r>
    </w:p>
    <w:p w:rsidR="000E49A8" w:rsidRPr="00283E91" w:rsidRDefault="000E49A8" w:rsidP="000E49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546BD">
        <w:rPr>
          <w:rFonts w:ascii="Times New Roman CYR" w:hAnsi="Times New Roman CYR" w:cs="Times New Roman CYR"/>
          <w:sz w:val="24"/>
          <w:szCs w:val="24"/>
        </w:rPr>
        <w:t xml:space="preserve"> </w:t>
      </w:r>
      <w:r w:rsidRPr="000E49A8">
        <w:rPr>
          <w:rFonts w:ascii="Times New Roman CYR" w:hAnsi="Times New Roman CYR" w:cs="Times New Roman CYR"/>
          <w:sz w:val="24"/>
          <w:szCs w:val="24"/>
          <w:highlight w:val="yellow"/>
        </w:rPr>
        <w:t xml:space="preserve">67.  </w:t>
      </w:r>
      <w:r w:rsidRPr="000E49A8">
        <w:rPr>
          <w:rFonts w:ascii="Times New Roman CYR" w:hAnsi="Times New Roman CYR"/>
          <w:sz w:val="24"/>
          <w:szCs w:val="24"/>
          <w:highlight w:val="yellow"/>
        </w:rPr>
        <w:t xml:space="preserve">В течение 5-ти рабочих дней со дня выдачи разрешения на  ввод объекта в эксплуатацию уполномоченные должностные лица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 (городского округа) сведений, документов, материалов, указанных в пунктах  </w:t>
      </w:r>
      <w:r w:rsidRPr="000E49A8">
        <w:rPr>
          <w:rFonts w:ascii="Times New Roman CYR" w:hAnsi="Times New Roman CYR" w:cs="Times New Roman CYR"/>
          <w:sz w:val="24"/>
          <w:szCs w:val="24"/>
          <w:highlight w:val="yellow"/>
        </w:rPr>
        <w:t xml:space="preserve">3, 9 - 9.2, 11 и 12 части 5 </w:t>
      </w:r>
      <w:r w:rsidRPr="000E49A8">
        <w:rPr>
          <w:rFonts w:ascii="Times New Roman CYR" w:hAnsi="Times New Roman CYR"/>
          <w:sz w:val="24"/>
          <w:szCs w:val="24"/>
          <w:highlight w:val="yellow"/>
        </w:rPr>
        <w:t xml:space="preserve"> статьи 56 ГрК РФ.</w:t>
      </w:r>
      <w:r w:rsidRPr="00283E91">
        <w:rPr>
          <w:rFonts w:ascii="Times New Roman CYR" w:hAnsi="Times New Roman CYR"/>
          <w:sz w:val="24"/>
          <w:szCs w:val="24"/>
        </w:rPr>
        <w:t xml:space="preserve">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widowControl w:val="0"/>
        <w:spacing w:after="0" w:line="240" w:lineRule="auto"/>
        <w:jc w:val="center"/>
        <w:outlineLvl w:val="1"/>
        <w:rPr>
          <w:rFonts w:ascii="Times New Roman" w:hAnsi="Times New Roman"/>
          <w:b/>
          <w:sz w:val="24"/>
          <w:szCs w:val="24"/>
        </w:rPr>
      </w:pPr>
      <w:r>
        <w:rPr>
          <w:rFonts w:ascii="Times New Roman CYR" w:hAnsi="Times New Roman CYR" w:cs="Times New Roman CYR"/>
          <w:b/>
          <w:bCs/>
          <w:color w:val="26282F"/>
          <w:sz w:val="24"/>
          <w:szCs w:val="24"/>
        </w:rPr>
        <w:t>IV.</w:t>
      </w:r>
      <w:r>
        <w:rPr>
          <w:rFonts w:ascii="Times New Roman" w:hAnsi="Times New Roman"/>
          <w:b/>
          <w:sz w:val="24"/>
          <w:szCs w:val="24"/>
        </w:rPr>
        <w:t xml:space="preserve"> Формы контроля за предоставлением муниципальной услуги</w:t>
      </w:r>
    </w:p>
    <w:p w:rsidR="000546BD" w:rsidRDefault="000546BD" w:rsidP="000546BD">
      <w:pPr>
        <w:widowControl w:val="0"/>
        <w:spacing w:after="0" w:line="240" w:lineRule="auto"/>
        <w:jc w:val="both"/>
        <w:rPr>
          <w:rFonts w:ascii="Times New Roman" w:hAnsi="Times New Roman"/>
          <w:b/>
          <w:sz w:val="24"/>
          <w:szCs w:val="24"/>
        </w:rPr>
      </w:pPr>
    </w:p>
    <w:p w:rsidR="000546BD" w:rsidRDefault="000546BD" w:rsidP="000546BD">
      <w:pPr>
        <w:widowControl w:val="0"/>
        <w:spacing w:after="0" w:line="240" w:lineRule="auto"/>
        <w:jc w:val="center"/>
        <w:outlineLvl w:val="2"/>
        <w:rPr>
          <w:rFonts w:ascii="Times New Roman" w:hAnsi="Times New Roman"/>
          <w:b/>
          <w:sz w:val="24"/>
          <w:szCs w:val="24"/>
        </w:rPr>
      </w:pPr>
      <w:r>
        <w:rPr>
          <w:rFonts w:ascii="Times New Roman" w:hAnsi="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0546BD" w:rsidRDefault="000546BD" w:rsidP="000546BD">
      <w:pPr>
        <w:widowControl w:val="0"/>
        <w:spacing w:after="0" w:line="240" w:lineRule="auto"/>
        <w:jc w:val="both"/>
        <w:rPr>
          <w:rFonts w:ascii="Times New Roman" w:hAnsi="Times New Roman"/>
          <w:sz w:val="24"/>
          <w:szCs w:val="24"/>
        </w:rPr>
      </w:pPr>
    </w:p>
    <w:p w:rsidR="000546BD" w:rsidRDefault="000546BD" w:rsidP="000546B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546BD" w:rsidRDefault="000546BD" w:rsidP="000546B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546BD" w:rsidRDefault="000546BD" w:rsidP="000546BD">
      <w:pPr>
        <w:widowControl w:val="0"/>
        <w:spacing w:after="0" w:line="240" w:lineRule="auto"/>
        <w:jc w:val="both"/>
        <w:rPr>
          <w:rFonts w:ascii="Times New Roman" w:hAnsi="Times New Roman"/>
          <w:sz w:val="24"/>
          <w:szCs w:val="24"/>
        </w:rPr>
      </w:pPr>
    </w:p>
    <w:p w:rsidR="000546BD" w:rsidRDefault="000546BD" w:rsidP="000546BD">
      <w:pPr>
        <w:widowControl w:val="0"/>
        <w:spacing w:after="0" w:line="240" w:lineRule="auto"/>
        <w:jc w:val="center"/>
        <w:outlineLvl w:val="2"/>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w:t>
      </w:r>
    </w:p>
    <w:p w:rsidR="000546BD" w:rsidRDefault="000546BD" w:rsidP="000546BD">
      <w:pPr>
        <w:widowControl w:val="0"/>
        <w:spacing w:after="0" w:line="240" w:lineRule="auto"/>
        <w:jc w:val="center"/>
        <w:outlineLvl w:val="2"/>
        <w:rPr>
          <w:rFonts w:ascii="Times New Roman" w:hAnsi="Times New Roman"/>
          <w:b/>
          <w:sz w:val="24"/>
          <w:szCs w:val="24"/>
        </w:rPr>
      </w:pPr>
      <w:r>
        <w:rPr>
          <w:rFonts w:ascii="Times New Roman" w:hAnsi="Times New Roman"/>
          <w:b/>
          <w:sz w:val="24"/>
          <w:szCs w:val="24"/>
        </w:rPr>
        <w:t xml:space="preserve">полноты и качества предоставления муниципальной услуги, в том числе </w:t>
      </w:r>
    </w:p>
    <w:p w:rsidR="000546BD" w:rsidRDefault="000546BD" w:rsidP="000546BD">
      <w:pPr>
        <w:widowControl w:val="0"/>
        <w:spacing w:after="0" w:line="240" w:lineRule="auto"/>
        <w:jc w:val="center"/>
        <w:outlineLvl w:val="2"/>
        <w:rPr>
          <w:rFonts w:ascii="Times New Roman" w:hAnsi="Times New Roman"/>
          <w:b/>
          <w:sz w:val="24"/>
          <w:szCs w:val="24"/>
        </w:rPr>
      </w:pPr>
      <w:r>
        <w:rPr>
          <w:rFonts w:ascii="Times New Roman" w:hAnsi="Times New Roman"/>
          <w:b/>
          <w:sz w:val="24"/>
          <w:szCs w:val="24"/>
        </w:rPr>
        <w:lastRenderedPageBreak/>
        <w:t>порядок и формы контроля за полнотой и качеством предоставления</w:t>
      </w:r>
    </w:p>
    <w:p w:rsidR="000546BD" w:rsidRDefault="000546BD" w:rsidP="000546BD">
      <w:pPr>
        <w:widowControl w:val="0"/>
        <w:spacing w:after="0" w:line="240" w:lineRule="auto"/>
        <w:jc w:val="both"/>
        <w:rPr>
          <w:rFonts w:ascii="Times New Roman" w:hAnsi="Times New Roman"/>
          <w:sz w:val="24"/>
          <w:szCs w:val="24"/>
        </w:rPr>
      </w:pPr>
    </w:p>
    <w:p w:rsidR="000546BD" w:rsidRDefault="000546BD" w:rsidP="000546B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70. Руководитель органа местного самоуправления организует контроль предоставления муниципальной услуги.</w:t>
      </w:r>
    </w:p>
    <w:p w:rsidR="000546BD" w:rsidRDefault="000546BD" w:rsidP="000546B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0546BD" w:rsidRDefault="000546BD" w:rsidP="000546B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546BD" w:rsidRDefault="000546BD" w:rsidP="000546BD">
      <w:pPr>
        <w:widowControl w:val="0"/>
        <w:spacing w:after="0" w:line="240" w:lineRule="auto"/>
        <w:jc w:val="both"/>
        <w:rPr>
          <w:rFonts w:ascii="Times New Roman" w:hAnsi="Times New Roman"/>
          <w:sz w:val="24"/>
          <w:szCs w:val="24"/>
        </w:rPr>
      </w:pPr>
    </w:p>
    <w:p w:rsidR="000546BD" w:rsidRDefault="000546BD" w:rsidP="000546BD">
      <w:pPr>
        <w:widowControl w:val="0"/>
        <w:spacing w:after="0" w:line="240" w:lineRule="auto"/>
        <w:jc w:val="center"/>
        <w:outlineLvl w:val="2"/>
        <w:rPr>
          <w:rFonts w:ascii="Times New Roman" w:hAnsi="Times New Roman"/>
          <w:b/>
          <w:sz w:val="24"/>
          <w:szCs w:val="24"/>
        </w:rPr>
      </w:pPr>
      <w:r>
        <w:rPr>
          <w:rFonts w:ascii="Times New Roman" w:hAnsi="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546BD" w:rsidRDefault="000546BD" w:rsidP="000546BD">
      <w:pPr>
        <w:widowControl w:val="0"/>
        <w:spacing w:after="0" w:line="240" w:lineRule="auto"/>
        <w:jc w:val="both"/>
        <w:rPr>
          <w:rFonts w:ascii="Times New Roman" w:hAnsi="Times New Roman"/>
          <w:sz w:val="24"/>
          <w:szCs w:val="24"/>
        </w:rPr>
      </w:pPr>
    </w:p>
    <w:p w:rsidR="000546BD" w:rsidRDefault="000546BD" w:rsidP="000546B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546BD" w:rsidRDefault="000546BD" w:rsidP="000546BD">
      <w:pPr>
        <w:widowControl w:val="0"/>
        <w:spacing w:after="0" w:line="240" w:lineRule="auto"/>
        <w:jc w:val="both"/>
        <w:rPr>
          <w:rFonts w:ascii="Times New Roman" w:hAnsi="Times New Roman"/>
          <w:sz w:val="24"/>
          <w:szCs w:val="24"/>
        </w:rPr>
      </w:pPr>
    </w:p>
    <w:p w:rsidR="000546BD" w:rsidRDefault="000546BD" w:rsidP="000546BD">
      <w:pPr>
        <w:widowControl w:val="0"/>
        <w:spacing w:after="0" w:line="240" w:lineRule="auto"/>
        <w:jc w:val="center"/>
        <w:outlineLvl w:val="2"/>
        <w:rPr>
          <w:rFonts w:ascii="Times New Roman" w:hAnsi="Times New Roman"/>
          <w:b/>
          <w:sz w:val="24"/>
          <w:szCs w:val="24"/>
        </w:rPr>
      </w:pPr>
      <w:r>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6BD" w:rsidRDefault="000546BD" w:rsidP="000546BD">
      <w:pPr>
        <w:widowControl w:val="0"/>
        <w:spacing w:after="0" w:line="240" w:lineRule="auto"/>
        <w:jc w:val="both"/>
        <w:rPr>
          <w:rFonts w:ascii="Times New Roman" w:hAnsi="Times New Roman"/>
          <w:sz w:val="24"/>
          <w:szCs w:val="24"/>
        </w:rPr>
      </w:pPr>
    </w:p>
    <w:p w:rsidR="000546BD" w:rsidRDefault="000546BD" w:rsidP="000546B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0546BD" w:rsidRDefault="000546BD" w:rsidP="000546BD">
      <w:pPr>
        <w:widowControl w:val="0"/>
        <w:spacing w:after="0" w:line="240" w:lineRule="auto"/>
        <w:jc w:val="both"/>
        <w:rPr>
          <w:rFonts w:ascii="Times New Roman" w:hAnsi="Times New Roman"/>
          <w:sz w:val="24"/>
          <w:szCs w:val="24"/>
        </w:rPr>
      </w:pPr>
    </w:p>
    <w:p w:rsidR="000546BD" w:rsidRDefault="000546BD" w:rsidP="000546BD">
      <w:pPr>
        <w:widowControl w:val="0"/>
        <w:spacing w:after="0" w:line="240" w:lineRule="auto"/>
        <w:jc w:val="both"/>
        <w:rPr>
          <w:rFonts w:ascii="Times New Roman" w:hAnsi="Times New Roman"/>
          <w:sz w:val="24"/>
          <w:szCs w:val="24"/>
        </w:rPr>
      </w:pPr>
    </w:p>
    <w:p w:rsidR="000546BD" w:rsidRDefault="000546BD" w:rsidP="000546BD">
      <w:pPr>
        <w:autoSpaceDE w:val="0"/>
        <w:autoSpaceDN w:val="0"/>
        <w:adjustRightInd w:val="0"/>
        <w:spacing w:after="0" w:line="240" w:lineRule="auto"/>
        <w:jc w:val="center"/>
        <w:rPr>
          <w:rFonts w:ascii="Times New Roman" w:hAnsi="Times New Roman"/>
          <w:b/>
          <w:sz w:val="24"/>
          <w:szCs w:val="24"/>
        </w:rPr>
      </w:pPr>
      <w:r>
        <w:rPr>
          <w:rFonts w:ascii="Times New Roman CYR" w:hAnsi="Times New Roman CYR" w:cs="Times New Roman CYR"/>
          <w:b/>
          <w:sz w:val="24"/>
          <w:szCs w:val="24"/>
        </w:rPr>
        <w:t xml:space="preserve">V. </w:t>
      </w:r>
      <w:r>
        <w:rPr>
          <w:rFonts w:ascii="Times New Roman" w:hAnsi="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546BD" w:rsidRDefault="000546BD" w:rsidP="000546BD">
      <w:pPr>
        <w:autoSpaceDE w:val="0"/>
        <w:autoSpaceDN w:val="0"/>
        <w:adjustRightInd w:val="0"/>
        <w:spacing w:after="0" w:line="240" w:lineRule="auto"/>
        <w:jc w:val="center"/>
        <w:rPr>
          <w:rFonts w:ascii="Times New Roman" w:hAnsi="Times New Roman"/>
          <w:b/>
          <w:sz w:val="24"/>
          <w:szCs w:val="24"/>
        </w:rPr>
      </w:pPr>
    </w:p>
    <w:p w:rsidR="000546BD" w:rsidRDefault="000546BD" w:rsidP="000546B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75. Информация, указанная в данном разделе,  размещена на Портале.</w:t>
      </w:r>
    </w:p>
    <w:p w:rsidR="000546BD" w:rsidRDefault="000546BD" w:rsidP="000546BD">
      <w:pPr>
        <w:widowControl w:val="0"/>
        <w:autoSpaceDE w:val="0"/>
        <w:autoSpaceDN w:val="0"/>
        <w:adjustRightInd w:val="0"/>
        <w:spacing w:after="0" w:line="240" w:lineRule="auto"/>
        <w:ind w:firstLine="720"/>
        <w:jc w:val="both"/>
        <w:rPr>
          <w:rFonts w:ascii="Times New Roman" w:hAnsi="Times New Roman"/>
          <w:sz w:val="24"/>
          <w:szCs w:val="24"/>
        </w:rPr>
      </w:pPr>
    </w:p>
    <w:p w:rsidR="000546BD" w:rsidRDefault="000546BD" w:rsidP="000546BD">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Pr>
          <w:rFonts w:ascii="Times New Roman CYR" w:hAnsi="Times New Roman CYR" w:cs="Times New Roman CY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546BD" w:rsidRDefault="000546BD" w:rsidP="000546BD">
      <w:pPr>
        <w:autoSpaceDE w:val="0"/>
        <w:autoSpaceDN w:val="0"/>
        <w:adjustRightInd w:val="0"/>
        <w:spacing w:after="0" w:line="240" w:lineRule="auto"/>
        <w:ind w:firstLine="720"/>
        <w:jc w:val="both"/>
        <w:rPr>
          <w:rFonts w:ascii="Times New Roman" w:hAnsi="Times New Roman"/>
          <w:sz w:val="24"/>
          <w:szCs w:val="24"/>
        </w:rPr>
      </w:pPr>
    </w:p>
    <w:p w:rsidR="00335B5F"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76.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w:t>
      </w:r>
      <w:r>
        <w:rPr>
          <w:rFonts w:ascii="Times New Roman CYR" w:hAnsi="Times New Roman CYR" w:cs="Times New Roman CYR"/>
          <w:sz w:val="24"/>
          <w:szCs w:val="24"/>
        </w:rPr>
        <w:lastRenderedPageBreak/>
        <w:t>порядке в соответствии с законодательством Российской Федерации</w:t>
      </w:r>
      <w:r w:rsidR="00335B5F">
        <w:rPr>
          <w:rFonts w:ascii="Times New Roman CYR" w:hAnsi="Times New Roman CYR" w:cs="Times New Roman CYR"/>
          <w:sz w:val="24"/>
          <w:szCs w:val="24"/>
        </w:rPr>
        <w:t xml:space="preserve"> </w:t>
      </w:r>
      <w:r w:rsidR="00335B5F" w:rsidRPr="00335B5F">
        <w:rPr>
          <w:rFonts w:ascii="Times New Roman CYR" w:hAnsi="Times New Roman CYR" w:cs="Times New Roman CYR"/>
          <w:sz w:val="24"/>
          <w:szCs w:val="24"/>
          <w:highlight w:val="yellow"/>
        </w:rPr>
        <w:t>в следующих случаях:</w:t>
      </w:r>
    </w:p>
    <w:p w:rsidR="00335B5F" w:rsidRPr="00335B5F" w:rsidRDefault="000546BD" w:rsidP="00335B5F">
      <w:pPr>
        <w:shd w:val="clear" w:color="auto" w:fill="FFFFFF"/>
        <w:spacing w:after="0" w:line="240" w:lineRule="auto"/>
        <w:ind w:firstLine="539"/>
        <w:jc w:val="both"/>
        <w:rPr>
          <w:rFonts w:ascii="Times New Roman" w:hAnsi="Times New Roman"/>
          <w:color w:val="000000"/>
          <w:sz w:val="24"/>
          <w:szCs w:val="24"/>
          <w:highlight w:val="yellow"/>
        </w:rPr>
      </w:pPr>
      <w:r w:rsidRPr="00335B5F">
        <w:rPr>
          <w:rFonts w:ascii="Times New Roman CYR" w:hAnsi="Times New Roman CYR" w:cs="Times New Roman CYR"/>
          <w:sz w:val="24"/>
          <w:szCs w:val="24"/>
        </w:rPr>
        <w:t xml:space="preserve"> </w:t>
      </w:r>
      <w:r w:rsidR="00335B5F" w:rsidRPr="00335B5F">
        <w:rPr>
          <w:rFonts w:ascii="Times New Roman" w:hAnsi="Times New Roman"/>
          <w:color w:val="000000"/>
          <w:sz w:val="24"/>
          <w:szCs w:val="24"/>
          <w:highlight w:val="yellow"/>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00335B5F" w:rsidRPr="00335B5F">
          <w:rPr>
            <w:rFonts w:ascii="Times New Roman" w:hAnsi="Times New Roman"/>
            <w:sz w:val="24"/>
            <w:szCs w:val="24"/>
            <w:highlight w:val="yellow"/>
          </w:rPr>
          <w:t>статье 15.1</w:t>
        </w:r>
      </w:hyperlink>
      <w:r w:rsidR="00335B5F" w:rsidRPr="00335B5F">
        <w:rPr>
          <w:rFonts w:ascii="Times New Roman" w:hAnsi="Times New Roman"/>
          <w:color w:val="000000"/>
          <w:sz w:val="24"/>
          <w:szCs w:val="24"/>
          <w:highlight w:val="yellow"/>
        </w:rPr>
        <w:t>  Федерального закона № 210-ФЗ;</w:t>
      </w:r>
    </w:p>
    <w:p w:rsidR="00335B5F" w:rsidRPr="00335B5F" w:rsidRDefault="00335B5F" w:rsidP="00335B5F">
      <w:pPr>
        <w:shd w:val="clear" w:color="auto" w:fill="FFFFFF"/>
        <w:spacing w:after="0" w:line="240" w:lineRule="auto"/>
        <w:ind w:firstLine="539"/>
        <w:jc w:val="both"/>
        <w:rPr>
          <w:rFonts w:ascii="Times New Roman" w:hAnsi="Times New Roman"/>
          <w:color w:val="000000"/>
          <w:sz w:val="24"/>
          <w:szCs w:val="24"/>
          <w:highlight w:val="yellow"/>
        </w:rPr>
      </w:pPr>
      <w:bookmarkStart w:id="46" w:name="dst221"/>
      <w:bookmarkStart w:id="47" w:name="dst101"/>
      <w:bookmarkEnd w:id="46"/>
      <w:bookmarkEnd w:id="47"/>
      <w:r w:rsidRPr="00335B5F">
        <w:rPr>
          <w:rFonts w:ascii="Times New Roman" w:hAnsi="Times New Roman"/>
          <w:color w:val="000000"/>
          <w:sz w:val="24"/>
          <w:szCs w:val="24"/>
          <w:highlight w:val="yellow"/>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35B5F">
        <w:rPr>
          <w:rFonts w:ascii="Times New Roman" w:hAnsi="Times New Roman"/>
          <w:sz w:val="24"/>
          <w:szCs w:val="24"/>
          <w:highlight w:val="yellow"/>
        </w:rPr>
        <w:t>определенном </w:t>
      </w:r>
      <w:hyperlink r:id="rId17" w:anchor="dst100354" w:history="1">
        <w:r w:rsidRPr="00335B5F">
          <w:rPr>
            <w:rFonts w:ascii="Times New Roman" w:hAnsi="Times New Roman"/>
            <w:sz w:val="24"/>
            <w:szCs w:val="24"/>
            <w:highlight w:val="yellow"/>
          </w:rPr>
          <w:t>частью 1.3 статьи 16</w:t>
        </w:r>
      </w:hyperlink>
      <w:r w:rsidRPr="00335B5F">
        <w:rPr>
          <w:rFonts w:ascii="Times New Roman" w:hAnsi="Times New Roman"/>
          <w:color w:val="000000"/>
          <w:sz w:val="24"/>
          <w:szCs w:val="24"/>
          <w:highlight w:val="yellow"/>
        </w:rPr>
        <w:t>  Федерального закона № 210-ФЗ;</w:t>
      </w:r>
    </w:p>
    <w:p w:rsidR="00335B5F" w:rsidRPr="00335B5F" w:rsidRDefault="00335B5F" w:rsidP="00335B5F">
      <w:pPr>
        <w:shd w:val="clear" w:color="auto" w:fill="FFFFFF"/>
        <w:spacing w:after="0" w:line="240" w:lineRule="auto"/>
        <w:ind w:firstLine="539"/>
        <w:jc w:val="both"/>
        <w:rPr>
          <w:rFonts w:ascii="Times New Roman" w:hAnsi="Times New Roman"/>
          <w:color w:val="000000"/>
          <w:sz w:val="24"/>
          <w:szCs w:val="24"/>
          <w:highlight w:val="yellow"/>
        </w:rPr>
      </w:pPr>
      <w:bookmarkStart w:id="48" w:name="dst295"/>
      <w:bookmarkStart w:id="49" w:name="dst102"/>
      <w:bookmarkEnd w:id="48"/>
      <w:bookmarkEnd w:id="49"/>
      <w:r w:rsidRPr="00335B5F">
        <w:rPr>
          <w:rFonts w:ascii="Times New Roman" w:hAnsi="Times New Roman"/>
          <w:color w:val="000000"/>
          <w:sz w:val="24"/>
          <w:szCs w:val="24"/>
          <w:highlight w:val="yellow"/>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5B5F" w:rsidRPr="00335B5F" w:rsidRDefault="00335B5F" w:rsidP="00335B5F">
      <w:pPr>
        <w:shd w:val="clear" w:color="auto" w:fill="FFFFFF"/>
        <w:spacing w:after="0" w:line="240" w:lineRule="auto"/>
        <w:ind w:firstLine="539"/>
        <w:jc w:val="both"/>
        <w:rPr>
          <w:rFonts w:ascii="Times New Roman" w:hAnsi="Times New Roman"/>
          <w:color w:val="000000"/>
          <w:sz w:val="24"/>
          <w:szCs w:val="24"/>
          <w:highlight w:val="yellow"/>
        </w:rPr>
      </w:pPr>
      <w:bookmarkStart w:id="50" w:name="dst103"/>
      <w:bookmarkEnd w:id="50"/>
      <w:r w:rsidRPr="00335B5F">
        <w:rPr>
          <w:rFonts w:ascii="Times New Roman" w:hAnsi="Times New Roman"/>
          <w:color w:val="000000"/>
          <w:sz w:val="24"/>
          <w:szCs w:val="24"/>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5B5F" w:rsidRPr="00335B5F" w:rsidRDefault="00335B5F" w:rsidP="00335B5F">
      <w:pPr>
        <w:shd w:val="clear" w:color="auto" w:fill="FFFFFF"/>
        <w:spacing w:after="0" w:line="240" w:lineRule="auto"/>
        <w:ind w:firstLine="539"/>
        <w:jc w:val="both"/>
        <w:rPr>
          <w:rFonts w:ascii="Times New Roman" w:hAnsi="Times New Roman"/>
          <w:sz w:val="24"/>
          <w:szCs w:val="24"/>
          <w:highlight w:val="yellow"/>
        </w:rPr>
      </w:pPr>
      <w:bookmarkStart w:id="51" w:name="dst222"/>
      <w:bookmarkStart w:id="52" w:name="dst104"/>
      <w:bookmarkEnd w:id="51"/>
      <w:bookmarkEnd w:id="52"/>
      <w:r w:rsidRPr="00335B5F">
        <w:rPr>
          <w:rFonts w:ascii="Times New Roman" w:hAnsi="Times New Roman"/>
          <w:color w:val="000000"/>
          <w:sz w:val="24"/>
          <w:szCs w:val="24"/>
          <w:highlight w:val="yellow"/>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35B5F">
          <w:rPr>
            <w:rFonts w:ascii="Times New Roman" w:hAnsi="Times New Roman"/>
            <w:sz w:val="24"/>
            <w:szCs w:val="24"/>
            <w:highlight w:val="yellow"/>
          </w:rPr>
          <w:t>частью 1.3 статьи 16</w:t>
        </w:r>
      </w:hyperlink>
      <w:r w:rsidRPr="00335B5F">
        <w:rPr>
          <w:rFonts w:ascii="Times New Roman" w:hAnsi="Times New Roman"/>
          <w:sz w:val="24"/>
          <w:szCs w:val="24"/>
          <w:highlight w:val="yellow"/>
        </w:rPr>
        <w:t>  Федерального закона № 210-ФЗ;</w:t>
      </w:r>
    </w:p>
    <w:p w:rsidR="00335B5F" w:rsidRPr="00335B5F" w:rsidRDefault="00335B5F" w:rsidP="00335B5F">
      <w:pPr>
        <w:shd w:val="clear" w:color="auto" w:fill="FFFFFF"/>
        <w:spacing w:after="0" w:line="240" w:lineRule="auto"/>
        <w:ind w:firstLine="539"/>
        <w:jc w:val="both"/>
        <w:rPr>
          <w:rFonts w:ascii="Times New Roman" w:hAnsi="Times New Roman"/>
          <w:color w:val="000000"/>
          <w:sz w:val="24"/>
          <w:szCs w:val="24"/>
          <w:highlight w:val="yellow"/>
        </w:rPr>
      </w:pPr>
      <w:bookmarkStart w:id="53" w:name="dst105"/>
      <w:bookmarkEnd w:id="53"/>
      <w:r w:rsidRPr="00335B5F">
        <w:rPr>
          <w:rFonts w:ascii="Times New Roman" w:hAnsi="Times New Roman"/>
          <w:color w:val="000000"/>
          <w:sz w:val="24"/>
          <w:szCs w:val="24"/>
          <w:highlight w:val="yellow"/>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5B5F" w:rsidRPr="00335B5F" w:rsidRDefault="00335B5F" w:rsidP="00335B5F">
      <w:pPr>
        <w:shd w:val="clear" w:color="auto" w:fill="FFFFFF"/>
        <w:spacing w:after="0" w:line="240" w:lineRule="auto"/>
        <w:ind w:firstLine="539"/>
        <w:jc w:val="both"/>
        <w:rPr>
          <w:rFonts w:ascii="Times New Roman" w:hAnsi="Times New Roman"/>
          <w:color w:val="000000"/>
          <w:sz w:val="24"/>
          <w:szCs w:val="24"/>
          <w:highlight w:val="yellow"/>
        </w:rPr>
      </w:pPr>
      <w:bookmarkStart w:id="54" w:name="dst223"/>
      <w:bookmarkStart w:id="55" w:name="dst106"/>
      <w:bookmarkEnd w:id="54"/>
      <w:bookmarkEnd w:id="55"/>
      <w:r w:rsidRPr="00335B5F">
        <w:rPr>
          <w:rFonts w:ascii="Times New Roman" w:hAnsi="Times New Roman"/>
          <w:color w:val="000000"/>
          <w:sz w:val="24"/>
          <w:szCs w:val="24"/>
          <w:highlight w:val="yellow"/>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335B5F">
          <w:rPr>
            <w:rFonts w:ascii="Times New Roman" w:hAnsi="Times New Roman"/>
            <w:sz w:val="24"/>
            <w:szCs w:val="24"/>
            <w:highlight w:val="yellow"/>
          </w:rPr>
          <w:t>частью 1.1 статьи 16</w:t>
        </w:r>
      </w:hyperlink>
      <w:r w:rsidRPr="00335B5F">
        <w:rPr>
          <w:rFonts w:ascii="Times New Roman" w:hAnsi="Times New Roman"/>
          <w:color w:val="000000"/>
          <w:sz w:val="24"/>
          <w:szCs w:val="24"/>
          <w:highlight w:val="yellow"/>
        </w:rPr>
        <w:t>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35B5F">
          <w:rPr>
            <w:rFonts w:ascii="Times New Roman" w:hAnsi="Times New Roman"/>
            <w:sz w:val="24"/>
            <w:szCs w:val="24"/>
            <w:highlight w:val="yellow"/>
          </w:rPr>
          <w:t>частью 1.3 статьи 16</w:t>
        </w:r>
      </w:hyperlink>
      <w:r w:rsidRPr="00335B5F">
        <w:rPr>
          <w:rFonts w:ascii="Times New Roman" w:hAnsi="Times New Roman"/>
          <w:color w:val="000000"/>
          <w:sz w:val="24"/>
          <w:szCs w:val="24"/>
          <w:highlight w:val="yellow"/>
        </w:rPr>
        <w:t>  Федерального закона № 210-ФЗ;</w:t>
      </w:r>
    </w:p>
    <w:p w:rsidR="00335B5F" w:rsidRPr="00335B5F" w:rsidRDefault="00335B5F" w:rsidP="00335B5F">
      <w:pPr>
        <w:shd w:val="clear" w:color="auto" w:fill="FFFFFF"/>
        <w:spacing w:after="0" w:line="240" w:lineRule="auto"/>
        <w:ind w:firstLine="539"/>
        <w:jc w:val="both"/>
        <w:rPr>
          <w:rFonts w:ascii="Times New Roman" w:hAnsi="Times New Roman"/>
          <w:color w:val="000000"/>
          <w:sz w:val="24"/>
          <w:szCs w:val="24"/>
          <w:highlight w:val="yellow"/>
        </w:rPr>
      </w:pPr>
      <w:bookmarkStart w:id="56" w:name="dst224"/>
      <w:bookmarkEnd w:id="56"/>
      <w:r w:rsidRPr="00335B5F">
        <w:rPr>
          <w:rFonts w:ascii="Times New Roman" w:hAnsi="Times New Roman"/>
          <w:color w:val="000000"/>
          <w:sz w:val="24"/>
          <w:szCs w:val="24"/>
          <w:highlight w:val="yellow"/>
        </w:rPr>
        <w:t>8) нарушение срока или порядка выдачи документов по результатам предоставления государственной или муниципальной услуги;</w:t>
      </w:r>
    </w:p>
    <w:p w:rsidR="00335B5F" w:rsidRPr="00335B5F" w:rsidRDefault="00335B5F" w:rsidP="00335B5F">
      <w:pPr>
        <w:shd w:val="clear" w:color="auto" w:fill="FFFFFF"/>
        <w:spacing w:after="0" w:line="240" w:lineRule="auto"/>
        <w:ind w:firstLine="539"/>
        <w:jc w:val="both"/>
        <w:rPr>
          <w:rFonts w:ascii="Times New Roman" w:hAnsi="Times New Roman"/>
          <w:color w:val="000000"/>
          <w:sz w:val="24"/>
          <w:szCs w:val="24"/>
          <w:highlight w:val="yellow"/>
        </w:rPr>
      </w:pPr>
      <w:bookmarkStart w:id="57" w:name="dst225"/>
      <w:bookmarkEnd w:id="57"/>
      <w:r w:rsidRPr="00335B5F">
        <w:rPr>
          <w:rFonts w:ascii="Times New Roman" w:hAnsi="Times New Roman"/>
          <w:color w:val="000000"/>
          <w:sz w:val="24"/>
          <w:szCs w:val="24"/>
          <w:highlight w:val="yellow"/>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335B5F">
          <w:rPr>
            <w:rFonts w:ascii="Times New Roman" w:hAnsi="Times New Roman"/>
            <w:sz w:val="24"/>
            <w:szCs w:val="24"/>
            <w:highlight w:val="yellow"/>
          </w:rPr>
          <w:t>частью 1.3 статьи 16</w:t>
        </w:r>
      </w:hyperlink>
      <w:r w:rsidRPr="00335B5F">
        <w:rPr>
          <w:rFonts w:ascii="Times New Roman" w:hAnsi="Times New Roman"/>
          <w:color w:val="000000"/>
          <w:sz w:val="24"/>
          <w:szCs w:val="24"/>
          <w:highlight w:val="yellow"/>
        </w:rPr>
        <w:t>  Федерального закона № 210-ФЗ.</w:t>
      </w:r>
    </w:p>
    <w:p w:rsidR="00A4474E" w:rsidRDefault="00335B5F" w:rsidP="00A4474E">
      <w:pPr>
        <w:shd w:val="clear" w:color="auto" w:fill="FFFFFF"/>
        <w:spacing w:line="315" w:lineRule="atLeast"/>
        <w:ind w:firstLine="540"/>
        <w:jc w:val="both"/>
        <w:rPr>
          <w:rFonts w:ascii="Times New Roman" w:hAnsi="Times New Roman"/>
          <w:color w:val="000000"/>
          <w:sz w:val="24"/>
          <w:szCs w:val="24"/>
        </w:rPr>
      </w:pPr>
      <w:bookmarkStart w:id="58" w:name="dst296"/>
      <w:bookmarkEnd w:id="58"/>
      <w:r w:rsidRPr="00335B5F">
        <w:rPr>
          <w:rFonts w:ascii="Times New Roman" w:hAnsi="Times New Roman"/>
          <w:color w:val="000000"/>
          <w:sz w:val="24"/>
          <w:szCs w:val="24"/>
          <w:highlight w:val="yellow"/>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st290" w:history="1">
        <w:r w:rsidRPr="00335B5F">
          <w:rPr>
            <w:rFonts w:ascii="Times New Roman" w:hAnsi="Times New Roman"/>
            <w:sz w:val="24"/>
            <w:szCs w:val="24"/>
            <w:highlight w:val="yellow"/>
          </w:rPr>
          <w:t>пунктом 4 части 1 статьи 7</w:t>
        </w:r>
      </w:hyperlink>
      <w:r w:rsidRPr="00335B5F">
        <w:rPr>
          <w:rFonts w:ascii="Times New Roman" w:hAnsi="Times New Roman"/>
          <w:color w:val="000000"/>
          <w:sz w:val="24"/>
          <w:szCs w:val="24"/>
          <w:highlight w:val="yellow"/>
        </w:rPr>
        <w:t>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335B5F">
          <w:rPr>
            <w:rFonts w:ascii="Times New Roman" w:hAnsi="Times New Roman"/>
            <w:sz w:val="24"/>
            <w:szCs w:val="24"/>
            <w:highlight w:val="yellow"/>
          </w:rPr>
          <w:t>частью 1.3 статьи 16</w:t>
        </w:r>
      </w:hyperlink>
      <w:r w:rsidRPr="00335B5F">
        <w:rPr>
          <w:rFonts w:ascii="Times New Roman" w:hAnsi="Times New Roman"/>
          <w:color w:val="000000"/>
          <w:sz w:val="24"/>
          <w:szCs w:val="24"/>
          <w:highlight w:val="yellow"/>
        </w:rPr>
        <w:t>  Федерального закона № 210-ФЗ</w:t>
      </w:r>
      <w:r w:rsidRPr="00335B5F">
        <w:rPr>
          <w:rFonts w:ascii="Times New Roman" w:hAnsi="Times New Roman"/>
          <w:color w:val="000000"/>
          <w:sz w:val="24"/>
          <w:szCs w:val="24"/>
        </w:rPr>
        <w:t>.</w:t>
      </w:r>
    </w:p>
    <w:p w:rsidR="00A4474E" w:rsidRPr="00A4474E" w:rsidRDefault="00A4474E" w:rsidP="00A4474E">
      <w:pPr>
        <w:shd w:val="clear" w:color="auto" w:fill="FFFFFF"/>
        <w:spacing w:line="315" w:lineRule="atLeast"/>
        <w:ind w:firstLine="540"/>
        <w:jc w:val="both"/>
        <w:rPr>
          <w:rFonts w:ascii="Times New Roman" w:hAnsi="Times New Roman"/>
          <w:color w:val="000000"/>
          <w:sz w:val="24"/>
          <w:szCs w:val="24"/>
        </w:rPr>
      </w:pPr>
      <w:r w:rsidRPr="00F34374">
        <w:rPr>
          <w:rFonts w:ascii="Times New Roman" w:hAnsi="Times New Roman"/>
          <w:sz w:val="24"/>
          <w:szCs w:val="24"/>
          <w:highlight w:val="green"/>
        </w:rPr>
        <w:t>Жалоба должна содержать:</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r w:rsidRPr="00F34374">
        <w:rPr>
          <w:rFonts w:ascii="Times New Roman" w:hAnsi="Times New Roman" w:cs="Times New Roman"/>
          <w:sz w:val="24"/>
          <w:szCs w:val="24"/>
          <w:highlight w:val="green"/>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sidRPr="00F34374">
          <w:rPr>
            <w:rFonts w:ascii="Times New Roman" w:hAnsi="Times New Roman" w:cs="Times New Roman"/>
            <w:color w:val="0000FF"/>
            <w:sz w:val="24"/>
            <w:szCs w:val="24"/>
            <w:highlight w:val="green"/>
          </w:rPr>
          <w:t>частью 1.1 статьи 16</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их руководителей и (или) работников, решения и действия (бездействие) которых обжалуются;</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r w:rsidRPr="00F34374">
        <w:rPr>
          <w:rFonts w:ascii="Times New Roman" w:hAnsi="Times New Roman" w:cs="Times New Roman"/>
          <w:sz w:val="24"/>
          <w:szCs w:val="24"/>
          <w:highlight w:val="gree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r w:rsidRPr="00F34374">
        <w:rPr>
          <w:rFonts w:ascii="Times New Roman" w:hAnsi="Times New Roman" w:cs="Times New Roman"/>
          <w:sz w:val="24"/>
          <w:szCs w:val="24"/>
          <w:highlight w:val="green"/>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F34374">
          <w:rPr>
            <w:rFonts w:ascii="Times New Roman" w:hAnsi="Times New Roman" w:cs="Times New Roman"/>
            <w:color w:val="0000FF"/>
            <w:sz w:val="24"/>
            <w:szCs w:val="24"/>
            <w:highlight w:val="green"/>
          </w:rPr>
          <w:t>частью 1.1 статьи 16</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xml:space="preserve">, их </w:t>
      </w:r>
      <w:r w:rsidRPr="00F34374">
        <w:rPr>
          <w:rFonts w:ascii="Times New Roman" w:hAnsi="Times New Roman" w:cs="Times New Roman"/>
          <w:sz w:val="24"/>
          <w:szCs w:val="24"/>
          <w:highlight w:val="green"/>
        </w:rPr>
        <w:lastRenderedPageBreak/>
        <w:t>работников;</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r w:rsidRPr="00F34374">
        <w:rPr>
          <w:rFonts w:ascii="Times New Roman" w:hAnsi="Times New Roman" w:cs="Times New Roman"/>
          <w:sz w:val="24"/>
          <w:szCs w:val="24"/>
          <w:highlight w:val="green"/>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F34374">
          <w:rPr>
            <w:rFonts w:ascii="Times New Roman" w:hAnsi="Times New Roman" w:cs="Times New Roman"/>
            <w:color w:val="0000FF"/>
            <w:sz w:val="24"/>
            <w:szCs w:val="24"/>
            <w:highlight w:val="green"/>
          </w:rPr>
          <w:t>частью 1.1 статьи 16</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их работников. Заявителем могут быть представлены документы (при наличии), подтверждающие доводы заявителя, либо их копии.</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r w:rsidRPr="00F34374">
        <w:rPr>
          <w:rFonts w:ascii="Times New Roman" w:hAnsi="Times New Roman" w:cs="Times New Roman"/>
          <w:sz w:val="24"/>
          <w:szCs w:val="24"/>
          <w:highlight w:val="green"/>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F34374">
          <w:rPr>
            <w:rFonts w:ascii="Times New Roman" w:hAnsi="Times New Roman" w:cs="Times New Roman"/>
            <w:color w:val="0000FF"/>
            <w:sz w:val="24"/>
            <w:szCs w:val="24"/>
            <w:highlight w:val="green"/>
          </w:rPr>
          <w:t>частью 1.1 статьи 16</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sidRPr="00F34374">
          <w:rPr>
            <w:rFonts w:ascii="Times New Roman" w:hAnsi="Times New Roman" w:cs="Times New Roman"/>
            <w:color w:val="0000FF"/>
            <w:sz w:val="24"/>
            <w:szCs w:val="24"/>
            <w:highlight w:val="green"/>
          </w:rPr>
          <w:t>частью 1.1 статьи 16</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bookmarkStart w:id="59" w:name="P399"/>
      <w:bookmarkEnd w:id="59"/>
      <w:r w:rsidRPr="00F34374">
        <w:rPr>
          <w:rFonts w:ascii="Times New Roman" w:hAnsi="Times New Roman" w:cs="Times New Roman"/>
          <w:sz w:val="24"/>
          <w:szCs w:val="24"/>
          <w:highlight w:val="green"/>
        </w:rPr>
        <w:t>По результатам рассмотрения жалобы принимается одно из следующих решений:</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r w:rsidRPr="00F34374">
        <w:rPr>
          <w:rFonts w:ascii="Times New Roman" w:hAnsi="Times New Roman" w:cs="Times New Roman"/>
          <w:sz w:val="24"/>
          <w:szCs w:val="24"/>
          <w:highlight w:val="gree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r w:rsidRPr="00F34374">
        <w:rPr>
          <w:rFonts w:ascii="Times New Roman" w:hAnsi="Times New Roman" w:cs="Times New Roman"/>
          <w:sz w:val="24"/>
          <w:szCs w:val="24"/>
          <w:highlight w:val="green"/>
        </w:rPr>
        <w:t>2) в удовлетворении жалобы отказывается.</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bookmarkStart w:id="60" w:name="P403"/>
      <w:bookmarkEnd w:id="60"/>
      <w:r w:rsidRPr="00F34374">
        <w:rPr>
          <w:rFonts w:ascii="Times New Roman" w:hAnsi="Times New Roman" w:cs="Times New Roman"/>
          <w:sz w:val="24"/>
          <w:szCs w:val="24"/>
          <w:highlight w:val="green"/>
        </w:rPr>
        <w:t xml:space="preserve">Не позднее дня, следующего за днем принятия решения, указанного в </w:t>
      </w:r>
      <w:hyperlink w:anchor="P399" w:history="1">
        <w:r w:rsidRPr="00F34374">
          <w:rPr>
            <w:rFonts w:ascii="Times New Roman" w:hAnsi="Times New Roman" w:cs="Times New Roman"/>
            <w:color w:val="0000FF"/>
            <w:sz w:val="24"/>
            <w:szCs w:val="24"/>
            <w:highlight w:val="green"/>
          </w:rPr>
          <w:t>части 7</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статьи 11.2 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r w:rsidRPr="00F34374">
        <w:rPr>
          <w:rFonts w:ascii="Times New Roman" w:hAnsi="Times New Roman" w:cs="Times New Roman"/>
          <w:sz w:val="24"/>
          <w:szCs w:val="24"/>
          <w:highlight w:val="green"/>
        </w:rPr>
        <w:t xml:space="preserve">В случае признания жалобы подлежащей удовлетворению в ответе заявителю, указанном в </w:t>
      </w:r>
      <w:hyperlink w:anchor="P403" w:history="1">
        <w:r w:rsidRPr="00F34374">
          <w:rPr>
            <w:rFonts w:ascii="Times New Roman" w:hAnsi="Times New Roman" w:cs="Times New Roman"/>
            <w:color w:val="0000FF"/>
            <w:sz w:val="24"/>
            <w:szCs w:val="24"/>
            <w:highlight w:val="green"/>
          </w:rPr>
          <w:t>части 8</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статьи 11.2 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sidRPr="00F34374">
          <w:rPr>
            <w:rFonts w:ascii="Times New Roman" w:hAnsi="Times New Roman" w:cs="Times New Roman"/>
            <w:color w:val="0000FF"/>
            <w:sz w:val="24"/>
            <w:szCs w:val="24"/>
            <w:highlight w:val="green"/>
          </w:rPr>
          <w:t>частью 1.1 статьи 16</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xml:space="preserve">, в целях незамедлительного устранения выявленных нарушений при оказании государственной или </w:t>
      </w:r>
      <w:r w:rsidRPr="00F34374">
        <w:rPr>
          <w:rFonts w:ascii="Times New Roman" w:hAnsi="Times New Roman" w:cs="Times New Roman"/>
          <w:sz w:val="24"/>
          <w:szCs w:val="24"/>
          <w:highlight w:val="green"/>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r w:rsidRPr="00F34374">
        <w:rPr>
          <w:rFonts w:ascii="Times New Roman" w:hAnsi="Times New Roman" w:cs="Times New Roman"/>
          <w:sz w:val="24"/>
          <w:szCs w:val="24"/>
          <w:highlight w:val="green"/>
        </w:rPr>
        <w:t xml:space="preserve">В случае признания жалобы не подлежащей удовлетворению в ответе заявителю, указанном в </w:t>
      </w:r>
      <w:hyperlink w:anchor="P403" w:history="1">
        <w:r w:rsidRPr="00F34374">
          <w:rPr>
            <w:rFonts w:ascii="Times New Roman" w:hAnsi="Times New Roman" w:cs="Times New Roman"/>
            <w:color w:val="0000FF"/>
            <w:sz w:val="24"/>
            <w:szCs w:val="24"/>
            <w:highlight w:val="green"/>
          </w:rPr>
          <w:t>части 8</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статьи 11.2 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4474E" w:rsidRPr="00F34374" w:rsidRDefault="00A4474E" w:rsidP="00A4474E">
      <w:pPr>
        <w:pStyle w:val="ConsPlusNormal0"/>
        <w:spacing w:before="220"/>
        <w:ind w:firstLine="540"/>
        <w:jc w:val="both"/>
        <w:rPr>
          <w:rFonts w:ascii="Times New Roman" w:hAnsi="Times New Roman" w:cs="Times New Roman"/>
          <w:sz w:val="24"/>
          <w:szCs w:val="24"/>
          <w:highlight w:val="green"/>
        </w:rPr>
      </w:pPr>
      <w:r w:rsidRPr="00F34374">
        <w:rPr>
          <w:rFonts w:ascii="Times New Roman" w:hAnsi="Times New Roman" w:cs="Times New Roman"/>
          <w:sz w:val="24"/>
          <w:szCs w:val="24"/>
          <w:highlight w:val="gree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F34374">
          <w:rPr>
            <w:rFonts w:ascii="Times New Roman" w:hAnsi="Times New Roman" w:cs="Times New Roman"/>
            <w:color w:val="0000FF"/>
            <w:sz w:val="24"/>
            <w:szCs w:val="24"/>
            <w:highlight w:val="green"/>
          </w:rPr>
          <w:t>частью 1</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статьи 11.2 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незамедлительно направляют имеющиеся материалы в органы прокуратуры.</w:t>
      </w:r>
    </w:p>
    <w:p w:rsidR="000546BD" w:rsidRPr="00335B5F" w:rsidRDefault="000546BD" w:rsidP="000546BD">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rsidR="000546BD" w:rsidRDefault="000546BD" w:rsidP="000546BD">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Pr>
          <w:rFonts w:ascii="Times New Roman CYR" w:hAnsi="Times New Roman CYR" w:cs="Times New Roman CY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474E" w:rsidRDefault="00A4474E" w:rsidP="000546BD">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rsidR="00A4474E" w:rsidRPr="00F34374" w:rsidRDefault="00A4474E" w:rsidP="00A4474E">
      <w:pPr>
        <w:pStyle w:val="ConsPlusNormal0"/>
        <w:ind w:firstLine="540"/>
        <w:jc w:val="both"/>
        <w:rPr>
          <w:rFonts w:ascii="Times New Roman" w:hAnsi="Times New Roman" w:cs="Times New Roman"/>
          <w:sz w:val="24"/>
          <w:szCs w:val="24"/>
        </w:rPr>
      </w:pPr>
      <w:r w:rsidRPr="00F34374">
        <w:rPr>
          <w:rFonts w:ascii="Times New Roman" w:hAnsi="Times New Roman" w:cs="Times New Roman"/>
          <w:sz w:val="24"/>
          <w:szCs w:val="24"/>
          <w:highlight w:val="green"/>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F34374">
          <w:rPr>
            <w:rFonts w:ascii="Times New Roman" w:hAnsi="Times New Roman" w:cs="Times New Roman"/>
            <w:color w:val="0000FF"/>
            <w:sz w:val="24"/>
            <w:szCs w:val="24"/>
            <w:highlight w:val="green"/>
          </w:rPr>
          <w:t>частью 1.1 статьи 16</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F34374">
          <w:rPr>
            <w:rFonts w:ascii="Times New Roman" w:hAnsi="Times New Roman" w:cs="Times New Roman"/>
            <w:color w:val="0000FF"/>
            <w:sz w:val="24"/>
            <w:szCs w:val="24"/>
            <w:highlight w:val="green"/>
          </w:rPr>
          <w:t>частью 1.1 статьи 16</w:t>
        </w:r>
      </w:hyperlink>
      <w:r w:rsidRPr="00F34374">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Федерального закона от 27.07.2010 № 210-ФЗ «Об организации предоставления государственных и муниципальных услуг»</w:t>
      </w:r>
      <w:r w:rsidRPr="00F34374">
        <w:rPr>
          <w:rFonts w:ascii="Times New Roman" w:hAnsi="Times New Roman" w:cs="Times New Roman"/>
          <w:sz w:val="24"/>
          <w:szCs w:val="24"/>
          <w:highlight w:val="green"/>
        </w:rPr>
        <w:t>, подаются руководителям этих организаций.</w:t>
      </w:r>
    </w:p>
    <w:p w:rsidR="000546BD" w:rsidRDefault="000546BD" w:rsidP="000546BD">
      <w:pPr>
        <w:widowControl w:val="0"/>
        <w:autoSpaceDE w:val="0"/>
        <w:autoSpaceDN w:val="0"/>
        <w:adjustRightInd w:val="0"/>
        <w:spacing w:after="0" w:line="240" w:lineRule="auto"/>
        <w:ind w:firstLine="720"/>
        <w:rPr>
          <w:rFonts w:ascii="Times New Roman CYR" w:hAnsi="Times New Roman CYR" w:cs="Times New Roman CYR"/>
          <w:b/>
          <w:sz w:val="24"/>
          <w:szCs w:val="24"/>
        </w:rPr>
      </w:pPr>
    </w:p>
    <w:p w:rsidR="00A4474E" w:rsidRPr="00A4474E" w:rsidRDefault="00A4474E" w:rsidP="00A4474E">
      <w:pPr>
        <w:spacing w:after="0" w:line="240" w:lineRule="auto"/>
        <w:jc w:val="center"/>
        <w:rPr>
          <w:rFonts w:ascii="Times New Roman" w:hAnsi="Times New Roman"/>
          <w:b/>
          <w:sz w:val="24"/>
          <w:szCs w:val="24"/>
        </w:rPr>
      </w:pPr>
      <w:r w:rsidRPr="00A4474E">
        <w:rPr>
          <w:rFonts w:ascii="Times New Roman" w:hAnsi="Times New Roman"/>
          <w:b/>
          <w:sz w:val="24"/>
          <w:szCs w:val="24"/>
        </w:rPr>
        <w:t>Способы информирования заявителей о порядке подачи и</w:t>
      </w:r>
    </w:p>
    <w:p w:rsidR="00A4474E" w:rsidRPr="00A4474E" w:rsidRDefault="00A4474E" w:rsidP="00A4474E">
      <w:pPr>
        <w:spacing w:after="0" w:line="240" w:lineRule="auto"/>
        <w:jc w:val="center"/>
        <w:rPr>
          <w:rFonts w:ascii="Times New Roman" w:hAnsi="Times New Roman"/>
          <w:b/>
          <w:sz w:val="24"/>
          <w:szCs w:val="24"/>
        </w:rPr>
      </w:pPr>
      <w:r w:rsidRPr="00A4474E">
        <w:rPr>
          <w:rFonts w:ascii="Times New Roman" w:hAnsi="Times New Roman"/>
          <w:b/>
          <w:sz w:val="24"/>
          <w:szCs w:val="24"/>
        </w:rPr>
        <w:t>рассмотрения жалобы, в том числе с использованием Портала</w:t>
      </w:r>
    </w:p>
    <w:p w:rsidR="00A4474E" w:rsidRDefault="00A4474E" w:rsidP="00A4474E">
      <w:pPr>
        <w:jc w:val="center"/>
        <w:rPr>
          <w:b/>
        </w:rPr>
      </w:pPr>
    </w:p>
    <w:p w:rsidR="00A4474E" w:rsidRPr="0019442C" w:rsidRDefault="00A4474E" w:rsidP="00A4474E">
      <w:pPr>
        <w:pStyle w:val="ConsPlusNormal0"/>
        <w:spacing w:before="220"/>
        <w:ind w:firstLine="540"/>
        <w:jc w:val="both"/>
        <w:rPr>
          <w:rFonts w:ascii="Times New Roman" w:hAnsi="Times New Roman" w:cs="Times New Roman"/>
          <w:sz w:val="24"/>
          <w:szCs w:val="24"/>
        </w:rPr>
      </w:pPr>
      <w:r w:rsidRPr="0019442C">
        <w:rPr>
          <w:rFonts w:ascii="Times New Roman" w:hAnsi="Times New Roman" w:cs="Times New Roman"/>
          <w:sz w:val="24"/>
          <w:szCs w:val="24"/>
        </w:rPr>
        <w:t>91.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A4474E" w:rsidRPr="00C00385" w:rsidRDefault="00A4474E" w:rsidP="00A4474E">
      <w:pPr>
        <w:ind w:firstLine="540"/>
        <w:rPr>
          <w:rFonts w:ascii="Times New Roman" w:hAnsi="Times New Roman"/>
        </w:rPr>
      </w:pPr>
    </w:p>
    <w:p w:rsidR="000546BD" w:rsidRDefault="000546BD" w:rsidP="000546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546BD" w:rsidRDefault="000546BD" w:rsidP="000546BD">
      <w:pPr>
        <w:widowControl w:val="0"/>
        <w:autoSpaceDE w:val="0"/>
        <w:autoSpaceDN w:val="0"/>
        <w:adjustRightInd w:val="0"/>
        <w:spacing w:after="0" w:line="240" w:lineRule="auto"/>
        <w:ind w:firstLine="709"/>
        <w:jc w:val="center"/>
        <w:rPr>
          <w:rFonts w:ascii="Times New Roman CYR" w:hAnsi="Times New Roman CYR" w:cs="Times New Roman CYR"/>
          <w:b/>
          <w:sz w:val="24"/>
          <w:szCs w:val="24"/>
        </w:rPr>
      </w:pPr>
      <w:r>
        <w:rPr>
          <w:rFonts w:ascii="Times New Roman CYR" w:hAnsi="Times New Roman CYR" w:cs="Times New Roman CYR"/>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0546BD" w:rsidRDefault="000546BD" w:rsidP="000546BD">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p w:rsidR="000546BD" w:rsidRDefault="00335B5F" w:rsidP="000546B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CYR" w:hAnsi="Times New Roman CYR" w:cs="Times New Roman CYR"/>
          <w:sz w:val="24"/>
          <w:szCs w:val="24"/>
        </w:rPr>
        <w:t>86</w:t>
      </w:r>
      <w:r w:rsidR="000546BD">
        <w:rPr>
          <w:rFonts w:ascii="Times New Roman CYR" w:hAnsi="Times New Roman CYR" w:cs="Times New Roman CYR"/>
          <w:sz w:val="24"/>
          <w:szCs w:val="24"/>
        </w:rPr>
        <w:t xml:space="preserve">. </w:t>
      </w:r>
      <w:r w:rsidR="000546BD">
        <w:rPr>
          <w:rFonts w:ascii="Times New Roman" w:hAnsi="Times New Roman"/>
          <w:sz w:val="24"/>
          <w:szCs w:val="24"/>
          <w:lang w:eastAsia="en-US"/>
        </w:rPr>
        <w:t xml:space="preserve">Федеральный </w:t>
      </w:r>
      <w:hyperlink r:id="rId24" w:history="1">
        <w:r w:rsidR="000546BD">
          <w:rPr>
            <w:rStyle w:val="a3"/>
            <w:rFonts w:ascii="Times New Roman" w:hAnsi="Times New Roman"/>
            <w:color w:val="auto"/>
            <w:lang w:eastAsia="en-US"/>
          </w:rPr>
          <w:t>закон</w:t>
        </w:r>
      </w:hyperlink>
      <w:r w:rsidR="000546BD">
        <w:rPr>
          <w:rFonts w:ascii="Times New Roman" w:hAnsi="Times New Roman"/>
          <w:sz w:val="24"/>
          <w:szCs w:val="24"/>
          <w:lang w:eastAsia="en-US"/>
        </w:rPr>
        <w:t xml:space="preserve"> от 27.07.2010 года № 210-ФЗ «Об организации предоставления государственных и муниципальных услуг»;</w:t>
      </w:r>
    </w:p>
    <w:p w:rsidR="000546BD" w:rsidRDefault="00B23E3F" w:rsidP="000546BD">
      <w:pPr>
        <w:autoSpaceDE w:val="0"/>
        <w:autoSpaceDN w:val="0"/>
        <w:adjustRightInd w:val="0"/>
        <w:spacing w:after="0" w:line="240" w:lineRule="auto"/>
        <w:ind w:firstLine="709"/>
        <w:jc w:val="both"/>
        <w:rPr>
          <w:rFonts w:ascii="Times New Roman" w:hAnsi="Times New Roman"/>
          <w:sz w:val="24"/>
          <w:szCs w:val="24"/>
          <w:lang w:eastAsia="en-US"/>
        </w:rPr>
      </w:pPr>
      <w:hyperlink r:id="rId25" w:anchor="/document/27537955/entry/0" w:history="1">
        <w:r w:rsidR="000546BD">
          <w:rPr>
            <w:rStyle w:val="a3"/>
            <w:rFonts w:ascii="Times New Roman" w:hAnsi="Times New Roman"/>
            <w:color w:val="auto"/>
            <w:lang w:eastAsia="en-US"/>
          </w:rPr>
          <w:t>постановление</w:t>
        </w:r>
      </w:hyperlink>
      <w:r w:rsidR="000546BD">
        <w:rPr>
          <w:rFonts w:ascii="Times New Roman" w:hAnsi="Times New Roman"/>
          <w:sz w:val="24"/>
          <w:szCs w:val="24"/>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6" w:history="1">
        <w:r w:rsidR="000546BD">
          <w:rPr>
            <w:rStyle w:val="a3"/>
            <w:rFonts w:ascii="Times New Roman" w:hAnsi="Times New Roman"/>
            <w:color w:val="auto"/>
            <w:lang w:eastAsia="en-US"/>
          </w:rPr>
          <w:t>частью 1.1 статьи 16</w:t>
        </w:r>
      </w:hyperlink>
      <w:r w:rsidR="000546BD">
        <w:rPr>
          <w:rFonts w:ascii="Times New Roman" w:hAnsi="Times New Roman"/>
          <w:sz w:val="24"/>
          <w:szCs w:val="24"/>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1D0AEF">
        <w:rPr>
          <w:rFonts w:ascii="Times New Roman" w:hAnsi="Times New Roman"/>
          <w:sz w:val="24"/>
          <w:szCs w:val="24"/>
          <w:lang w:eastAsia="en-US"/>
        </w:rPr>
        <w:t>ипальных услуг и их работников».</w:t>
      </w:r>
    </w:p>
    <w:p w:rsidR="000546BD" w:rsidRDefault="000546BD" w:rsidP="000546BD">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w:t>
      </w:r>
      <w:r>
        <w:rPr>
          <w:rFonts w:ascii="Times New Roman" w:hAnsi="Times New Roman"/>
          <w:sz w:val="24"/>
          <w:szCs w:val="24"/>
          <w:u w:val="single"/>
          <w:lang w:eastAsia="en-US"/>
        </w:rPr>
        <w:t>-</w:t>
      </w:r>
      <w:r>
        <w:rPr>
          <w:rFonts w:ascii="Times New Roman" w:hAnsi="Times New Roman"/>
          <w:sz w:val="24"/>
          <w:szCs w:val="24"/>
          <w:lang w:eastAsia="en-US"/>
        </w:rPr>
        <w:t>_____________________________________.</w:t>
      </w:r>
    </w:p>
    <w:p w:rsidR="000546BD" w:rsidRDefault="000546BD" w:rsidP="000546BD">
      <w:pPr>
        <w:autoSpaceDE w:val="0"/>
        <w:autoSpaceDN w:val="0"/>
        <w:adjustRightInd w:val="0"/>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нормативного правового акта органа местного самоуправления)</w:t>
      </w:r>
    </w:p>
    <w:p w:rsidR="000546BD" w:rsidRDefault="000546BD" w:rsidP="000546BD">
      <w:pPr>
        <w:widowControl w:val="0"/>
        <w:tabs>
          <w:tab w:val="left" w:pos="5387"/>
        </w:tabs>
        <w:autoSpaceDE w:val="0"/>
        <w:autoSpaceDN w:val="0"/>
        <w:spacing w:after="0" w:line="240" w:lineRule="auto"/>
        <w:jc w:val="right"/>
        <w:outlineLvl w:val="1"/>
        <w:rPr>
          <w:rFonts w:ascii="Times New Roman" w:hAnsi="Times New Roman"/>
          <w:sz w:val="24"/>
          <w:szCs w:val="24"/>
        </w:rPr>
      </w:pPr>
    </w:p>
    <w:p w:rsidR="000546BD" w:rsidRDefault="000546BD" w:rsidP="000546BD">
      <w:pPr>
        <w:autoSpaceDE w:val="0"/>
        <w:autoSpaceDN w:val="0"/>
        <w:adjustRightInd w:val="0"/>
        <w:spacing w:after="0" w:line="240" w:lineRule="auto"/>
        <w:jc w:val="center"/>
        <w:rPr>
          <w:rFonts w:ascii="Times New Roman" w:hAnsi="Times New Roman"/>
          <w:b/>
          <w:sz w:val="24"/>
          <w:szCs w:val="24"/>
        </w:rPr>
      </w:pPr>
    </w:p>
    <w:p w:rsidR="000546BD" w:rsidRDefault="000546BD" w:rsidP="000546B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VI</w:t>
      </w:r>
      <w:r>
        <w:rPr>
          <w:rFonts w:ascii="Times New Roman" w:hAnsi="Times New Roman"/>
          <w:b/>
          <w:sz w:val="24"/>
          <w:szCs w:val="24"/>
        </w:rPr>
        <w:t>. Особенности выполнения административных процедур (действий) в МФЦ</w:t>
      </w:r>
    </w:p>
    <w:p w:rsidR="000546BD" w:rsidRDefault="000546BD" w:rsidP="000546BD">
      <w:pPr>
        <w:autoSpaceDE w:val="0"/>
        <w:autoSpaceDN w:val="0"/>
        <w:adjustRightInd w:val="0"/>
        <w:spacing w:after="0" w:line="240" w:lineRule="auto"/>
        <w:jc w:val="both"/>
        <w:rPr>
          <w:rFonts w:ascii="Times New Roman" w:hAnsi="Times New Roman"/>
          <w:sz w:val="24"/>
          <w:szCs w:val="24"/>
        </w:rPr>
      </w:pPr>
    </w:p>
    <w:p w:rsidR="000546BD" w:rsidRDefault="00D46154"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87</w:t>
      </w:r>
      <w:r w:rsidR="000546BD">
        <w:rPr>
          <w:rFonts w:ascii="Times New Roman" w:hAnsi="Times New Roman"/>
          <w:sz w:val="24"/>
          <w:szCs w:val="24"/>
          <w:lang w:eastAsia="en-US"/>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Специалист МФЦ, осуществляющий прием документов:</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lastRenderedPageBreak/>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г) проверяет соответствие представленных документов установленным требованиям;</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д) проверяет наличие документа, подтверждающего оплату госпошлины, и других платежных документов;</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ж) распечатывает бланк заявления и предлагает заявителю собственноручно заполнить его;</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з) проверяет полноту оформления заявления;</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и) принимает заявление;</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Межведомственные запросы направляет орган местного самоуправления,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Специалист МФЦ, осуществляющий выдачу документов:</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 xml:space="preserve">а) устанавливает личность заявителя; </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б) знакомит с перечнем и содержанием выдаваемых документов;</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lastRenderedPageBreak/>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0546BD" w:rsidRDefault="000546BD" w:rsidP="000546BD">
      <w:pPr>
        <w:autoSpaceDE w:val="0"/>
        <w:autoSpaceDN w:val="0"/>
        <w:adjustRightInd w:val="0"/>
        <w:spacing w:after="0" w:line="240" w:lineRule="auto"/>
        <w:ind w:firstLine="539"/>
        <w:contextualSpacing/>
        <w:jc w:val="both"/>
        <w:rPr>
          <w:rFonts w:ascii="Times New Roman" w:hAnsi="Times New Roman"/>
          <w:sz w:val="24"/>
          <w:szCs w:val="24"/>
          <w:lang w:eastAsia="en-US"/>
        </w:rPr>
      </w:pPr>
      <w:r>
        <w:rPr>
          <w:rFonts w:ascii="Times New Roman" w:hAnsi="Times New Roman"/>
          <w:sz w:val="24"/>
          <w:szCs w:val="24"/>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546BD" w:rsidRDefault="000546BD" w:rsidP="000546BD">
      <w:pPr>
        <w:spacing w:after="0" w:line="240" w:lineRule="auto"/>
        <w:rPr>
          <w:rFonts w:ascii="Times New Roman" w:hAnsi="Times New Roman"/>
          <w:sz w:val="24"/>
          <w:szCs w:val="24"/>
        </w:rPr>
      </w:pPr>
      <w:r>
        <w:rPr>
          <w:rFonts w:ascii="Times New Roman CYR" w:hAnsi="Times New Roman CYR" w:cs="Times New Roman CYR"/>
          <w:sz w:val="24"/>
          <w:szCs w:val="24"/>
        </w:rPr>
        <w:t xml:space="preserve"> </w:t>
      </w: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8C0959" w:rsidRDefault="008C0959"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ind w:firstLine="4820"/>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rPr>
          <w:rFonts w:ascii="Times New Roman" w:hAnsi="Times New Roman"/>
          <w:bCs/>
          <w:color w:val="26282F"/>
          <w:sz w:val="24"/>
          <w:szCs w:val="24"/>
        </w:rPr>
      </w:pPr>
    </w:p>
    <w:p w:rsidR="00A4474E" w:rsidRDefault="00A4474E" w:rsidP="000546BD">
      <w:pPr>
        <w:widowControl w:val="0"/>
        <w:autoSpaceDE w:val="0"/>
        <w:autoSpaceDN w:val="0"/>
        <w:adjustRightInd w:val="0"/>
        <w:spacing w:after="0" w:line="240" w:lineRule="auto"/>
        <w:rPr>
          <w:rFonts w:ascii="Times New Roman" w:hAnsi="Times New Roman"/>
          <w:bCs/>
          <w:color w:val="26282F"/>
          <w:sz w:val="24"/>
          <w:szCs w:val="24"/>
        </w:rPr>
      </w:pPr>
    </w:p>
    <w:p w:rsidR="000546BD" w:rsidRDefault="000546BD" w:rsidP="000546BD">
      <w:pPr>
        <w:widowControl w:val="0"/>
        <w:autoSpaceDE w:val="0"/>
        <w:autoSpaceDN w:val="0"/>
        <w:adjustRightInd w:val="0"/>
        <w:spacing w:after="0" w:line="240" w:lineRule="auto"/>
        <w:rPr>
          <w:rFonts w:ascii="Times New Roman" w:hAnsi="Times New Roman"/>
          <w:bCs/>
          <w:color w:val="26282F"/>
          <w:sz w:val="24"/>
          <w:szCs w:val="24"/>
        </w:rPr>
      </w:pPr>
      <w:r>
        <w:rPr>
          <w:rFonts w:ascii="Times New Roman" w:hAnsi="Times New Roman"/>
          <w:bCs/>
          <w:color w:val="26282F"/>
          <w:sz w:val="24"/>
          <w:szCs w:val="24"/>
        </w:rPr>
        <w:t xml:space="preserve">                                                                                                     Приложение № 1</w:t>
      </w:r>
    </w:p>
    <w:p w:rsidR="000546BD" w:rsidRDefault="000546BD" w:rsidP="000546BD">
      <w:pPr>
        <w:widowControl w:val="0"/>
        <w:autoSpaceDE w:val="0"/>
        <w:autoSpaceDN w:val="0"/>
        <w:adjustRightInd w:val="0"/>
        <w:spacing w:after="0" w:line="240" w:lineRule="auto"/>
        <w:ind w:firstLine="4820"/>
        <w:rPr>
          <w:rFonts w:ascii="Times New Roman CYR" w:hAnsi="Times New Roman CYR" w:cs="Times New Roman CYR"/>
          <w:b/>
          <w:sz w:val="24"/>
          <w:szCs w:val="24"/>
        </w:rPr>
      </w:pPr>
      <w:r>
        <w:rPr>
          <w:rFonts w:ascii="Times New Roman" w:hAnsi="Times New Roman"/>
          <w:bCs/>
          <w:color w:val="26282F"/>
          <w:sz w:val="24"/>
          <w:szCs w:val="24"/>
        </w:rPr>
        <w:t xml:space="preserve">                     к Административному регламенту</w:t>
      </w:r>
      <w:r>
        <w:rPr>
          <w:rFonts w:ascii="Times New Roman" w:hAnsi="Times New Roman"/>
          <w:bCs/>
          <w:color w:val="26282F"/>
          <w:sz w:val="24"/>
          <w:szCs w:val="24"/>
        </w:rPr>
        <w:br/>
        <w:t xml:space="preserve">                                                    </w:t>
      </w:r>
    </w:p>
    <w:tbl>
      <w:tblPr>
        <w:tblW w:w="10320" w:type="dxa"/>
        <w:tblLayout w:type="fixed"/>
        <w:tblLook w:val="04A0"/>
      </w:tblPr>
      <w:tblGrid>
        <w:gridCol w:w="10320"/>
      </w:tblGrid>
      <w:tr w:rsidR="000546BD" w:rsidTr="000546BD">
        <w:tc>
          <w:tcPr>
            <w:tcW w:w="10314" w:type="dxa"/>
            <w:hideMark/>
          </w:tcPr>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Наименование органа местного самоуправления: _______________________________________________</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 xml:space="preserve">_______________________________________________  </w:t>
            </w:r>
          </w:p>
        </w:tc>
      </w:tr>
      <w:tr w:rsidR="000546BD" w:rsidTr="000546BD">
        <w:tc>
          <w:tcPr>
            <w:tcW w:w="10314" w:type="dxa"/>
          </w:tcPr>
          <w:p w:rsidR="000546BD" w:rsidRDefault="000546BD">
            <w:pPr>
              <w:widowControl w:val="0"/>
              <w:autoSpaceDE w:val="0"/>
              <w:autoSpaceDN w:val="0"/>
              <w:spacing w:after="0" w:line="240" w:lineRule="auto"/>
              <w:ind w:left="4395" w:right="34"/>
              <w:jc w:val="both"/>
              <w:rPr>
                <w:rFonts w:ascii="Times New Roman" w:hAnsi="Times New Roman"/>
                <w:sz w:val="24"/>
                <w:szCs w:val="24"/>
              </w:rPr>
            </w:pP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Сведения о заявителе:</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_____________________________________________</w:t>
            </w:r>
          </w:p>
          <w:p w:rsidR="000546BD" w:rsidRDefault="000546BD">
            <w:pPr>
              <w:widowControl w:val="0"/>
              <w:autoSpaceDE w:val="0"/>
              <w:autoSpaceDN w:val="0"/>
              <w:spacing w:after="0" w:line="240" w:lineRule="auto"/>
              <w:ind w:left="4395" w:right="34"/>
              <w:jc w:val="center"/>
              <w:rPr>
                <w:rFonts w:ascii="Times New Roman" w:hAnsi="Times New Roman"/>
                <w:sz w:val="18"/>
                <w:szCs w:val="18"/>
              </w:rPr>
            </w:pPr>
            <w:r>
              <w:rPr>
                <w:rFonts w:ascii="Times New Roman" w:hAnsi="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_____________________________________________</w:t>
            </w:r>
          </w:p>
          <w:p w:rsidR="000546BD" w:rsidRDefault="000546BD">
            <w:pPr>
              <w:widowControl w:val="0"/>
              <w:autoSpaceDE w:val="0"/>
              <w:autoSpaceDN w:val="0"/>
              <w:spacing w:after="0" w:line="240" w:lineRule="auto"/>
              <w:ind w:left="4395" w:right="34"/>
              <w:jc w:val="center"/>
              <w:rPr>
                <w:rFonts w:ascii="Times New Roman" w:hAnsi="Times New Roman"/>
                <w:sz w:val="18"/>
                <w:szCs w:val="18"/>
              </w:rPr>
            </w:pPr>
            <w:r>
              <w:rPr>
                <w:rFonts w:ascii="Times New Roman" w:hAnsi="Times New Roman"/>
                <w:sz w:val="20"/>
                <w:szCs w:val="20"/>
              </w:rPr>
              <w:t>(</w:t>
            </w:r>
            <w:r>
              <w:rPr>
                <w:rFonts w:ascii="Times New Roman" w:hAnsi="Times New Roman"/>
                <w:sz w:val="18"/>
                <w:szCs w:val="18"/>
              </w:rPr>
              <w:t>Ф.И.О. руководителя или иного уполномоченного лица)</w:t>
            </w:r>
          </w:p>
          <w:p w:rsidR="000546BD" w:rsidRDefault="000546BD">
            <w:pPr>
              <w:widowControl w:val="0"/>
              <w:autoSpaceDE w:val="0"/>
              <w:autoSpaceDN w:val="0"/>
              <w:spacing w:after="0" w:line="240" w:lineRule="auto"/>
              <w:ind w:left="4395" w:right="34"/>
              <w:jc w:val="both"/>
              <w:rPr>
                <w:rFonts w:ascii="Times New Roman" w:hAnsi="Times New Roman"/>
                <w:sz w:val="18"/>
                <w:szCs w:val="18"/>
              </w:rPr>
            </w:pP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Документ, удостоверяющий личность:</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_____________________________________________</w:t>
            </w:r>
          </w:p>
          <w:p w:rsidR="000546BD" w:rsidRDefault="000546BD">
            <w:pPr>
              <w:widowControl w:val="0"/>
              <w:autoSpaceDE w:val="0"/>
              <w:autoSpaceDN w:val="0"/>
              <w:spacing w:after="0" w:line="240" w:lineRule="auto"/>
              <w:ind w:left="4395" w:right="34"/>
              <w:jc w:val="center"/>
              <w:rPr>
                <w:rFonts w:ascii="Times New Roman" w:hAnsi="Times New Roman"/>
                <w:sz w:val="18"/>
                <w:szCs w:val="18"/>
              </w:rPr>
            </w:pPr>
            <w:r>
              <w:rPr>
                <w:rFonts w:ascii="Times New Roman" w:hAnsi="Times New Roman"/>
                <w:sz w:val="18"/>
                <w:szCs w:val="18"/>
              </w:rPr>
              <w:t>(вид документа, серия, номер)</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_____________________________________________</w:t>
            </w:r>
          </w:p>
          <w:p w:rsidR="000546BD" w:rsidRDefault="000546BD">
            <w:pPr>
              <w:widowControl w:val="0"/>
              <w:autoSpaceDE w:val="0"/>
              <w:autoSpaceDN w:val="0"/>
              <w:spacing w:after="0" w:line="240" w:lineRule="auto"/>
              <w:ind w:left="4395" w:right="34"/>
              <w:jc w:val="center"/>
              <w:rPr>
                <w:rFonts w:ascii="Times New Roman" w:hAnsi="Times New Roman"/>
                <w:sz w:val="18"/>
                <w:szCs w:val="18"/>
              </w:rPr>
            </w:pPr>
            <w:r>
              <w:rPr>
                <w:rFonts w:ascii="Times New Roman" w:hAnsi="Times New Roman"/>
                <w:sz w:val="18"/>
                <w:szCs w:val="18"/>
              </w:rPr>
              <w:t>(кем, когда выдан) - для физических лиц</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_____________________________________________</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p>
          <w:p w:rsidR="000546BD" w:rsidRDefault="000546BD">
            <w:pPr>
              <w:widowControl w:val="0"/>
              <w:autoSpaceDE w:val="0"/>
              <w:autoSpaceDN w:val="0"/>
              <w:spacing w:after="0" w:line="240" w:lineRule="auto"/>
              <w:ind w:left="4395" w:right="34"/>
              <w:rPr>
                <w:rFonts w:ascii="Times New Roman" w:hAnsi="Times New Roman"/>
                <w:sz w:val="24"/>
                <w:szCs w:val="24"/>
              </w:rPr>
            </w:pPr>
            <w:r>
              <w:rPr>
                <w:rFonts w:ascii="Times New Roman" w:hAnsi="Times New Roman"/>
                <w:sz w:val="24"/>
                <w:szCs w:val="24"/>
              </w:rPr>
              <w:t>Сведения о государственной регистрации юридического лица (индивидуального предпринимателя):</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ОГРН (ОГРНИП) _____________________________</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ИНН _____________________________________________</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Контактная информация:</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тел. _________________________________________</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эл. почта _____________________________________</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r>
              <w:rPr>
                <w:rFonts w:ascii="Times New Roman" w:hAnsi="Times New Roman"/>
                <w:sz w:val="24"/>
                <w:szCs w:val="24"/>
              </w:rPr>
              <w:t>адрес места нахождения (регистрации):</w:t>
            </w:r>
          </w:p>
          <w:p w:rsidR="000546BD" w:rsidRDefault="000546BD">
            <w:pPr>
              <w:widowControl w:val="0"/>
              <w:autoSpaceDE w:val="0"/>
              <w:autoSpaceDN w:val="0"/>
              <w:spacing w:after="0" w:line="240" w:lineRule="auto"/>
              <w:ind w:left="4395" w:right="317"/>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0546BD" w:rsidRDefault="000546BD">
            <w:pPr>
              <w:widowControl w:val="0"/>
              <w:autoSpaceDE w:val="0"/>
              <w:autoSpaceDN w:val="0"/>
              <w:spacing w:after="0" w:line="240" w:lineRule="auto"/>
              <w:ind w:left="4395" w:right="34"/>
              <w:jc w:val="both"/>
              <w:rPr>
                <w:rFonts w:ascii="Times New Roman" w:hAnsi="Times New Roman"/>
                <w:sz w:val="24"/>
                <w:szCs w:val="24"/>
              </w:rPr>
            </w:pPr>
          </w:p>
        </w:tc>
      </w:tr>
    </w:tbl>
    <w:p w:rsidR="000546BD" w:rsidRDefault="000546BD" w:rsidP="000546BD">
      <w:pPr>
        <w:spacing w:after="0" w:line="240" w:lineRule="auto"/>
        <w:ind w:firstLine="851"/>
        <w:jc w:val="center"/>
        <w:rPr>
          <w:rFonts w:ascii="Times New Roman" w:hAnsi="Times New Roman"/>
          <w:b/>
          <w:sz w:val="24"/>
          <w:szCs w:val="24"/>
        </w:rPr>
      </w:pPr>
    </w:p>
    <w:p w:rsidR="000546BD" w:rsidRDefault="000546BD" w:rsidP="000546BD">
      <w:pPr>
        <w:spacing w:after="0" w:line="240" w:lineRule="auto"/>
        <w:ind w:firstLine="851"/>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Заявление</w:t>
      </w:r>
    </w:p>
    <w:p w:rsidR="000546BD" w:rsidRDefault="000546BD" w:rsidP="000546BD">
      <w:pPr>
        <w:spacing w:after="0" w:line="240" w:lineRule="auto"/>
        <w:ind w:firstLine="851"/>
        <w:jc w:val="center"/>
        <w:rPr>
          <w:rFonts w:ascii="Times New Roman" w:hAnsi="Times New Roman"/>
          <w:b/>
          <w:sz w:val="24"/>
          <w:szCs w:val="24"/>
        </w:rPr>
      </w:pPr>
      <w:r>
        <w:rPr>
          <w:rFonts w:ascii="Times New Roman" w:hAnsi="Times New Roman"/>
          <w:b/>
          <w:sz w:val="24"/>
          <w:szCs w:val="24"/>
        </w:rPr>
        <w:t>о выдаче разрешения на ввод объекта в эксплуатацию</w:t>
      </w:r>
    </w:p>
    <w:p w:rsidR="000546BD" w:rsidRDefault="000546BD" w:rsidP="000546BD">
      <w:pPr>
        <w:spacing w:after="0" w:line="240" w:lineRule="auto"/>
        <w:ind w:firstLine="85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6"/>
        <w:gridCol w:w="2360"/>
        <w:gridCol w:w="1408"/>
        <w:gridCol w:w="1400"/>
      </w:tblGrid>
      <w:tr w:rsidR="000546BD" w:rsidTr="000546BD">
        <w:trPr>
          <w:trHeight w:val="450"/>
        </w:trPr>
        <w:tc>
          <w:tcPr>
            <w:tcW w:w="7194" w:type="dxa"/>
            <w:gridSpan w:val="2"/>
            <w:vMerge w:val="restart"/>
            <w:tcBorders>
              <w:top w:val="nil"/>
              <w:left w:val="nil"/>
              <w:bottom w:val="single" w:sz="4" w:space="0" w:color="auto"/>
              <w:right w:val="nil"/>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         1. В соответствии со статьей 55 Градостроительного кодекса Российской Федерации прошу выдать разрешение на:</w:t>
            </w:r>
          </w:p>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2824" w:type="dxa"/>
            <w:gridSpan w:val="2"/>
            <w:tcBorders>
              <w:top w:val="nil"/>
              <w:left w:val="nil"/>
              <w:bottom w:val="single" w:sz="4" w:space="0" w:color="auto"/>
              <w:right w:val="nil"/>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p>
        </w:tc>
      </w:tr>
      <w:tr w:rsidR="000546BD" w:rsidTr="000546BD">
        <w:trPr>
          <w:trHeight w:val="375"/>
        </w:trPr>
        <w:tc>
          <w:tcPr>
            <w:tcW w:w="0" w:type="auto"/>
            <w:gridSpan w:val="2"/>
            <w:vMerge/>
            <w:tcBorders>
              <w:top w:val="nil"/>
              <w:left w:val="nil"/>
              <w:bottom w:val="single" w:sz="4" w:space="0" w:color="auto"/>
              <w:right w:val="nil"/>
            </w:tcBorders>
            <w:vAlign w:val="center"/>
            <w:hideMark/>
          </w:tcPr>
          <w:p w:rsidR="000546BD" w:rsidRDefault="000546BD">
            <w:pPr>
              <w:spacing w:after="0" w:line="240" w:lineRule="auto"/>
              <w:rPr>
                <w:rFonts w:ascii="Times New Roman CYR" w:hAnsi="Times New Roman CYR" w:cs="Times New Roman CYR"/>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в полном объеме</w:t>
            </w:r>
          </w:p>
        </w:tc>
        <w:tc>
          <w:tcPr>
            <w:tcW w:w="1405"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 xml:space="preserve">отдельного этапа </w:t>
            </w:r>
          </w:p>
        </w:tc>
      </w:tr>
      <w:tr w:rsidR="000546BD" w:rsidTr="000546BD">
        <w:tc>
          <w:tcPr>
            <w:tcW w:w="7194" w:type="dxa"/>
            <w:gridSpan w:val="2"/>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b/>
                <w:sz w:val="24"/>
                <w:szCs w:val="24"/>
                <w:lang w:eastAsia="en-US"/>
              </w:rPr>
            </w:pPr>
            <w:r>
              <w:rPr>
                <w:rFonts w:ascii="Times New Roman" w:hAnsi="Times New Roman"/>
                <w:b/>
                <w:sz w:val="24"/>
                <w:szCs w:val="24"/>
                <w:lang w:eastAsia="en-US"/>
              </w:rPr>
              <w:t>ввод объекта в эксплуатацию</w:t>
            </w:r>
          </w:p>
        </w:tc>
        <w:tc>
          <w:tcPr>
            <w:tcW w:w="1419" w:type="dxa"/>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Адрес объекта</w:t>
            </w:r>
            <w:r>
              <w:rPr>
                <w:rFonts w:ascii="Times New Roman CYR" w:hAnsi="Times New Roman CYR" w:cs="Times New Roman CYR"/>
                <w:sz w:val="20"/>
                <w:szCs w:val="20"/>
                <w:lang w:eastAsia="en-US"/>
              </w:rPr>
              <w:t xml:space="preserve"> </w:t>
            </w:r>
            <w:r>
              <w:rPr>
                <w:rFonts w:ascii="Times New Roman CYR" w:hAnsi="Times New Roman CYR" w:cs="Times New Roman CYR"/>
                <w:sz w:val="24"/>
                <w:szCs w:val="24"/>
                <w:lang w:eastAsia="en-US"/>
              </w:rPr>
              <w:t xml:space="preserve">в соответствии с государственным адресным реестром, с </w:t>
            </w:r>
            <w:r>
              <w:rPr>
                <w:rFonts w:ascii="Times New Roman CYR" w:hAnsi="Times New Roman CYR" w:cs="Times New Roman CYR"/>
                <w:sz w:val="24"/>
                <w:szCs w:val="24"/>
                <w:lang w:eastAsia="en-US"/>
              </w:rPr>
              <w:lastRenderedPageBreak/>
              <w:t xml:space="preserve">указанием реквизитов документов о присвоении, об изменении адреса </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 xml:space="preserve"> (при наличии)</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lastRenderedPageBreak/>
              <w:t xml:space="preserve">Кадастровый номер реконструируемого объекта </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Кадастровый номер земельного участка (земельных участков) </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(указываются кадастровые номера всех земельных участков)</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Право пользования землей закреплено  </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(номер, дата договора аренды земельного участка, свидетельства о праве собственности на объект недвижимости и т.д.)</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Заключение органа государственного строительного надзора</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 xml:space="preserve"> (указываются  реквизиты решения об утверждении)</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Заключение федерального государственного экологического надзора</w:t>
            </w:r>
            <w:r>
              <w:rPr>
                <w:rFonts w:ascii="Times New Roman CYR" w:hAnsi="Times New Roman CYR" w:cs="Times New Roman CYR"/>
                <w:sz w:val="20"/>
                <w:szCs w:val="20"/>
                <w:lang w:eastAsia="en-US"/>
              </w:rPr>
              <w:t xml:space="preserve">  (при наличии)</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(указываются  реквизиты решения об утверждении)</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Технический план объекта капитального строительства</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(дата подготовки технического плана,</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фамилия, имя, отчество (при наличии) кадастрового инженера, его подготовившего)</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(указываются   в  случае подачи заявлении о выдаче разрешения на ввод объекта в эксплуатацию в отношении этапа строительства, реконструкции объекта капитального строительства)</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rPr>
          <w:trHeight w:val="395"/>
        </w:trPr>
        <w:tc>
          <w:tcPr>
            <w:tcW w:w="10018" w:type="dxa"/>
            <w:gridSpan w:val="4"/>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b/>
                <w:sz w:val="24"/>
                <w:szCs w:val="24"/>
                <w:lang w:eastAsia="en-US"/>
              </w:rPr>
            </w:pPr>
            <w:r>
              <w:rPr>
                <w:rFonts w:ascii="Times New Roman CYR" w:hAnsi="Times New Roman CYR" w:cs="Times New Roman CYR"/>
                <w:b/>
                <w:sz w:val="24"/>
                <w:szCs w:val="24"/>
                <w:lang w:eastAsia="en-US"/>
              </w:rPr>
              <w:t>Строительство осуществлялось на основании:</w:t>
            </w: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градостроительного плана земельного участка</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(номер и дата, кем выдан)</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проекта планировки и проекта межевания территории в отношении линейных объектов </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(дата и номер решения об утверждении проекта планировки и проекта межевания территории, кем  принято  решение)</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4"/>
                <w:szCs w:val="24"/>
                <w:lang w:eastAsia="en-US"/>
              </w:rPr>
              <w:t>проектной документации объекта капитального строительства</w:t>
            </w:r>
            <w:r>
              <w:rPr>
                <w:rFonts w:ascii="Times New Roman CYR" w:hAnsi="Times New Roman CYR" w:cs="Times New Roman CYR"/>
                <w:sz w:val="20"/>
                <w:szCs w:val="20"/>
                <w:lang w:eastAsia="en-US"/>
              </w:rPr>
              <w:t xml:space="preserve">  </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(реквизиты проектной документации, наименование организации, разработавшей проектную документацию)</w:t>
            </w:r>
          </w:p>
          <w:p w:rsidR="000546BD" w:rsidRDefault="000546BD">
            <w:pPr>
              <w:widowControl w:val="0"/>
              <w:autoSpaceDE w:val="0"/>
              <w:autoSpaceDN w:val="0"/>
              <w:adjustRightInd w:val="0"/>
              <w:spacing w:after="0" w:line="240" w:lineRule="auto"/>
              <w:rPr>
                <w:rFonts w:ascii="Times New Roman CYR" w:hAnsi="Times New Roman CYR" w:cs="Times New Roman CYR"/>
                <w:sz w:val="20"/>
                <w:szCs w:val="20"/>
                <w:lang w:eastAsia="en-US"/>
              </w:rPr>
            </w:pP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10018" w:type="dxa"/>
            <w:gridSpan w:val="4"/>
            <w:tcBorders>
              <w:top w:val="single" w:sz="4" w:space="0" w:color="auto"/>
              <w:left w:val="single" w:sz="4" w:space="0" w:color="auto"/>
              <w:bottom w:val="single" w:sz="4" w:space="0" w:color="auto"/>
              <w:right w:val="single" w:sz="4" w:space="0" w:color="auto"/>
            </w:tcBorders>
          </w:tcPr>
          <w:p w:rsidR="000546BD" w:rsidRDefault="000546BD">
            <w:pPr>
              <w:spacing w:after="0" w:line="240" w:lineRule="auto"/>
              <w:rPr>
                <w:rFonts w:ascii="Times New Roman" w:hAnsi="Times New Roman"/>
                <w:b/>
                <w:sz w:val="24"/>
                <w:szCs w:val="24"/>
                <w:lang w:eastAsia="en-US"/>
              </w:rPr>
            </w:pPr>
            <w:r>
              <w:rPr>
                <w:rFonts w:ascii="Times New Roman CYR" w:hAnsi="Times New Roman CYR" w:cs="Times New Roman CYR"/>
                <w:sz w:val="20"/>
                <w:szCs w:val="20"/>
                <w:lang w:eastAsia="en-US"/>
              </w:rPr>
              <w:t xml:space="preserve"> </w:t>
            </w:r>
            <w:r>
              <w:rPr>
                <w:rFonts w:ascii="Times New Roman" w:hAnsi="Times New Roman"/>
                <w:b/>
                <w:sz w:val="24"/>
                <w:szCs w:val="24"/>
                <w:lang w:eastAsia="en-US"/>
              </w:rPr>
              <w:t>Дополнительно информируем:</w:t>
            </w:r>
          </w:p>
          <w:p w:rsidR="000546BD" w:rsidRDefault="000546BD">
            <w:pPr>
              <w:spacing w:after="0" w:line="240" w:lineRule="auto"/>
              <w:rPr>
                <w:rFonts w:ascii="Times New Roman" w:hAnsi="Times New Roman"/>
                <w:b/>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Финансирование строительства (реконструкции) осуществлялось:</w:t>
            </w:r>
          </w:p>
          <w:p w:rsidR="000546BD" w:rsidRDefault="000546BD">
            <w:pPr>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(за счет каких средств, бюджетных или собственных)</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4"/>
                <w:szCs w:val="24"/>
                <w:lang w:eastAsia="en-US"/>
              </w:rPr>
              <w:t>Работы производились в соответствии с договором:</w:t>
            </w:r>
            <w:r>
              <w:rPr>
                <w:rFonts w:ascii="Times New Roman CYR" w:hAnsi="Times New Roman CYR" w:cs="Times New Roman CYR"/>
                <w:sz w:val="20"/>
                <w:szCs w:val="20"/>
                <w:lang w:eastAsia="en-US"/>
              </w:rPr>
              <w:t xml:space="preserve">  </w:t>
            </w:r>
          </w:p>
          <w:p w:rsidR="000546BD" w:rsidRDefault="000546BD">
            <w:pPr>
              <w:spacing w:after="0" w:line="240" w:lineRule="auto"/>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(реквизиты договора, наименование организации, юридический и почтовый адреса, номер телефона)</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w:hAnsi="Times New Roman"/>
                <w:sz w:val="24"/>
                <w:szCs w:val="24"/>
                <w:lang w:eastAsia="en-US"/>
              </w:rPr>
              <w:t>Право выполнения строительно-монтажных работ закреплено:</w:t>
            </w:r>
          </w:p>
          <w:p w:rsidR="000546BD" w:rsidRDefault="000546BD">
            <w:pPr>
              <w:spacing w:after="0" w:line="240" w:lineRule="auto"/>
              <w:rPr>
                <w:rFonts w:ascii="Times New Roman" w:hAnsi="Times New Roman"/>
                <w:sz w:val="18"/>
                <w:szCs w:val="18"/>
                <w:lang w:eastAsia="en-US"/>
              </w:rPr>
            </w:pPr>
            <w:r>
              <w:rPr>
                <w:rFonts w:ascii="Times New Roman" w:hAnsi="Times New Roman"/>
                <w:sz w:val="18"/>
                <w:szCs w:val="18"/>
                <w:lang w:eastAsia="en-US"/>
              </w:rPr>
              <w:t>(реквизиты, наименование документа и уполномоченной организации, его выдавшей)</w:t>
            </w:r>
          </w:p>
          <w:p w:rsidR="000546BD" w:rsidRDefault="000546B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0546BD" w:rsidTr="000546BD">
        <w:tc>
          <w:tcPr>
            <w:tcW w:w="4786" w:type="dxa"/>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r>
              <w:rPr>
                <w:rFonts w:ascii="Times New Roman" w:hAnsi="Times New Roman"/>
                <w:sz w:val="24"/>
                <w:szCs w:val="24"/>
                <w:lang w:eastAsia="en-US"/>
              </w:rPr>
              <w:t>Строительный контроль в соответствии договором   осуществлялся</w:t>
            </w:r>
          </w:p>
          <w:p w:rsidR="000546BD" w:rsidRDefault="000546BD">
            <w:pPr>
              <w:spacing w:after="0" w:line="240" w:lineRule="auto"/>
              <w:rPr>
                <w:rFonts w:ascii="Times New Roman" w:hAnsi="Times New Roman"/>
                <w:sz w:val="24"/>
                <w:szCs w:val="24"/>
                <w:lang w:eastAsia="en-US"/>
              </w:rPr>
            </w:pPr>
            <w:r>
              <w:rPr>
                <w:rFonts w:ascii="Times New Roman" w:hAnsi="Times New Roman"/>
                <w:sz w:val="18"/>
                <w:szCs w:val="18"/>
                <w:lang w:eastAsia="en-US"/>
              </w:rPr>
              <w:t>(реквизиты договора, наименование организации, почтовый адрес, номер телефона)</w:t>
            </w:r>
          </w:p>
          <w:p w:rsidR="000546BD" w:rsidRDefault="000546BD">
            <w:pPr>
              <w:spacing w:after="0" w:line="240" w:lineRule="auto"/>
              <w:rPr>
                <w:rFonts w:ascii="Times New Roman CYR" w:hAnsi="Times New Roman CYR" w:cs="Times New Roman CYR"/>
                <w:sz w:val="20"/>
                <w:szCs w:val="20"/>
                <w:lang w:eastAsia="en-US"/>
              </w:rPr>
            </w:pPr>
          </w:p>
        </w:tc>
        <w:tc>
          <w:tcPr>
            <w:tcW w:w="5232" w:type="dxa"/>
            <w:gridSpan w:val="3"/>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bl>
    <w:p w:rsidR="000546BD" w:rsidRDefault="000546BD" w:rsidP="000546BD">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24"/>
          <w:szCs w:val="24"/>
        </w:rPr>
        <w:t xml:space="preserve"> Краткие характеристики линейного объекта </w:t>
      </w:r>
    </w:p>
    <w:tbl>
      <w:tblPr>
        <w:tblW w:w="0" w:type="auto"/>
        <w:tblInd w:w="-80" w:type="dxa"/>
        <w:tblLayout w:type="fixed"/>
        <w:tblCellMar>
          <w:top w:w="102" w:type="dxa"/>
          <w:left w:w="62" w:type="dxa"/>
          <w:bottom w:w="102" w:type="dxa"/>
          <w:right w:w="62" w:type="dxa"/>
        </w:tblCellMar>
        <w:tblLook w:val="04A0"/>
      </w:tblPr>
      <w:tblGrid>
        <w:gridCol w:w="5409"/>
        <w:gridCol w:w="1294"/>
        <w:gridCol w:w="1531"/>
        <w:gridCol w:w="1831"/>
      </w:tblGrid>
      <w:tr w:rsidR="000546BD" w:rsidTr="000546BD">
        <w:tc>
          <w:tcPr>
            <w:tcW w:w="5409" w:type="dxa"/>
            <w:tcBorders>
              <w:top w:val="single" w:sz="4" w:space="0" w:color="auto"/>
              <w:left w:val="single" w:sz="4" w:space="0" w:color="auto"/>
              <w:bottom w:val="single" w:sz="4" w:space="0" w:color="auto"/>
              <w:right w:val="single" w:sz="4" w:space="0" w:color="auto"/>
            </w:tcBorders>
            <w:hideMark/>
          </w:tcPr>
          <w:p w:rsidR="000546BD" w:rsidRDefault="000546B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hideMark/>
          </w:tcPr>
          <w:p w:rsidR="000546BD" w:rsidRDefault="000546B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hideMark/>
          </w:tcPr>
          <w:p w:rsidR="000546BD" w:rsidRDefault="000546B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 проекту</w:t>
            </w:r>
          </w:p>
        </w:tc>
        <w:tc>
          <w:tcPr>
            <w:tcW w:w="1831" w:type="dxa"/>
            <w:tcBorders>
              <w:top w:val="single" w:sz="4" w:space="0" w:color="auto"/>
              <w:left w:val="single" w:sz="4" w:space="0" w:color="auto"/>
              <w:bottom w:val="single" w:sz="4" w:space="0" w:color="auto"/>
              <w:right w:val="single" w:sz="4" w:space="0" w:color="auto"/>
            </w:tcBorders>
            <w:hideMark/>
          </w:tcPr>
          <w:p w:rsidR="000546BD" w:rsidRDefault="000546B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r>
      <w:tr w:rsidR="000546BD" w:rsidTr="000546BD">
        <w:tc>
          <w:tcPr>
            <w:tcW w:w="5409" w:type="dxa"/>
            <w:tcBorders>
              <w:top w:val="single" w:sz="4" w:space="0" w:color="auto"/>
              <w:left w:val="single" w:sz="4" w:space="0" w:color="auto"/>
              <w:bottom w:val="single" w:sz="4" w:space="0" w:color="auto"/>
              <w:right w:val="single" w:sz="4" w:space="0" w:color="auto"/>
            </w:tcBorders>
            <w:hideMark/>
          </w:tcPr>
          <w:p w:rsidR="000546BD" w:rsidRDefault="000546B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Категория (класс)</w:t>
            </w:r>
          </w:p>
        </w:tc>
        <w:tc>
          <w:tcPr>
            <w:tcW w:w="1294"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r>
      <w:tr w:rsidR="000546BD" w:rsidTr="000546BD">
        <w:tc>
          <w:tcPr>
            <w:tcW w:w="5409" w:type="dxa"/>
            <w:tcBorders>
              <w:top w:val="single" w:sz="4" w:space="0" w:color="auto"/>
              <w:left w:val="single" w:sz="4" w:space="0" w:color="auto"/>
              <w:bottom w:val="single" w:sz="4" w:space="0" w:color="auto"/>
              <w:right w:val="single" w:sz="4" w:space="0" w:color="auto"/>
            </w:tcBorders>
            <w:hideMark/>
          </w:tcPr>
          <w:p w:rsidR="000546BD" w:rsidRDefault="000546B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r>
      <w:tr w:rsidR="000546BD" w:rsidTr="000546BD">
        <w:tc>
          <w:tcPr>
            <w:tcW w:w="5409" w:type="dxa"/>
            <w:tcBorders>
              <w:top w:val="single" w:sz="4" w:space="0" w:color="auto"/>
              <w:left w:val="single" w:sz="4" w:space="0" w:color="auto"/>
              <w:bottom w:val="single" w:sz="4" w:space="0" w:color="auto"/>
              <w:right w:val="single" w:sz="4" w:space="0" w:color="auto"/>
            </w:tcBorders>
            <w:hideMark/>
          </w:tcPr>
          <w:p w:rsidR="000546BD" w:rsidRDefault="000546B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r>
      <w:tr w:rsidR="000546BD" w:rsidTr="000546BD">
        <w:tc>
          <w:tcPr>
            <w:tcW w:w="5409" w:type="dxa"/>
            <w:tcBorders>
              <w:top w:val="single" w:sz="4" w:space="0" w:color="auto"/>
              <w:left w:val="single" w:sz="4" w:space="0" w:color="auto"/>
              <w:bottom w:val="single" w:sz="4" w:space="0" w:color="auto"/>
              <w:right w:val="single" w:sz="4" w:space="0" w:color="auto"/>
            </w:tcBorders>
            <w:hideMark/>
          </w:tcPr>
          <w:p w:rsidR="000546BD" w:rsidRDefault="000546B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r>
      <w:tr w:rsidR="000546BD" w:rsidTr="000546BD">
        <w:tc>
          <w:tcPr>
            <w:tcW w:w="5409" w:type="dxa"/>
            <w:tcBorders>
              <w:top w:val="single" w:sz="4" w:space="0" w:color="auto"/>
              <w:left w:val="single" w:sz="4" w:space="0" w:color="auto"/>
              <w:bottom w:val="single" w:sz="4" w:space="0" w:color="auto"/>
              <w:right w:val="single" w:sz="4" w:space="0" w:color="auto"/>
            </w:tcBorders>
            <w:hideMark/>
          </w:tcPr>
          <w:p w:rsidR="000546BD" w:rsidRDefault="000546B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r>
      <w:tr w:rsidR="000546BD" w:rsidTr="000546BD">
        <w:tc>
          <w:tcPr>
            <w:tcW w:w="5409" w:type="dxa"/>
            <w:tcBorders>
              <w:top w:val="single" w:sz="4" w:space="0" w:color="auto"/>
              <w:left w:val="single" w:sz="4" w:space="0" w:color="auto"/>
              <w:bottom w:val="single" w:sz="4" w:space="0" w:color="auto"/>
              <w:right w:val="single" w:sz="4" w:space="0" w:color="auto"/>
            </w:tcBorders>
            <w:hideMark/>
          </w:tcPr>
          <w:p w:rsidR="000546BD" w:rsidRDefault="000546B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6BD" w:rsidRDefault="000546BD">
            <w:pPr>
              <w:autoSpaceDE w:val="0"/>
              <w:autoSpaceDN w:val="0"/>
              <w:adjustRightInd w:val="0"/>
              <w:spacing w:after="0" w:line="240" w:lineRule="auto"/>
              <w:rPr>
                <w:rFonts w:ascii="Times New Roman CYR" w:hAnsi="Times New Roman CYR" w:cs="Times New Roman CYR"/>
                <w:sz w:val="24"/>
                <w:szCs w:val="24"/>
              </w:rPr>
            </w:pPr>
          </w:p>
        </w:tc>
      </w:tr>
    </w:tbl>
    <w:p w:rsidR="000546BD" w:rsidRDefault="000546BD" w:rsidP="000546BD">
      <w:pPr>
        <w:spacing w:after="0" w:line="240" w:lineRule="auto"/>
        <w:rPr>
          <w:rFonts w:ascii="Times New Roman" w:hAnsi="Times New Roman"/>
          <w:sz w:val="24"/>
          <w:szCs w:val="24"/>
        </w:rPr>
      </w:pP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Предупрежден(а) об ответственности за предоставление заведомо ложной информации и недостоверных данных </w:t>
      </w:r>
    </w:p>
    <w:p w:rsidR="000546BD" w:rsidRDefault="000546BD" w:rsidP="000546BD">
      <w:pPr>
        <w:spacing w:after="0" w:line="240" w:lineRule="auto"/>
        <w:jc w:val="both"/>
        <w:rPr>
          <w:rFonts w:ascii="Times New Roman" w:hAnsi="Times New Roman"/>
          <w:sz w:val="24"/>
          <w:szCs w:val="24"/>
          <w:u w:val="single"/>
        </w:rPr>
      </w:pPr>
    </w:p>
    <w:p w:rsidR="000546BD" w:rsidRDefault="000546BD" w:rsidP="000546BD">
      <w:pPr>
        <w:spacing w:after="0" w:line="240" w:lineRule="auto"/>
        <w:jc w:val="both"/>
        <w:rPr>
          <w:rFonts w:ascii="Times New Roman" w:hAnsi="Times New Roman"/>
          <w:sz w:val="24"/>
          <w:szCs w:val="24"/>
          <w:u w:val="single"/>
        </w:rPr>
      </w:pP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bookmarkStart w:id="61" w:name="sub_4102"/>
      <w:r>
        <w:rPr>
          <w:rFonts w:ascii="Times New Roman CYR" w:hAnsi="Times New Roman CYR" w:cs="Times New Roman CYR"/>
          <w:sz w:val="24"/>
          <w:szCs w:val="24"/>
        </w:rPr>
        <w:t xml:space="preserve">          2. Документы, необходимые для предоставления  муниципальной услуги, прилагаются.</w:t>
      </w:r>
    </w:p>
    <w:bookmarkEnd w:id="61"/>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Опись прилагаемых документов: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1) _______________________________________________________</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 _______________________________________________________</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3) _______________________________________________________</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spacing w:after="0" w:line="240" w:lineRule="auto"/>
        <w:jc w:val="both"/>
        <w:rPr>
          <w:rFonts w:ascii="Times New Roman" w:hAnsi="Times New Roman"/>
          <w:sz w:val="20"/>
          <w:szCs w:val="20"/>
        </w:rPr>
      </w:pPr>
      <w:r>
        <w:rPr>
          <w:rFonts w:ascii="Times New Roman" w:hAnsi="Times New Roman"/>
          <w:sz w:val="20"/>
          <w:szCs w:val="20"/>
        </w:rPr>
        <w:t xml:space="preserve">)* При непредставлении документов  (их копий или сведений, содержащиеся в них), предусмотренных подпунктами 2-5 пункта 14 Административного регламента,  указываются  органы  государственной власти, </w:t>
      </w:r>
      <w:r>
        <w:rPr>
          <w:rFonts w:ascii="Times New Roman" w:hAnsi="Times New Roman"/>
          <w:sz w:val="20"/>
          <w:szCs w:val="20"/>
        </w:rPr>
        <w:lastRenderedPageBreak/>
        <w:t xml:space="preserve">органы местного самоуправления, подведомственные органам государственной власти, органам местного самоуправления организации, в распоряжении которых находятся вышеназванные документы.   </w:t>
      </w:r>
    </w:p>
    <w:p w:rsidR="000546BD" w:rsidRDefault="000546BD" w:rsidP="000546BD">
      <w:pPr>
        <w:spacing w:after="0" w:line="240" w:lineRule="auto"/>
        <w:jc w:val="both"/>
        <w:rPr>
          <w:rFonts w:ascii="Times New Roman" w:hAnsi="Times New Roman"/>
          <w:sz w:val="20"/>
          <w:szCs w:val="20"/>
        </w:rPr>
      </w:pPr>
      <w:r>
        <w:rPr>
          <w:rFonts w:ascii="Times New Roman" w:hAnsi="Times New Roman"/>
          <w:sz w:val="20"/>
          <w:szCs w:val="20"/>
        </w:rPr>
        <w:t xml:space="preserve">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4 – 9 пункта 14, подпункта 4 пункта 18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
    <w:p w:rsidR="000546BD" w:rsidRDefault="000546BD" w:rsidP="000546BD">
      <w:pPr>
        <w:spacing w:after="0" w:line="240" w:lineRule="auto"/>
        <w:jc w:val="both"/>
        <w:rPr>
          <w:rFonts w:ascii="Times New Roman" w:hAnsi="Times New Roman"/>
          <w:sz w:val="20"/>
          <w:szCs w:val="20"/>
        </w:rPr>
      </w:pP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bookmarkStart w:id="62" w:name="sub_4103"/>
      <w:r>
        <w:rPr>
          <w:rFonts w:ascii="Times New Roman CYR" w:hAnsi="Times New Roman CYR" w:cs="Times New Roman CYR"/>
          <w:sz w:val="24"/>
          <w:szCs w:val="24"/>
        </w:rPr>
        <w:t xml:space="preserve">            3.Результат услуги прошу предоставить мне/представителю (при наличии доверенности) в  виде:</w:t>
      </w:r>
      <w:bookmarkEnd w:id="62"/>
      <w:r>
        <w:rPr>
          <w:rFonts w:ascii="Times New Roman CYR" w:hAnsi="Times New Roman CYR" w:cs="Times New Roman CYR"/>
          <w:sz w:val="24"/>
          <w:szCs w:val="24"/>
        </w:rPr>
        <w:t xml:space="preserve"> (отметьте только один вариант)</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0"/>
        <w:gridCol w:w="280"/>
        <w:gridCol w:w="9520"/>
      </w:tblGrid>
      <w:tr w:rsidR="000546BD" w:rsidTr="000546BD">
        <w:tc>
          <w:tcPr>
            <w:tcW w:w="420" w:type="dxa"/>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val="restart"/>
            <w:tcBorders>
              <w:top w:val="nil"/>
              <w:left w:val="nil"/>
              <w:bottom w:val="nil"/>
              <w:right w:val="nil"/>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электронного документа, подписанного уполномоченным должностным лицом</w:t>
            </w:r>
          </w:p>
          <w:p w:rsidR="000546BD" w:rsidRDefault="000546B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 использованием квалифицированной электронной подписи (посредством</w:t>
            </w:r>
          </w:p>
          <w:p w:rsidR="000546BD" w:rsidRDefault="000546B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направления в личный кабинет интернет-портала www.gosuslugi.ru);</w:t>
            </w:r>
          </w:p>
        </w:tc>
      </w:tr>
      <w:tr w:rsidR="000546BD" w:rsidTr="000546BD">
        <w:tc>
          <w:tcPr>
            <w:tcW w:w="420" w:type="dxa"/>
            <w:tcBorders>
              <w:top w:val="single" w:sz="4" w:space="0" w:color="auto"/>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tcBorders>
              <w:top w:val="nil"/>
              <w:left w:val="nil"/>
              <w:bottom w:val="nil"/>
              <w:right w:val="nil"/>
            </w:tcBorders>
            <w:vAlign w:val="center"/>
            <w:hideMark/>
          </w:tcPr>
          <w:p w:rsidR="000546BD" w:rsidRDefault="000546BD">
            <w:pPr>
              <w:spacing w:after="0" w:line="240" w:lineRule="auto"/>
              <w:rPr>
                <w:rFonts w:ascii="Times New Roman CYR" w:hAnsi="Times New Roman CYR" w:cs="Times New Roman CYR"/>
                <w:sz w:val="24"/>
                <w:szCs w:val="24"/>
              </w:rPr>
            </w:pPr>
          </w:p>
        </w:tc>
      </w:tr>
      <w:tr w:rsidR="000546BD" w:rsidTr="000546BD">
        <w:trPr>
          <w:trHeight w:val="276"/>
        </w:trPr>
        <w:tc>
          <w:tcPr>
            <w:tcW w:w="420"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tcBorders>
              <w:top w:val="nil"/>
              <w:left w:val="nil"/>
              <w:bottom w:val="nil"/>
              <w:right w:val="nil"/>
            </w:tcBorders>
            <w:vAlign w:val="center"/>
            <w:hideMark/>
          </w:tcPr>
          <w:p w:rsidR="000546BD" w:rsidRDefault="000546BD">
            <w:pPr>
              <w:spacing w:after="0" w:line="240" w:lineRule="auto"/>
              <w:rPr>
                <w:rFonts w:ascii="Times New Roman CYR" w:hAnsi="Times New Roman CYR" w:cs="Times New Roman CYR"/>
                <w:sz w:val="24"/>
                <w:szCs w:val="24"/>
              </w:rPr>
            </w:pPr>
          </w:p>
        </w:tc>
      </w:tr>
      <w:tr w:rsidR="000546BD" w:rsidTr="000546BD">
        <w:tc>
          <w:tcPr>
            <w:tcW w:w="420" w:type="dxa"/>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hideMark/>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документа на бумажном носителе в министерстве (МФЦ при наличии соглашения).</w:t>
            </w:r>
          </w:p>
        </w:tc>
      </w:tr>
    </w:tbl>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bookmarkStart w:id="63" w:name="sub_4104"/>
      <w:r>
        <w:rPr>
          <w:rFonts w:ascii="Times New Roman CYR" w:hAnsi="Times New Roman CYR" w:cs="Times New Roman CYR"/>
          <w:sz w:val="24"/>
          <w:szCs w:val="24"/>
        </w:rPr>
        <w:t xml:space="preserve">           4. В целях регистрации и (или) дальнейшего информирования о ходе исполнения услуги (получения результата услуги) прошу:</w:t>
      </w:r>
    </w:p>
    <w:bookmarkEnd w:id="63"/>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(отметьте только один вариант)</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0"/>
        <w:gridCol w:w="280"/>
        <w:gridCol w:w="9520"/>
      </w:tblGrid>
      <w:tr w:rsidR="000546BD" w:rsidTr="000546BD">
        <w:tc>
          <w:tcPr>
            <w:tcW w:w="420" w:type="dxa"/>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произвести регистрацию на интернет-портале www.gosuslugi.ru (в ЕСИА);</w:t>
            </w:r>
          </w:p>
        </w:tc>
      </w:tr>
      <w:tr w:rsidR="000546BD" w:rsidTr="000546BD">
        <w:tc>
          <w:tcPr>
            <w:tcW w:w="420" w:type="dxa"/>
            <w:tcBorders>
              <w:top w:val="single" w:sz="4" w:space="0" w:color="auto"/>
              <w:left w:val="nil"/>
              <w:bottom w:val="single" w:sz="4" w:space="0" w:color="auto"/>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546BD" w:rsidTr="000546BD">
        <w:trPr>
          <w:trHeight w:val="276"/>
        </w:trPr>
        <w:tc>
          <w:tcPr>
            <w:tcW w:w="420" w:type="dxa"/>
            <w:tcBorders>
              <w:top w:val="single" w:sz="4" w:space="0" w:color="auto"/>
              <w:left w:val="single" w:sz="4" w:space="0" w:color="auto"/>
              <w:bottom w:val="nil"/>
              <w:right w:val="single" w:sz="4" w:space="0" w:color="auto"/>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hideMark/>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восстановить доступ на интернет-портале www.gosuslugi.ru (в ЕСИА);</w:t>
            </w:r>
          </w:p>
        </w:tc>
      </w:tr>
      <w:tr w:rsidR="000546BD" w:rsidTr="000546BD">
        <w:tc>
          <w:tcPr>
            <w:tcW w:w="420" w:type="dxa"/>
            <w:tcBorders>
              <w:top w:val="single" w:sz="4" w:space="0" w:color="auto"/>
              <w:left w:val="nil"/>
              <w:bottom w:val="single" w:sz="4" w:space="0" w:color="auto"/>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546BD" w:rsidTr="000546BD">
        <w:tc>
          <w:tcPr>
            <w:tcW w:w="420" w:type="dxa"/>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hideMark/>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подтвердить регистрацию учетной записи на интернет-портале www.gosuslugi.ru (в ЕСИА)</w:t>
            </w:r>
          </w:p>
        </w:tc>
      </w:tr>
    </w:tbl>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СНИЛС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номер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 xml:space="preserve">мобильного телефона в федеральном формате: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e-mail _________________________ (если имеется)</w:t>
      </w:r>
    </w:p>
    <w:p w:rsidR="000546BD" w:rsidRDefault="000546BD" w:rsidP="000546BD">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гражданство - Российская Федерация/ _________________________________________</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18"/>
          <w:szCs w:val="18"/>
        </w:rPr>
        <w:t>(наименование иностранного государства)</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документ, удостоверяющий личность - паспорт гражданина РФ: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серия,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 xml:space="preserve">номер -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 xml:space="preserve">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p>
    <w:p w:rsidR="000546BD" w:rsidRDefault="000546BD" w:rsidP="000546BD">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кем выдан- ________________________________________________________________</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 xml:space="preserve">выдачи -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код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 xml:space="preserve">подразделения -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 xml:space="preserve">рождения - </w:t>
      </w:r>
    </w:p>
    <w:p w:rsidR="000546BD" w:rsidRDefault="000546BD" w:rsidP="000546BD">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место рождения - ___________________________________________________________</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документ, удостоверяющий личность - паспорт гражданина иностранного государства:</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 xml:space="preserve">выдачи -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 xml:space="preserve">окончания срока действия -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bookmarkStart w:id="64" w:name="sub_4105"/>
      <w:r>
        <w:rPr>
          <w:rFonts w:ascii="Times New Roman CYR" w:hAnsi="Times New Roman CYR" w:cs="Times New Roman CYR"/>
          <w:sz w:val="24"/>
          <w:szCs w:val="24"/>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w:t>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sym w:font="Times New Roman CYR" w:char="F030"/>
      </w:r>
      <w:r>
        <w:rPr>
          <w:rFonts w:ascii="Times New Roman CYR" w:hAnsi="Times New Roman CYR" w:cs="Times New Roman CYR"/>
          <w:sz w:val="24"/>
          <w:szCs w:val="24"/>
        </w:rPr>
        <w:t xml:space="preserve">СНИЛС  </w:t>
      </w:r>
    </w:p>
    <w:bookmarkEnd w:id="64"/>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(отметьте только один вариант)</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0"/>
        <w:gridCol w:w="280"/>
        <w:gridCol w:w="1680"/>
        <w:gridCol w:w="420"/>
        <w:gridCol w:w="280"/>
        <w:gridCol w:w="1680"/>
      </w:tblGrid>
      <w:tr w:rsidR="000546BD" w:rsidTr="000546BD">
        <w:tc>
          <w:tcPr>
            <w:tcW w:w="420" w:type="dxa"/>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nil"/>
              <w:bottom w:val="nil"/>
              <w:right w:val="single" w:sz="4" w:space="0" w:color="auto"/>
            </w:tcBorders>
            <w:hideMark/>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w:t>
            </w:r>
          </w:p>
        </w:tc>
        <w:tc>
          <w:tcPr>
            <w:tcW w:w="420" w:type="dxa"/>
            <w:tcBorders>
              <w:top w:val="single" w:sz="4" w:space="0" w:color="auto"/>
              <w:left w:val="single" w:sz="4" w:space="0" w:color="auto"/>
              <w:bottom w:val="single" w:sz="4" w:space="0" w:color="auto"/>
              <w:right w:val="single" w:sz="4" w:space="0" w:color="auto"/>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nil"/>
              <w:bottom w:val="nil"/>
              <w:right w:val="nil"/>
            </w:tcBorders>
            <w:hideMark/>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НЕТ</w:t>
            </w:r>
          </w:p>
        </w:tc>
      </w:tr>
    </w:tbl>
    <w:p w:rsidR="000546BD" w:rsidRDefault="000546BD" w:rsidP="000546B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74"/>
        <w:gridCol w:w="2988"/>
        <w:gridCol w:w="3259"/>
      </w:tblGrid>
      <w:tr w:rsidR="000546BD" w:rsidTr="000546BD">
        <w:tc>
          <w:tcPr>
            <w:tcW w:w="4074"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r>
              <w:rPr>
                <w:rFonts w:ascii="Times New Roman CYR" w:hAnsi="Times New Roman CYR" w:cs="Times New Roman CYR"/>
                <w:sz w:val="23"/>
                <w:szCs w:val="23"/>
              </w:rPr>
              <w:t>"___" _______________ 20___ год</w:t>
            </w:r>
          </w:p>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2988"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0546BD" w:rsidTr="000546BD">
        <w:tc>
          <w:tcPr>
            <w:tcW w:w="4074" w:type="dxa"/>
            <w:tcBorders>
              <w:top w:val="nil"/>
              <w:left w:val="nil"/>
              <w:bottom w:val="nil"/>
              <w:right w:val="nil"/>
            </w:tcBorders>
            <w:hideMark/>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r>
              <w:rPr>
                <w:rFonts w:ascii="Times New Roman CYR" w:hAnsi="Times New Roman CYR" w:cs="Times New Roman CYR"/>
                <w:sz w:val="23"/>
                <w:szCs w:val="23"/>
              </w:rPr>
              <w:t>ЗАЯВИТЕЛЬ:</w:t>
            </w:r>
          </w:p>
        </w:tc>
        <w:tc>
          <w:tcPr>
            <w:tcW w:w="2988"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0546BD" w:rsidTr="000546BD">
        <w:tc>
          <w:tcPr>
            <w:tcW w:w="4074" w:type="dxa"/>
            <w:tcBorders>
              <w:top w:val="nil"/>
              <w:left w:val="nil"/>
              <w:bottom w:val="nil"/>
              <w:right w:val="nil"/>
            </w:tcBorders>
            <w:hideMark/>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r>
              <w:rPr>
                <w:rFonts w:ascii="Times New Roman CYR" w:hAnsi="Times New Roman CYR" w:cs="Times New Roman CYR"/>
                <w:sz w:val="23"/>
                <w:szCs w:val="23"/>
              </w:rPr>
              <w:t>______________________________</w:t>
            </w:r>
          </w:p>
          <w:p w:rsidR="000546BD" w:rsidRDefault="000546BD">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 xml:space="preserve">(наименование должности руководителя </w:t>
            </w:r>
          </w:p>
          <w:p w:rsidR="000546BD" w:rsidRDefault="000546BD">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для юридического лица)</w:t>
            </w:r>
          </w:p>
        </w:tc>
        <w:tc>
          <w:tcPr>
            <w:tcW w:w="2988" w:type="dxa"/>
            <w:tcBorders>
              <w:top w:val="nil"/>
              <w:left w:val="nil"/>
              <w:bottom w:val="nil"/>
              <w:right w:val="nil"/>
            </w:tcBorders>
            <w:hideMark/>
          </w:tcPr>
          <w:p w:rsidR="000546BD" w:rsidRDefault="000546BD">
            <w:pPr>
              <w:widowControl w:val="0"/>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__________________</w:t>
            </w:r>
          </w:p>
          <w:p w:rsidR="000546BD" w:rsidRDefault="000546BD">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(личная подпись)</w:t>
            </w:r>
          </w:p>
        </w:tc>
        <w:tc>
          <w:tcPr>
            <w:tcW w:w="3259" w:type="dxa"/>
            <w:tcBorders>
              <w:top w:val="nil"/>
              <w:left w:val="nil"/>
              <w:bottom w:val="nil"/>
              <w:right w:val="nil"/>
            </w:tcBorders>
            <w:hideMark/>
          </w:tcPr>
          <w:p w:rsidR="000546BD" w:rsidRDefault="000546BD">
            <w:pPr>
              <w:widowControl w:val="0"/>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________________________</w:t>
            </w:r>
          </w:p>
          <w:p w:rsidR="000546BD" w:rsidRDefault="000546BD">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(фамилия и инициалы)</w:t>
            </w:r>
          </w:p>
        </w:tc>
      </w:tr>
    </w:tbl>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для юридического лица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«____» ___________ 20___ г.       </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М.П. (при наличии)</w:t>
      </w:r>
    </w:p>
    <w:p w:rsidR="000546BD" w:rsidRDefault="000546BD" w:rsidP="000546B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74"/>
        <w:gridCol w:w="2988"/>
        <w:gridCol w:w="3259"/>
      </w:tblGrid>
      <w:tr w:rsidR="000546BD" w:rsidTr="000546BD">
        <w:tc>
          <w:tcPr>
            <w:tcW w:w="10321" w:type="dxa"/>
            <w:gridSpan w:val="3"/>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p>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r>
              <w:rPr>
                <w:rFonts w:ascii="Times New Roman CYR" w:hAnsi="Times New Roman CYR" w:cs="Times New Roman CYR"/>
                <w:sz w:val="23"/>
                <w:szCs w:val="23"/>
              </w:rPr>
              <w:t>Заявление и прилагаемые к нему согласно перечню документы приняты</w:t>
            </w:r>
          </w:p>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r>
              <w:rPr>
                <w:rFonts w:ascii="Times New Roman CYR" w:hAnsi="Times New Roman CYR" w:cs="Times New Roman CYR"/>
                <w:sz w:val="23"/>
                <w:szCs w:val="23"/>
              </w:rPr>
              <w:t>"__" ____________ 20__ г.</w:t>
            </w:r>
          </w:p>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0546BD" w:rsidTr="000546BD">
        <w:tc>
          <w:tcPr>
            <w:tcW w:w="4074" w:type="dxa"/>
            <w:tcBorders>
              <w:top w:val="nil"/>
              <w:left w:val="nil"/>
              <w:bottom w:val="nil"/>
              <w:right w:val="nil"/>
            </w:tcBorders>
            <w:hideMark/>
          </w:tcPr>
          <w:p w:rsidR="000546BD" w:rsidRDefault="000546BD">
            <w:pPr>
              <w:widowControl w:val="0"/>
              <w:autoSpaceDE w:val="0"/>
              <w:autoSpaceDN w:val="0"/>
              <w:adjustRightInd w:val="0"/>
              <w:spacing w:after="0" w:line="240" w:lineRule="auto"/>
              <w:rPr>
                <w:rFonts w:ascii="Times New Roman CYR" w:hAnsi="Times New Roman CYR" w:cs="Times New Roman CYR"/>
                <w:sz w:val="23"/>
                <w:szCs w:val="23"/>
              </w:rPr>
            </w:pPr>
            <w:r>
              <w:rPr>
                <w:rFonts w:ascii="Times New Roman CYR" w:hAnsi="Times New Roman CYR" w:cs="Times New Roman CY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p>
          <w:p w:rsidR="000546BD" w:rsidRDefault="000546BD">
            <w:pPr>
              <w:widowControl w:val="0"/>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__________________</w:t>
            </w:r>
          </w:p>
          <w:p w:rsidR="000546BD" w:rsidRDefault="000546BD">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(подпись)</w:t>
            </w:r>
          </w:p>
        </w:tc>
        <w:tc>
          <w:tcPr>
            <w:tcW w:w="3259" w:type="dxa"/>
            <w:vMerge w:val="restart"/>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p>
          <w:p w:rsidR="000546BD" w:rsidRDefault="000546BD">
            <w:pPr>
              <w:widowControl w:val="0"/>
              <w:autoSpaceDE w:val="0"/>
              <w:autoSpaceDN w:val="0"/>
              <w:adjustRightInd w:val="0"/>
              <w:spacing w:after="0" w:line="240" w:lineRule="auto"/>
              <w:jc w:val="center"/>
              <w:rPr>
                <w:rFonts w:ascii="Times New Roman CYR" w:hAnsi="Times New Roman CYR" w:cs="Times New Roman CYR"/>
                <w:sz w:val="23"/>
                <w:szCs w:val="23"/>
              </w:rPr>
            </w:pPr>
            <w:r>
              <w:rPr>
                <w:rFonts w:ascii="Times New Roman CYR" w:hAnsi="Times New Roman CYR" w:cs="Times New Roman CYR"/>
                <w:sz w:val="23"/>
                <w:szCs w:val="23"/>
              </w:rPr>
              <w:t>________________________</w:t>
            </w:r>
          </w:p>
          <w:p w:rsidR="000546BD" w:rsidRDefault="000546BD">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(инициалы, фамилия)</w:t>
            </w:r>
          </w:p>
        </w:tc>
      </w:tr>
      <w:tr w:rsidR="000546BD" w:rsidTr="000546BD">
        <w:trPr>
          <w:trHeight w:val="82"/>
        </w:trPr>
        <w:tc>
          <w:tcPr>
            <w:tcW w:w="4074" w:type="dxa"/>
            <w:tcBorders>
              <w:top w:val="nil"/>
              <w:left w:val="nil"/>
              <w:bottom w:val="nil"/>
              <w:right w:val="nil"/>
            </w:tcBorders>
          </w:tcPr>
          <w:p w:rsidR="000546BD" w:rsidRDefault="000546BD">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2988" w:type="dxa"/>
            <w:vMerge/>
            <w:tcBorders>
              <w:top w:val="nil"/>
              <w:left w:val="nil"/>
              <w:bottom w:val="nil"/>
              <w:right w:val="nil"/>
            </w:tcBorders>
            <w:vAlign w:val="center"/>
            <w:hideMark/>
          </w:tcPr>
          <w:p w:rsidR="000546BD" w:rsidRDefault="000546BD">
            <w:pPr>
              <w:spacing w:after="0" w:line="240" w:lineRule="auto"/>
              <w:rPr>
                <w:rFonts w:ascii="Times New Roman CYR" w:hAnsi="Times New Roman CYR" w:cs="Times New Roman CYR"/>
                <w:sz w:val="18"/>
                <w:szCs w:val="18"/>
              </w:rPr>
            </w:pPr>
          </w:p>
        </w:tc>
        <w:tc>
          <w:tcPr>
            <w:tcW w:w="3259" w:type="dxa"/>
            <w:vMerge/>
            <w:tcBorders>
              <w:top w:val="nil"/>
              <w:left w:val="nil"/>
              <w:bottom w:val="nil"/>
              <w:right w:val="nil"/>
            </w:tcBorders>
            <w:vAlign w:val="center"/>
            <w:hideMark/>
          </w:tcPr>
          <w:p w:rsidR="000546BD" w:rsidRDefault="000546BD">
            <w:pPr>
              <w:spacing w:after="0" w:line="240" w:lineRule="auto"/>
              <w:rPr>
                <w:rFonts w:ascii="Times New Roman CYR" w:hAnsi="Times New Roman CYR" w:cs="Times New Roman CYR"/>
                <w:sz w:val="18"/>
                <w:szCs w:val="18"/>
              </w:rPr>
            </w:pPr>
          </w:p>
        </w:tc>
      </w:tr>
    </w:tbl>
    <w:p w:rsidR="000546BD" w:rsidRDefault="000546BD" w:rsidP="000546BD">
      <w:pPr>
        <w:spacing w:after="0" w:line="240" w:lineRule="auto"/>
        <w:rPr>
          <w:rFonts w:ascii="Times New Roman" w:hAnsi="Times New Roman"/>
          <w:sz w:val="24"/>
          <w:szCs w:val="24"/>
        </w:rPr>
        <w:sectPr w:rsidR="000546BD" w:rsidSect="003A7409">
          <w:headerReference w:type="default" r:id="rId27"/>
          <w:pgSz w:w="12240" w:h="15840"/>
          <w:pgMar w:top="851" w:right="851" w:bottom="1134" w:left="1701" w:header="0" w:footer="567" w:gutter="0"/>
          <w:pgNumType w:start="3"/>
          <w:cols w:space="720"/>
          <w:docGrid w:linePitch="299"/>
        </w:sectPr>
      </w:pPr>
    </w:p>
    <w:p w:rsidR="000546BD" w:rsidRDefault="000546BD" w:rsidP="000546BD">
      <w:pPr>
        <w:pStyle w:val="HTML"/>
        <w:jc w:val="center"/>
        <w:rPr>
          <w:rFonts w:ascii="Times New Roman" w:hAnsi="Times New Roman"/>
          <w:sz w:val="24"/>
          <w:szCs w:val="24"/>
        </w:rPr>
      </w:pPr>
      <w:r>
        <w:rPr>
          <w:rFonts w:ascii="Times New Roman" w:hAnsi="Times New Roman"/>
          <w:sz w:val="24"/>
          <w:szCs w:val="24"/>
        </w:rPr>
        <w:lastRenderedPageBreak/>
        <w:t xml:space="preserve">                                                                                                                        Приложение № 2</w:t>
      </w:r>
    </w:p>
    <w:p w:rsidR="000546BD" w:rsidRDefault="000546BD" w:rsidP="000546BD">
      <w:pPr>
        <w:pStyle w:val="HTML"/>
        <w:jc w:val="center"/>
        <w:rPr>
          <w:rFonts w:ascii="Times New Roman" w:hAnsi="Times New Roman"/>
          <w:sz w:val="24"/>
          <w:szCs w:val="24"/>
        </w:rPr>
      </w:pPr>
      <w:r>
        <w:rPr>
          <w:rFonts w:ascii="Times New Roman" w:hAnsi="Times New Roman"/>
          <w:sz w:val="24"/>
          <w:szCs w:val="24"/>
        </w:rPr>
        <w:t xml:space="preserve">                                                                                                                                                     к Административному регламенту</w:t>
      </w:r>
    </w:p>
    <w:p w:rsidR="000546BD" w:rsidRDefault="000546BD" w:rsidP="000546BD">
      <w:pPr>
        <w:pStyle w:val="HTML"/>
        <w:rPr>
          <w:rFonts w:ascii="Times New Roman" w:hAnsi="Times New Roman"/>
          <w:sz w:val="24"/>
          <w:szCs w:val="24"/>
        </w:rPr>
      </w:pPr>
    </w:p>
    <w:p w:rsidR="000546BD" w:rsidRDefault="000546BD" w:rsidP="000546BD">
      <w:pPr>
        <w:pStyle w:val="HTML"/>
        <w:jc w:val="center"/>
        <w:rPr>
          <w:rFonts w:ascii="Times New Roman" w:hAnsi="Times New Roman"/>
          <w:sz w:val="24"/>
          <w:szCs w:val="24"/>
        </w:rPr>
      </w:pPr>
    </w:p>
    <w:p w:rsidR="000546BD" w:rsidRDefault="000546BD" w:rsidP="000546BD">
      <w:pPr>
        <w:pStyle w:val="HTML"/>
        <w:jc w:val="center"/>
        <w:rPr>
          <w:rFonts w:ascii="Times New Roman" w:hAnsi="Times New Roman"/>
          <w:sz w:val="24"/>
          <w:szCs w:val="24"/>
        </w:rPr>
      </w:pPr>
    </w:p>
    <w:p w:rsidR="000546BD" w:rsidRDefault="000546BD" w:rsidP="000546BD">
      <w:pPr>
        <w:pStyle w:val="HTML"/>
        <w:jc w:val="center"/>
        <w:rPr>
          <w:rFonts w:ascii="Times New Roman" w:hAnsi="Times New Roman"/>
          <w:sz w:val="24"/>
          <w:szCs w:val="24"/>
        </w:rPr>
      </w:pPr>
    </w:p>
    <w:p w:rsidR="000546BD" w:rsidRDefault="000546BD" w:rsidP="000546BD">
      <w:pPr>
        <w:pStyle w:val="HTML"/>
        <w:jc w:val="center"/>
        <w:rPr>
          <w:rFonts w:ascii="Times New Roman" w:hAnsi="Times New Roman"/>
          <w:sz w:val="24"/>
          <w:szCs w:val="24"/>
        </w:rPr>
      </w:pPr>
    </w:p>
    <w:p w:rsidR="000546BD" w:rsidRDefault="000546BD" w:rsidP="000546BD">
      <w:pPr>
        <w:pStyle w:val="HTML"/>
        <w:jc w:val="center"/>
        <w:rPr>
          <w:rFonts w:ascii="Times New Roman" w:hAnsi="Times New Roman"/>
          <w:b/>
          <w:sz w:val="24"/>
          <w:szCs w:val="24"/>
        </w:rPr>
      </w:pPr>
      <w:r>
        <w:rPr>
          <w:rFonts w:ascii="Times New Roman" w:hAnsi="Times New Roman"/>
          <w:b/>
          <w:sz w:val="24"/>
          <w:szCs w:val="24"/>
        </w:rPr>
        <w:t xml:space="preserve">Журнал регистрации заявлений о выдаче разрешения на  ввод объекта в эксплуатацию  </w:t>
      </w:r>
    </w:p>
    <w:p w:rsidR="000546BD" w:rsidRDefault="000546BD" w:rsidP="000546BD">
      <w:pPr>
        <w:pStyle w:val="HTML"/>
        <w:jc w:val="right"/>
        <w:rPr>
          <w:rFonts w:ascii="Times New Roman" w:hAnsi="Times New Roman"/>
          <w:sz w:val="24"/>
          <w:szCs w:val="24"/>
        </w:rPr>
      </w:pPr>
    </w:p>
    <w:p w:rsidR="000546BD" w:rsidRDefault="000546BD" w:rsidP="000546BD">
      <w:pPr>
        <w:pStyle w:val="HTML"/>
        <w:jc w:val="both"/>
        <w:rPr>
          <w:rFonts w:ascii="Times New Roman" w:hAnsi="Times New Roman"/>
          <w:sz w:val="24"/>
          <w:szCs w:val="24"/>
        </w:rPr>
      </w:pPr>
    </w:p>
    <w:tbl>
      <w:tblPr>
        <w:tblpPr w:leftFromText="180" w:rightFromText="180" w:vertAnchor="page" w:horzAnchor="margin" w:tblpX="-351" w:tblpY="3982"/>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1592"/>
        <w:gridCol w:w="1242"/>
        <w:gridCol w:w="2159"/>
        <w:gridCol w:w="1700"/>
        <w:gridCol w:w="1841"/>
        <w:gridCol w:w="2409"/>
        <w:gridCol w:w="1666"/>
        <w:gridCol w:w="1451"/>
      </w:tblGrid>
      <w:tr w:rsidR="000546BD" w:rsidTr="000546BD">
        <w:trPr>
          <w:cantSplit/>
          <w:trHeight w:val="6086"/>
        </w:trPr>
        <w:tc>
          <w:tcPr>
            <w:tcW w:w="534" w:type="dxa"/>
            <w:tcBorders>
              <w:top w:val="single" w:sz="4" w:space="0" w:color="000000"/>
              <w:left w:val="single" w:sz="4" w:space="0" w:color="000000"/>
              <w:bottom w:val="single" w:sz="4" w:space="0" w:color="000000"/>
              <w:right w:val="single" w:sz="4" w:space="0" w:color="000000"/>
            </w:tcBorders>
            <w:hideMark/>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п/п</w:t>
            </w:r>
          </w:p>
        </w:tc>
        <w:tc>
          <w:tcPr>
            <w:tcW w:w="1593" w:type="dxa"/>
            <w:tcBorders>
              <w:top w:val="single" w:sz="4" w:space="0" w:color="000000"/>
              <w:left w:val="single" w:sz="4" w:space="0" w:color="000000"/>
              <w:bottom w:val="single" w:sz="4" w:space="0" w:color="000000"/>
              <w:right w:val="single" w:sz="4" w:space="0" w:color="000000"/>
            </w:tcBorders>
            <w:hideMark/>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cs="Arial"/>
                <w:sz w:val="20"/>
                <w:szCs w:val="20"/>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hideMark/>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Наименование заявителя </w:t>
            </w:r>
          </w:p>
        </w:tc>
        <w:tc>
          <w:tcPr>
            <w:tcW w:w="2160" w:type="dxa"/>
            <w:tcBorders>
              <w:top w:val="single" w:sz="4" w:space="0" w:color="000000"/>
              <w:left w:val="single" w:sz="4" w:space="0" w:color="000000"/>
              <w:bottom w:val="single" w:sz="4" w:space="0" w:color="000000"/>
              <w:right w:val="single" w:sz="4" w:space="0" w:color="000000"/>
            </w:tcBorders>
            <w:hideMark/>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Фамилия </w:t>
            </w:r>
            <w:r>
              <w:rPr>
                <w:rFonts w:ascii="Times New Roman" w:hAnsi="Times New Roman"/>
                <w:sz w:val="20"/>
                <w:szCs w:val="20"/>
              </w:rPr>
              <w:br/>
              <w:t>и инициалы  уполномоченного должностного лица ,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hideMark/>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Наименование объекта в соответствии с утвержденной застройщиком проектной документацией</w:t>
            </w:r>
          </w:p>
        </w:tc>
        <w:tc>
          <w:tcPr>
            <w:tcW w:w="1842"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Дата и номер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Дата получения заявителем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tc>
        <w:tc>
          <w:tcPr>
            <w:tcW w:w="1667" w:type="dxa"/>
            <w:tcBorders>
              <w:top w:val="single" w:sz="4" w:space="0" w:color="000000"/>
              <w:left w:val="single" w:sz="4" w:space="0" w:color="000000"/>
              <w:bottom w:val="single" w:sz="4" w:space="0" w:color="000000"/>
              <w:right w:val="single" w:sz="4" w:space="0" w:color="000000"/>
            </w:tcBorders>
            <w:hideMark/>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Подпись лица (при личном получении), получившего разрешение на </w:t>
            </w:r>
          </w:p>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ввод в эксплуатацию объекта капитального строительства или отказ в выдаче разрешения на ввод в эксплуатацию объекта капитального строительства</w:t>
            </w:r>
          </w:p>
        </w:tc>
        <w:tc>
          <w:tcPr>
            <w:tcW w:w="1452" w:type="dxa"/>
            <w:tcBorders>
              <w:top w:val="single" w:sz="4" w:space="0" w:color="000000"/>
              <w:left w:val="single" w:sz="4" w:space="0" w:color="000000"/>
              <w:bottom w:val="single" w:sz="4" w:space="0" w:color="000000"/>
              <w:right w:val="single" w:sz="4" w:space="0" w:color="000000"/>
            </w:tcBorders>
            <w:hideMark/>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Примечание</w:t>
            </w:r>
          </w:p>
        </w:tc>
      </w:tr>
      <w:tr w:rsidR="000546BD" w:rsidTr="000546BD">
        <w:tc>
          <w:tcPr>
            <w:tcW w:w="534"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r>
      <w:tr w:rsidR="000546BD" w:rsidTr="000546BD">
        <w:tc>
          <w:tcPr>
            <w:tcW w:w="534"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0546BD" w:rsidRDefault="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r>
    </w:tbl>
    <w:p w:rsidR="000546BD" w:rsidRDefault="000546BD" w:rsidP="000546BD">
      <w:pPr>
        <w:pStyle w:val="HTML"/>
        <w:jc w:val="right"/>
        <w:rPr>
          <w:rFonts w:ascii="Times New Roman" w:hAnsi="Times New Roman"/>
          <w:sz w:val="24"/>
          <w:szCs w:val="24"/>
        </w:rPr>
      </w:pPr>
    </w:p>
    <w:p w:rsidR="000546BD" w:rsidRDefault="000546BD" w:rsidP="000546BD">
      <w:pPr>
        <w:pStyle w:val="HTML"/>
        <w:jc w:val="right"/>
        <w:rPr>
          <w:rFonts w:ascii="Times New Roman" w:hAnsi="Times New Roman"/>
          <w:sz w:val="24"/>
          <w:szCs w:val="24"/>
        </w:rPr>
      </w:pPr>
    </w:p>
    <w:p w:rsidR="000546BD" w:rsidRDefault="000546BD" w:rsidP="000546BD">
      <w:pPr>
        <w:pStyle w:val="HTML"/>
        <w:jc w:val="right"/>
        <w:rPr>
          <w:rFonts w:ascii="Times New Roman" w:hAnsi="Times New Roman"/>
          <w:sz w:val="24"/>
          <w:szCs w:val="24"/>
        </w:rPr>
      </w:pPr>
    </w:p>
    <w:p w:rsidR="000546BD" w:rsidRDefault="000546BD" w:rsidP="000546BD">
      <w:pPr>
        <w:pStyle w:val="af5"/>
        <w:ind w:left="-720"/>
        <w:jc w:val="center"/>
        <w:rPr>
          <w:rFonts w:ascii="Times New Roman" w:hAnsi="Times New Roman" w:cs="Times New Roman"/>
          <w:sz w:val="24"/>
          <w:szCs w:val="24"/>
        </w:rPr>
      </w:pPr>
      <w:r>
        <w:rPr>
          <w:rStyle w:val="FontStyle23"/>
          <w:rFonts w:ascii="Times New Roman" w:hAnsi="Times New Roman" w:cs="Times New Roman"/>
          <w:sz w:val="24"/>
          <w:szCs w:val="24"/>
        </w:rPr>
        <w:t xml:space="preserve">                                                                                                                                                                к Административному регламенту</w:t>
      </w:r>
    </w:p>
    <w:p w:rsidR="000546BD" w:rsidRDefault="000546BD" w:rsidP="000546BD">
      <w:pPr>
        <w:spacing w:after="0" w:line="240" w:lineRule="auto"/>
        <w:jc w:val="center"/>
        <w:rPr>
          <w:rFonts w:ascii="Times New Roman" w:hAnsi="Times New Roman"/>
          <w:b/>
          <w:sz w:val="24"/>
          <w:szCs w:val="24"/>
        </w:rPr>
      </w:pPr>
    </w:p>
    <w:p w:rsidR="000546BD" w:rsidRDefault="000546BD" w:rsidP="000546BD">
      <w:pPr>
        <w:spacing w:after="0" w:line="240" w:lineRule="auto"/>
        <w:jc w:val="center"/>
        <w:rPr>
          <w:rFonts w:ascii="Times New Roman" w:hAnsi="Times New Roman"/>
          <w:sz w:val="24"/>
          <w:szCs w:val="24"/>
        </w:rPr>
      </w:pPr>
    </w:p>
    <w:p w:rsidR="000546BD" w:rsidRDefault="000546BD" w:rsidP="000546BD">
      <w:pPr>
        <w:spacing w:after="0" w:line="240" w:lineRule="auto"/>
        <w:jc w:val="center"/>
        <w:rPr>
          <w:rFonts w:ascii="Times New Roman" w:hAnsi="Times New Roman"/>
          <w:b/>
          <w:sz w:val="24"/>
          <w:szCs w:val="24"/>
        </w:rPr>
      </w:pPr>
      <w:r>
        <w:rPr>
          <w:rFonts w:ascii="Times New Roman" w:hAnsi="Times New Roman"/>
          <w:b/>
          <w:sz w:val="24"/>
          <w:szCs w:val="24"/>
        </w:rPr>
        <w:t>Реестр выданных разрешений на  ввод объекта в эксплуатацию</w:t>
      </w:r>
    </w:p>
    <w:p w:rsidR="000546BD" w:rsidRDefault="000546BD" w:rsidP="000546BD">
      <w:pPr>
        <w:spacing w:after="0" w:line="240" w:lineRule="auto"/>
        <w:jc w:val="center"/>
        <w:rPr>
          <w:rFonts w:ascii="Times New Roman" w:hAnsi="Times New Roman"/>
          <w:b/>
          <w:sz w:val="24"/>
          <w:szCs w:val="24"/>
        </w:rPr>
      </w:pPr>
    </w:p>
    <w:p w:rsidR="000546BD" w:rsidRDefault="000546BD" w:rsidP="000546BD">
      <w:pPr>
        <w:spacing w:after="0" w:line="240" w:lineRule="auto"/>
        <w:jc w:val="center"/>
        <w:rPr>
          <w:rFonts w:ascii="Times New Roman" w:hAnsi="Times New Roman"/>
          <w:b/>
          <w:sz w:val="24"/>
          <w:szCs w:val="24"/>
        </w:rPr>
      </w:pPr>
    </w:p>
    <w:tbl>
      <w:tblPr>
        <w:tblpPr w:leftFromText="180" w:rightFromText="180" w:vertAnchor="page" w:horzAnchor="margin" w:tblpX="-318" w:tblpY="3583"/>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2693"/>
        <w:gridCol w:w="2692"/>
        <w:gridCol w:w="1843"/>
        <w:gridCol w:w="5243"/>
      </w:tblGrid>
      <w:tr w:rsidR="000546BD" w:rsidTr="000546BD">
        <w:tc>
          <w:tcPr>
            <w:tcW w:w="392" w:type="dxa"/>
            <w:vMerge w:val="restart"/>
            <w:tcBorders>
              <w:top w:val="single" w:sz="4" w:space="0" w:color="000000"/>
              <w:left w:val="single" w:sz="4" w:space="0" w:color="000000"/>
              <w:bottom w:val="single" w:sz="4" w:space="0" w:color="000000"/>
              <w:right w:val="single" w:sz="4" w:space="0" w:color="000000"/>
            </w:tcBorders>
            <w:hideMark/>
          </w:tcPr>
          <w:p w:rsidR="000546BD" w:rsidRDefault="000546BD">
            <w:pPr>
              <w:spacing w:after="0" w:line="240" w:lineRule="auto"/>
              <w:jc w:val="center"/>
              <w:rPr>
                <w:rFonts w:ascii="Times New Roman" w:hAnsi="Times New Roman"/>
                <w:sz w:val="20"/>
                <w:szCs w:val="20"/>
              </w:rPr>
            </w:pPr>
            <w:r>
              <w:rPr>
                <w:rFonts w:ascii="Times New Roman" w:hAnsi="Times New Roman"/>
                <w:sz w:val="20"/>
                <w:szCs w:val="20"/>
              </w:rPr>
              <w:t>№ п/п</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0546BD" w:rsidRDefault="000546BD">
            <w:pPr>
              <w:spacing w:after="0" w:line="240" w:lineRule="auto"/>
              <w:jc w:val="center"/>
              <w:rPr>
                <w:rFonts w:ascii="Times New Roman" w:hAnsi="Times New Roman"/>
                <w:sz w:val="20"/>
                <w:szCs w:val="20"/>
              </w:rPr>
            </w:pPr>
            <w:r>
              <w:rPr>
                <w:rFonts w:ascii="Times New Roman" w:hAnsi="Times New Roman"/>
                <w:sz w:val="20"/>
                <w:szCs w:val="20"/>
              </w:rPr>
              <w:t>Номер и дата входящего документа</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0546BD" w:rsidRDefault="000546BD">
            <w:pPr>
              <w:spacing w:after="0" w:line="240" w:lineRule="auto"/>
              <w:jc w:val="center"/>
              <w:rPr>
                <w:rFonts w:ascii="Times New Roman" w:hAnsi="Times New Roman"/>
                <w:sz w:val="20"/>
                <w:szCs w:val="20"/>
              </w:rPr>
            </w:pPr>
            <w:r>
              <w:rPr>
                <w:rFonts w:ascii="Times New Roman" w:hAnsi="Times New Roman"/>
                <w:sz w:val="20"/>
                <w:szCs w:val="20"/>
              </w:rPr>
              <w:t>Наименование заявителя</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0546BD" w:rsidRDefault="000546BD">
            <w:pPr>
              <w:spacing w:after="0" w:line="240" w:lineRule="auto"/>
              <w:jc w:val="center"/>
              <w:rPr>
                <w:rFonts w:ascii="Times New Roman" w:hAnsi="Times New Roman"/>
                <w:sz w:val="20"/>
                <w:szCs w:val="20"/>
              </w:rPr>
            </w:pPr>
            <w:r>
              <w:rPr>
                <w:rFonts w:ascii="Times New Roman" w:hAnsi="Times New Roman"/>
                <w:sz w:val="20"/>
                <w:szCs w:val="20"/>
              </w:rPr>
              <w:t>Наименование объекта  в соответствии с утвержденной застройщиком проектной документацией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546BD" w:rsidRDefault="000546BD">
            <w:pPr>
              <w:spacing w:after="0" w:line="240" w:lineRule="auto"/>
              <w:jc w:val="center"/>
              <w:rPr>
                <w:rFonts w:ascii="Times New Roman" w:hAnsi="Times New Roman"/>
                <w:sz w:val="20"/>
                <w:szCs w:val="20"/>
              </w:rPr>
            </w:pPr>
            <w:r>
              <w:rPr>
                <w:rFonts w:ascii="Times New Roman" w:hAnsi="Times New Roman"/>
                <w:sz w:val="20"/>
                <w:szCs w:val="20"/>
              </w:rPr>
              <w:t>Дата</w:t>
            </w:r>
          </w:p>
          <w:p w:rsidR="000546BD" w:rsidRDefault="000546BD">
            <w:pPr>
              <w:spacing w:after="0" w:line="240" w:lineRule="auto"/>
              <w:jc w:val="center"/>
              <w:rPr>
                <w:rFonts w:ascii="Times New Roman" w:hAnsi="Times New Roman"/>
                <w:sz w:val="20"/>
                <w:szCs w:val="20"/>
              </w:rPr>
            </w:pPr>
            <w:r>
              <w:rPr>
                <w:rFonts w:ascii="Times New Roman" w:hAnsi="Times New Roman"/>
                <w:sz w:val="20"/>
                <w:szCs w:val="20"/>
              </w:rPr>
              <w:t>и номер разрешения  на  ввод объекта в эксплуатацию</w:t>
            </w:r>
          </w:p>
        </w:tc>
        <w:tc>
          <w:tcPr>
            <w:tcW w:w="5244" w:type="dxa"/>
            <w:tcBorders>
              <w:top w:val="single" w:sz="4" w:space="0" w:color="000000"/>
              <w:left w:val="single" w:sz="4" w:space="0" w:color="000000"/>
              <w:bottom w:val="single" w:sz="4" w:space="0" w:color="000000"/>
              <w:right w:val="single" w:sz="4" w:space="0" w:color="000000"/>
            </w:tcBorders>
            <w:hideMark/>
          </w:tcPr>
          <w:p w:rsidR="000546BD" w:rsidRDefault="000546BD">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cs="Arial"/>
                <w:sz w:val="20"/>
                <w:szCs w:val="20"/>
              </w:rPr>
              <w:t xml:space="preserve">1.  Номер и дата исходящего документа о направлении копии  разрешения  в  орган,  уполномоченный на осуществление государственного строительного надзора (ч. 13 ст. 55 ГрК РФ).  </w:t>
            </w:r>
          </w:p>
          <w:p w:rsidR="000546BD" w:rsidRDefault="000546BD">
            <w:pPr>
              <w:spacing w:after="0" w:line="240" w:lineRule="auto"/>
              <w:jc w:val="center"/>
              <w:rPr>
                <w:rFonts w:ascii="Times New Roman" w:hAnsi="Times New Roman"/>
                <w:sz w:val="20"/>
                <w:szCs w:val="20"/>
              </w:rPr>
            </w:pPr>
            <w:r>
              <w:rPr>
                <w:rFonts w:ascii="Times New Roman" w:hAnsi="Times New Roman"/>
                <w:sz w:val="20"/>
                <w:szCs w:val="20"/>
              </w:rPr>
              <w:t xml:space="preserve"> </w:t>
            </w:r>
          </w:p>
        </w:tc>
      </w:tr>
      <w:tr w:rsidR="000546BD" w:rsidTr="000546BD">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0546BD" w:rsidRDefault="000546BD">
            <w:pPr>
              <w:spacing w:after="0" w:line="240" w:lineRule="auto"/>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546BD" w:rsidRDefault="000546BD">
            <w:pPr>
              <w:spacing w:after="0" w:line="240" w:lineRule="auto"/>
              <w:rPr>
                <w:rFonts w:ascii="Times New Roman" w:hAnsi="Times New Roman"/>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0546BD" w:rsidRDefault="000546BD">
            <w:pPr>
              <w:spacing w:after="0" w:line="240" w:lineRule="auto"/>
              <w:rPr>
                <w:rFonts w:ascii="Times New Roman" w:hAnsi="Times New Roman"/>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0546BD" w:rsidRDefault="000546BD">
            <w:pPr>
              <w:spacing w:after="0" w:line="240" w:lineRule="auto"/>
              <w:rPr>
                <w:rFonts w:ascii="Times New Roman" w:hAnsi="Times New Roman"/>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546BD" w:rsidRDefault="000546BD">
            <w:pPr>
              <w:spacing w:after="0" w:line="240" w:lineRule="auto"/>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single" w:sz="4" w:space="0" w:color="000000"/>
            </w:tcBorders>
            <w:hideMark/>
          </w:tcPr>
          <w:p w:rsidR="000546BD" w:rsidRDefault="000546BD">
            <w:pPr>
              <w:spacing w:after="0" w:line="240" w:lineRule="auto"/>
              <w:rPr>
                <w:rFonts w:ascii="Times New Roman" w:hAnsi="Times New Roman"/>
                <w:sz w:val="24"/>
                <w:szCs w:val="24"/>
              </w:rPr>
            </w:pPr>
            <w:r>
              <w:rPr>
                <w:rFonts w:ascii="Times New Roman" w:hAnsi="Times New Roman" w:cs="Arial"/>
                <w:sz w:val="20"/>
                <w:szCs w:val="20"/>
              </w:rPr>
              <w:t xml:space="preserve">2.  Номер и дата исходящего документа о направлении копии разрешения   в орган государственной власти или  </w:t>
            </w:r>
            <w:r>
              <w:rPr>
                <w:rFonts w:ascii="Times New Roman" w:hAnsi="Times New Roman" w:cs="Arial"/>
                <w:sz w:val="20"/>
                <w:szCs w:val="20"/>
              </w:rPr>
              <w:lastRenderedPageBreak/>
              <w:t>ОМС, принявший решение об установлении или изменении зоны с особыми условиями использования территории (ч. 14 ст. 55 ГрК РФ).</w:t>
            </w:r>
          </w:p>
        </w:tc>
      </w:tr>
      <w:tr w:rsidR="000546BD" w:rsidTr="000546BD">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0546BD" w:rsidRDefault="000546BD">
            <w:pPr>
              <w:spacing w:after="0" w:line="240" w:lineRule="auto"/>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546BD" w:rsidRDefault="000546BD">
            <w:pPr>
              <w:spacing w:after="0" w:line="240" w:lineRule="auto"/>
              <w:rPr>
                <w:rFonts w:ascii="Times New Roman" w:hAnsi="Times New Roman"/>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0546BD" w:rsidRDefault="000546BD">
            <w:pPr>
              <w:spacing w:after="0" w:line="240" w:lineRule="auto"/>
              <w:rPr>
                <w:rFonts w:ascii="Times New Roman" w:hAnsi="Times New Roman"/>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0546BD" w:rsidRDefault="000546BD">
            <w:pPr>
              <w:spacing w:after="0" w:line="240" w:lineRule="auto"/>
              <w:rPr>
                <w:rFonts w:ascii="Times New Roman" w:hAnsi="Times New Roman"/>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546BD" w:rsidRDefault="000546BD">
            <w:pPr>
              <w:spacing w:after="0" w:line="240" w:lineRule="auto"/>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single" w:sz="4" w:space="0" w:color="000000"/>
            </w:tcBorders>
            <w:hideMark/>
          </w:tcPr>
          <w:p w:rsidR="000546BD" w:rsidRDefault="000546BD">
            <w:pPr>
              <w:spacing w:after="0" w:line="240" w:lineRule="auto"/>
              <w:rPr>
                <w:rFonts w:ascii="Times New Roman" w:hAnsi="Times New Roman"/>
                <w:sz w:val="20"/>
                <w:szCs w:val="20"/>
              </w:rPr>
            </w:pPr>
            <w:r>
              <w:rPr>
                <w:rFonts w:ascii="Times New Roman" w:hAnsi="Times New Roman"/>
                <w:sz w:val="20"/>
                <w:szCs w:val="20"/>
              </w:rPr>
              <w:t xml:space="preserve"> 3. Дата и номер регистрации заявления</w:t>
            </w:r>
            <w:r>
              <w:t xml:space="preserve"> </w:t>
            </w:r>
            <w:r>
              <w:rPr>
                <w:rFonts w:ascii="Times New Roman" w:hAnsi="Times New Roman"/>
                <w:sz w:val="20"/>
                <w:szCs w:val="20"/>
              </w:rPr>
              <w:t>о государственном кадастровом учете введенного в эксплуатацию объекта, присвоенного сервисом подачи заявления в электронной  форме (ч. 1 ст. 19 Федерального закона от 13.07.2015  № 218-ФЗ).</w:t>
            </w:r>
          </w:p>
          <w:p w:rsidR="000546BD" w:rsidRDefault="000546BD">
            <w:pPr>
              <w:spacing w:after="0" w:line="240" w:lineRule="auto"/>
              <w:rPr>
                <w:rFonts w:ascii="Times New Roman" w:hAnsi="Times New Roman"/>
                <w:sz w:val="24"/>
                <w:szCs w:val="24"/>
              </w:rPr>
            </w:pPr>
            <w:r>
              <w:rPr>
                <w:rFonts w:ascii="Times New Roman" w:hAnsi="Times New Roman"/>
                <w:sz w:val="20"/>
                <w:szCs w:val="20"/>
              </w:rPr>
              <w:t xml:space="preserve"> </w:t>
            </w:r>
          </w:p>
        </w:tc>
      </w:tr>
      <w:tr w:rsidR="000546BD" w:rsidTr="000546BD">
        <w:tc>
          <w:tcPr>
            <w:tcW w:w="392"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hideMark/>
          </w:tcPr>
          <w:p w:rsidR="000546BD" w:rsidRDefault="000546BD">
            <w:pPr>
              <w:spacing w:after="0" w:line="240" w:lineRule="auto"/>
              <w:rPr>
                <w:rFonts w:ascii="Times New Roman" w:hAnsi="Times New Roman"/>
                <w:sz w:val="24"/>
                <w:szCs w:val="24"/>
              </w:rPr>
            </w:pPr>
            <w:r>
              <w:rPr>
                <w:rFonts w:ascii="Times New Roman" w:hAnsi="Times New Roman"/>
                <w:sz w:val="24"/>
                <w:szCs w:val="24"/>
              </w:rPr>
              <w:t>1.</w:t>
            </w:r>
          </w:p>
          <w:p w:rsidR="000546BD" w:rsidRDefault="000546BD">
            <w:pPr>
              <w:spacing w:after="0" w:line="240" w:lineRule="auto"/>
              <w:rPr>
                <w:rFonts w:ascii="Times New Roman" w:hAnsi="Times New Roman"/>
                <w:sz w:val="24"/>
                <w:szCs w:val="24"/>
              </w:rPr>
            </w:pPr>
            <w:r>
              <w:rPr>
                <w:rFonts w:ascii="Times New Roman" w:hAnsi="Times New Roman"/>
                <w:sz w:val="24"/>
                <w:szCs w:val="24"/>
              </w:rPr>
              <w:t>2.</w:t>
            </w:r>
          </w:p>
          <w:p w:rsidR="000546BD" w:rsidRDefault="000546BD">
            <w:pPr>
              <w:spacing w:after="0" w:line="240" w:lineRule="auto"/>
              <w:rPr>
                <w:rFonts w:ascii="Times New Roman" w:hAnsi="Times New Roman"/>
                <w:sz w:val="24"/>
                <w:szCs w:val="24"/>
              </w:rPr>
            </w:pPr>
            <w:r>
              <w:rPr>
                <w:rFonts w:ascii="Times New Roman" w:hAnsi="Times New Roman"/>
                <w:sz w:val="24"/>
                <w:szCs w:val="24"/>
              </w:rPr>
              <w:t>3.</w:t>
            </w:r>
          </w:p>
        </w:tc>
      </w:tr>
      <w:tr w:rsidR="000546BD" w:rsidTr="000546BD">
        <w:tc>
          <w:tcPr>
            <w:tcW w:w="392"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r>
      <w:tr w:rsidR="000546BD" w:rsidTr="000546BD">
        <w:tc>
          <w:tcPr>
            <w:tcW w:w="392"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0546BD" w:rsidRDefault="000546BD">
            <w:pPr>
              <w:spacing w:after="0" w:line="240" w:lineRule="auto"/>
              <w:rPr>
                <w:rFonts w:ascii="Times New Roman" w:hAnsi="Times New Roman"/>
                <w:sz w:val="24"/>
                <w:szCs w:val="24"/>
              </w:rPr>
            </w:pPr>
          </w:p>
        </w:tc>
      </w:tr>
    </w:tbl>
    <w:p w:rsidR="000546BD" w:rsidRDefault="000546BD" w:rsidP="000546BD">
      <w:pPr>
        <w:spacing w:after="0" w:line="240" w:lineRule="auto"/>
        <w:rPr>
          <w:rFonts w:ascii="Times New Roman" w:hAnsi="Times New Roman"/>
          <w:b/>
          <w:sz w:val="24"/>
          <w:szCs w:val="24"/>
        </w:rPr>
        <w:sectPr w:rsidR="000546BD">
          <w:pgSz w:w="15840" w:h="12240" w:orient="landscape"/>
          <w:pgMar w:top="1134" w:right="1134" w:bottom="567" w:left="1134" w:header="567" w:footer="567" w:gutter="0"/>
          <w:cols w:space="720"/>
        </w:sectPr>
      </w:pPr>
    </w:p>
    <w:p w:rsidR="0007483C" w:rsidRDefault="0007483C"/>
    <w:sectPr w:rsidR="0007483C" w:rsidSect="00EB54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FCE" w:rsidRDefault="00112FCE" w:rsidP="009270D7">
      <w:pPr>
        <w:spacing w:after="0" w:line="240" w:lineRule="auto"/>
      </w:pPr>
      <w:r>
        <w:separator/>
      </w:r>
    </w:p>
  </w:endnote>
  <w:endnote w:type="continuationSeparator" w:id="1">
    <w:p w:rsidR="00112FCE" w:rsidRDefault="00112FCE" w:rsidP="00927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FCE" w:rsidRDefault="00112FCE" w:rsidP="009270D7">
      <w:pPr>
        <w:spacing w:after="0" w:line="240" w:lineRule="auto"/>
      </w:pPr>
      <w:r>
        <w:separator/>
      </w:r>
    </w:p>
  </w:footnote>
  <w:footnote w:type="continuationSeparator" w:id="1">
    <w:p w:rsidR="00112FCE" w:rsidRDefault="00112FCE" w:rsidP="00927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7" w:rsidRDefault="009270D7">
    <w:pPr>
      <w:pStyle w:val="a9"/>
      <w:jc w:val="center"/>
    </w:pPr>
  </w:p>
  <w:p w:rsidR="009270D7" w:rsidRDefault="009270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E51DC"/>
    <w:multiLevelType w:val="hybridMultilevel"/>
    <w:tmpl w:val="3AA8BDD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46BD"/>
    <w:rsid w:val="000007C2"/>
    <w:rsid w:val="00033EA8"/>
    <w:rsid w:val="00034787"/>
    <w:rsid w:val="00040A2D"/>
    <w:rsid w:val="000517EE"/>
    <w:rsid w:val="000546BD"/>
    <w:rsid w:val="00067A8E"/>
    <w:rsid w:val="0007483C"/>
    <w:rsid w:val="000C6AD9"/>
    <w:rsid w:val="000E1302"/>
    <w:rsid w:val="000E49A8"/>
    <w:rsid w:val="000F47E8"/>
    <w:rsid w:val="00101082"/>
    <w:rsid w:val="00112FCE"/>
    <w:rsid w:val="00130C4C"/>
    <w:rsid w:val="00140568"/>
    <w:rsid w:val="001608F1"/>
    <w:rsid w:val="00180CA1"/>
    <w:rsid w:val="001B780B"/>
    <w:rsid w:val="001D0AEF"/>
    <w:rsid w:val="001D29C4"/>
    <w:rsid w:val="001E2219"/>
    <w:rsid w:val="00252FD8"/>
    <w:rsid w:val="0029145E"/>
    <w:rsid w:val="00335B5F"/>
    <w:rsid w:val="00366480"/>
    <w:rsid w:val="003731D4"/>
    <w:rsid w:val="003A7409"/>
    <w:rsid w:val="003B102F"/>
    <w:rsid w:val="003B40C6"/>
    <w:rsid w:val="003C58A7"/>
    <w:rsid w:val="0044620A"/>
    <w:rsid w:val="00470005"/>
    <w:rsid w:val="00483E14"/>
    <w:rsid w:val="004B4563"/>
    <w:rsid w:val="004B75F5"/>
    <w:rsid w:val="004E3FCD"/>
    <w:rsid w:val="004E5C64"/>
    <w:rsid w:val="005000D0"/>
    <w:rsid w:val="00501C8C"/>
    <w:rsid w:val="00524C20"/>
    <w:rsid w:val="00570C19"/>
    <w:rsid w:val="00590157"/>
    <w:rsid w:val="006B546C"/>
    <w:rsid w:val="0070140E"/>
    <w:rsid w:val="00704E4E"/>
    <w:rsid w:val="0074407A"/>
    <w:rsid w:val="007A5D26"/>
    <w:rsid w:val="007E1DB5"/>
    <w:rsid w:val="00820F8C"/>
    <w:rsid w:val="00820F98"/>
    <w:rsid w:val="00845DA5"/>
    <w:rsid w:val="00846279"/>
    <w:rsid w:val="0085095B"/>
    <w:rsid w:val="008A682F"/>
    <w:rsid w:val="008B668D"/>
    <w:rsid w:val="008C0959"/>
    <w:rsid w:val="00903809"/>
    <w:rsid w:val="009270D7"/>
    <w:rsid w:val="009801DA"/>
    <w:rsid w:val="00983286"/>
    <w:rsid w:val="009851C9"/>
    <w:rsid w:val="009917A1"/>
    <w:rsid w:val="009A447A"/>
    <w:rsid w:val="009B6B69"/>
    <w:rsid w:val="009D09C1"/>
    <w:rsid w:val="00A0288B"/>
    <w:rsid w:val="00A33AD6"/>
    <w:rsid w:val="00A42171"/>
    <w:rsid w:val="00A4474E"/>
    <w:rsid w:val="00A738CF"/>
    <w:rsid w:val="00A9016A"/>
    <w:rsid w:val="00A9639B"/>
    <w:rsid w:val="00AA5BEA"/>
    <w:rsid w:val="00AF7C50"/>
    <w:rsid w:val="00B02E22"/>
    <w:rsid w:val="00B10FC2"/>
    <w:rsid w:val="00B23E3F"/>
    <w:rsid w:val="00B33792"/>
    <w:rsid w:val="00BD7B65"/>
    <w:rsid w:val="00BE554E"/>
    <w:rsid w:val="00BF2C1F"/>
    <w:rsid w:val="00C12562"/>
    <w:rsid w:val="00C15269"/>
    <w:rsid w:val="00C3799D"/>
    <w:rsid w:val="00C4795B"/>
    <w:rsid w:val="00C7293B"/>
    <w:rsid w:val="00C83115"/>
    <w:rsid w:val="00CC26D2"/>
    <w:rsid w:val="00CC2D62"/>
    <w:rsid w:val="00CC554B"/>
    <w:rsid w:val="00D02BF3"/>
    <w:rsid w:val="00D34F16"/>
    <w:rsid w:val="00D45555"/>
    <w:rsid w:val="00D46154"/>
    <w:rsid w:val="00D56B78"/>
    <w:rsid w:val="00D865CD"/>
    <w:rsid w:val="00DE6971"/>
    <w:rsid w:val="00E02757"/>
    <w:rsid w:val="00E37F53"/>
    <w:rsid w:val="00E410A6"/>
    <w:rsid w:val="00E748CF"/>
    <w:rsid w:val="00EA21F2"/>
    <w:rsid w:val="00EB54CA"/>
    <w:rsid w:val="00EE3899"/>
    <w:rsid w:val="00F438EF"/>
    <w:rsid w:val="00FB3FE8"/>
    <w:rsid w:val="00FD5275"/>
    <w:rsid w:val="00FF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B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46BD"/>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1"/>
    <w:next w:val="a"/>
    <w:link w:val="20"/>
    <w:uiPriority w:val="99"/>
    <w:semiHidden/>
    <w:unhideWhenUsed/>
    <w:qFormat/>
    <w:rsid w:val="000546BD"/>
    <w:pPr>
      <w:widowControl w:val="0"/>
      <w:outlineLvl w:val="1"/>
    </w:pPr>
    <w:rPr>
      <w:color w:val="26282F"/>
    </w:rPr>
  </w:style>
  <w:style w:type="paragraph" w:styleId="3">
    <w:name w:val="heading 3"/>
    <w:basedOn w:val="2"/>
    <w:next w:val="a"/>
    <w:link w:val="30"/>
    <w:uiPriority w:val="99"/>
    <w:semiHidden/>
    <w:unhideWhenUsed/>
    <w:qFormat/>
    <w:rsid w:val="000546BD"/>
    <w:pPr>
      <w:outlineLvl w:val="2"/>
    </w:pPr>
  </w:style>
  <w:style w:type="paragraph" w:styleId="4">
    <w:name w:val="heading 4"/>
    <w:basedOn w:val="3"/>
    <w:next w:val="a"/>
    <w:link w:val="40"/>
    <w:uiPriority w:val="99"/>
    <w:semiHidden/>
    <w:unhideWhenUsed/>
    <w:qFormat/>
    <w:rsid w:val="000546B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6BD"/>
    <w:rPr>
      <w:rFonts w:ascii="Arial" w:eastAsia="Times New Roman" w:hAnsi="Arial" w:cs="Times New Roman"/>
      <w:b/>
      <w:bCs/>
      <w:color w:val="000080"/>
      <w:sz w:val="24"/>
      <w:szCs w:val="24"/>
    </w:rPr>
  </w:style>
  <w:style w:type="character" w:customStyle="1" w:styleId="20">
    <w:name w:val="Заголовок 2 Знак"/>
    <w:basedOn w:val="a0"/>
    <w:link w:val="2"/>
    <w:uiPriority w:val="99"/>
    <w:semiHidden/>
    <w:rsid w:val="000546BD"/>
    <w:rPr>
      <w:rFonts w:ascii="Arial" w:eastAsia="Times New Roman" w:hAnsi="Arial" w:cs="Times New Roman"/>
      <w:b/>
      <w:bCs/>
      <w:color w:val="26282F"/>
      <w:sz w:val="24"/>
      <w:szCs w:val="24"/>
    </w:rPr>
  </w:style>
  <w:style w:type="character" w:customStyle="1" w:styleId="30">
    <w:name w:val="Заголовок 3 Знак"/>
    <w:basedOn w:val="a0"/>
    <w:link w:val="3"/>
    <w:uiPriority w:val="99"/>
    <w:semiHidden/>
    <w:rsid w:val="000546BD"/>
    <w:rPr>
      <w:rFonts w:ascii="Arial" w:eastAsia="Times New Roman" w:hAnsi="Arial" w:cs="Times New Roman"/>
      <w:b/>
      <w:bCs/>
      <w:color w:val="26282F"/>
      <w:sz w:val="24"/>
      <w:szCs w:val="24"/>
    </w:rPr>
  </w:style>
  <w:style w:type="character" w:customStyle="1" w:styleId="40">
    <w:name w:val="Заголовок 4 Знак"/>
    <w:basedOn w:val="a0"/>
    <w:link w:val="4"/>
    <w:uiPriority w:val="99"/>
    <w:semiHidden/>
    <w:rsid w:val="000546BD"/>
    <w:rPr>
      <w:rFonts w:ascii="Arial" w:eastAsia="Times New Roman" w:hAnsi="Arial" w:cs="Times New Roman"/>
      <w:b/>
      <w:bCs/>
      <w:color w:val="26282F"/>
      <w:sz w:val="24"/>
      <w:szCs w:val="24"/>
    </w:rPr>
  </w:style>
  <w:style w:type="character" w:styleId="a3">
    <w:name w:val="Hyperlink"/>
    <w:unhideWhenUsed/>
    <w:rsid w:val="000546BD"/>
    <w:rPr>
      <w:color w:val="0000FF"/>
      <w:u w:val="single"/>
    </w:rPr>
  </w:style>
  <w:style w:type="character" w:styleId="a4">
    <w:name w:val="FollowedHyperlink"/>
    <w:basedOn w:val="a0"/>
    <w:uiPriority w:val="99"/>
    <w:semiHidden/>
    <w:unhideWhenUsed/>
    <w:rsid w:val="000546BD"/>
    <w:rPr>
      <w:color w:val="800080" w:themeColor="followedHyperlink"/>
      <w:u w:val="single"/>
    </w:rPr>
  </w:style>
  <w:style w:type="paragraph" w:styleId="HTML">
    <w:name w:val="HTML Preformatted"/>
    <w:basedOn w:val="a"/>
    <w:link w:val="HTML0"/>
    <w:semiHidden/>
    <w:unhideWhenUsed/>
    <w:rsid w:val="0005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semiHidden/>
    <w:rsid w:val="000546BD"/>
    <w:rPr>
      <w:rFonts w:ascii="Courier New" w:eastAsia="Times New Roman" w:hAnsi="Courier New" w:cs="Times New Roman"/>
      <w:sz w:val="20"/>
      <w:szCs w:val="20"/>
    </w:rPr>
  </w:style>
  <w:style w:type="paragraph" w:styleId="a5">
    <w:name w:val="footnote text"/>
    <w:basedOn w:val="a"/>
    <w:link w:val="a6"/>
    <w:uiPriority w:val="99"/>
    <w:semiHidden/>
    <w:unhideWhenUsed/>
    <w:rsid w:val="000546BD"/>
    <w:rPr>
      <w:sz w:val="20"/>
      <w:szCs w:val="20"/>
    </w:rPr>
  </w:style>
  <w:style w:type="character" w:customStyle="1" w:styleId="a6">
    <w:name w:val="Текст сноски Знак"/>
    <w:basedOn w:val="a0"/>
    <w:link w:val="a5"/>
    <w:uiPriority w:val="99"/>
    <w:semiHidden/>
    <w:rsid w:val="000546BD"/>
    <w:rPr>
      <w:rFonts w:ascii="Calibri" w:eastAsia="Times New Roman" w:hAnsi="Calibri" w:cs="Times New Roman"/>
      <w:sz w:val="20"/>
      <w:szCs w:val="20"/>
      <w:lang w:eastAsia="ru-RU"/>
    </w:rPr>
  </w:style>
  <w:style w:type="paragraph" w:styleId="a7">
    <w:name w:val="annotation text"/>
    <w:basedOn w:val="a"/>
    <w:link w:val="a8"/>
    <w:uiPriority w:val="99"/>
    <w:semiHidden/>
    <w:unhideWhenUsed/>
    <w:rsid w:val="000546BD"/>
    <w:rPr>
      <w:sz w:val="20"/>
      <w:szCs w:val="20"/>
    </w:rPr>
  </w:style>
  <w:style w:type="character" w:customStyle="1" w:styleId="a8">
    <w:name w:val="Текст примечания Знак"/>
    <w:basedOn w:val="a0"/>
    <w:link w:val="a7"/>
    <w:uiPriority w:val="99"/>
    <w:semiHidden/>
    <w:rsid w:val="000546BD"/>
    <w:rPr>
      <w:rFonts w:ascii="Calibri" w:eastAsia="Times New Roman" w:hAnsi="Calibri" w:cs="Times New Roman"/>
      <w:sz w:val="20"/>
      <w:szCs w:val="20"/>
      <w:lang w:eastAsia="ru-RU"/>
    </w:rPr>
  </w:style>
  <w:style w:type="paragraph" w:styleId="a9">
    <w:name w:val="header"/>
    <w:basedOn w:val="a"/>
    <w:link w:val="aa"/>
    <w:uiPriority w:val="99"/>
    <w:unhideWhenUsed/>
    <w:rsid w:val="000546BD"/>
    <w:pPr>
      <w:tabs>
        <w:tab w:val="center" w:pos="4677"/>
        <w:tab w:val="right" w:pos="9355"/>
      </w:tabs>
    </w:pPr>
  </w:style>
  <w:style w:type="character" w:customStyle="1" w:styleId="aa">
    <w:name w:val="Верхний колонтитул Знак"/>
    <w:basedOn w:val="a0"/>
    <w:link w:val="a9"/>
    <w:uiPriority w:val="99"/>
    <w:rsid w:val="000546BD"/>
    <w:rPr>
      <w:rFonts w:ascii="Calibri" w:eastAsia="Times New Roman" w:hAnsi="Calibri" w:cs="Times New Roman"/>
    </w:rPr>
  </w:style>
  <w:style w:type="paragraph" w:styleId="ab">
    <w:name w:val="footer"/>
    <w:basedOn w:val="a"/>
    <w:link w:val="ac"/>
    <w:uiPriority w:val="99"/>
    <w:semiHidden/>
    <w:unhideWhenUsed/>
    <w:rsid w:val="000546BD"/>
    <w:pPr>
      <w:tabs>
        <w:tab w:val="center" w:pos="4677"/>
        <w:tab w:val="right" w:pos="9355"/>
      </w:tabs>
    </w:pPr>
  </w:style>
  <w:style w:type="character" w:customStyle="1" w:styleId="ac">
    <w:name w:val="Нижний колонтитул Знак"/>
    <w:basedOn w:val="a0"/>
    <w:link w:val="ab"/>
    <w:uiPriority w:val="99"/>
    <w:semiHidden/>
    <w:rsid w:val="000546BD"/>
    <w:rPr>
      <w:rFonts w:ascii="Calibri" w:eastAsia="Times New Roman" w:hAnsi="Calibri" w:cs="Times New Roman"/>
    </w:rPr>
  </w:style>
  <w:style w:type="paragraph" w:styleId="ad">
    <w:name w:val="endnote text"/>
    <w:basedOn w:val="a"/>
    <w:link w:val="ae"/>
    <w:semiHidden/>
    <w:unhideWhenUsed/>
    <w:rsid w:val="000546BD"/>
    <w:pPr>
      <w:widowControl w:val="0"/>
      <w:autoSpaceDE w:val="0"/>
      <w:autoSpaceDN w:val="0"/>
      <w:adjustRightInd w:val="0"/>
      <w:spacing w:after="0" w:line="240" w:lineRule="auto"/>
    </w:pPr>
    <w:rPr>
      <w:rFonts w:ascii="Arial" w:hAnsi="Arial"/>
      <w:sz w:val="20"/>
      <w:szCs w:val="20"/>
    </w:rPr>
  </w:style>
  <w:style w:type="character" w:customStyle="1" w:styleId="ae">
    <w:name w:val="Текст концевой сноски Знак"/>
    <w:basedOn w:val="a0"/>
    <w:link w:val="ad"/>
    <w:semiHidden/>
    <w:rsid w:val="000546BD"/>
    <w:rPr>
      <w:rFonts w:ascii="Arial" w:eastAsia="Times New Roman" w:hAnsi="Arial" w:cs="Times New Roman"/>
      <w:sz w:val="20"/>
      <w:szCs w:val="20"/>
    </w:rPr>
  </w:style>
  <w:style w:type="paragraph" w:styleId="af">
    <w:name w:val="annotation subject"/>
    <w:basedOn w:val="a7"/>
    <w:next w:val="a7"/>
    <w:link w:val="af0"/>
    <w:uiPriority w:val="99"/>
    <w:semiHidden/>
    <w:unhideWhenUsed/>
    <w:rsid w:val="000546BD"/>
    <w:rPr>
      <w:b/>
      <w:bCs/>
    </w:rPr>
  </w:style>
  <w:style w:type="character" w:customStyle="1" w:styleId="af0">
    <w:name w:val="Тема примечания Знак"/>
    <w:basedOn w:val="a8"/>
    <w:link w:val="af"/>
    <w:uiPriority w:val="99"/>
    <w:semiHidden/>
    <w:rsid w:val="000546BD"/>
    <w:rPr>
      <w:b/>
      <w:bCs/>
    </w:rPr>
  </w:style>
  <w:style w:type="paragraph" w:styleId="af1">
    <w:name w:val="Balloon Text"/>
    <w:basedOn w:val="a"/>
    <w:link w:val="af2"/>
    <w:uiPriority w:val="99"/>
    <w:semiHidden/>
    <w:unhideWhenUsed/>
    <w:rsid w:val="000546BD"/>
    <w:pPr>
      <w:spacing w:after="0" w:line="240" w:lineRule="auto"/>
    </w:pPr>
    <w:rPr>
      <w:rFonts w:ascii="Tahoma" w:hAnsi="Tahoma"/>
      <w:sz w:val="16"/>
      <w:szCs w:val="16"/>
    </w:rPr>
  </w:style>
  <w:style w:type="character" w:customStyle="1" w:styleId="af2">
    <w:name w:val="Текст выноски Знак"/>
    <w:basedOn w:val="a0"/>
    <w:link w:val="af1"/>
    <w:uiPriority w:val="99"/>
    <w:semiHidden/>
    <w:rsid w:val="000546BD"/>
    <w:rPr>
      <w:rFonts w:ascii="Tahoma" w:eastAsia="Times New Roman" w:hAnsi="Tahoma" w:cs="Times New Roman"/>
      <w:sz w:val="16"/>
      <w:szCs w:val="16"/>
    </w:rPr>
  </w:style>
  <w:style w:type="character" w:customStyle="1" w:styleId="ConsPlusNormal">
    <w:name w:val="ConsPlusNormal Знак"/>
    <w:link w:val="ConsPlusNormal0"/>
    <w:locked/>
    <w:rsid w:val="000546BD"/>
    <w:rPr>
      <w:rFonts w:ascii="Arial" w:hAnsi="Arial" w:cs="Arial"/>
    </w:rPr>
  </w:style>
  <w:style w:type="paragraph" w:customStyle="1" w:styleId="ConsPlusNormal0">
    <w:name w:val="ConsPlusNormal"/>
    <w:link w:val="ConsPlusNormal"/>
    <w:rsid w:val="000546BD"/>
    <w:pPr>
      <w:widowControl w:val="0"/>
      <w:autoSpaceDE w:val="0"/>
      <w:autoSpaceDN w:val="0"/>
      <w:adjustRightInd w:val="0"/>
      <w:ind w:firstLine="720"/>
    </w:pPr>
    <w:rPr>
      <w:rFonts w:ascii="Arial" w:hAnsi="Arial" w:cs="Arial"/>
    </w:rPr>
  </w:style>
  <w:style w:type="paragraph" w:customStyle="1" w:styleId="af3">
    <w:name w:val="Комментарий"/>
    <w:basedOn w:val="a"/>
    <w:next w:val="a"/>
    <w:uiPriority w:val="99"/>
    <w:rsid w:val="000546BD"/>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4">
    <w:name w:val="Нормальный"/>
    <w:uiPriority w:val="99"/>
    <w:rsid w:val="000546BD"/>
    <w:pPr>
      <w:widowControl w:val="0"/>
      <w:autoSpaceDE w:val="0"/>
      <w:autoSpaceDN w:val="0"/>
      <w:adjustRightInd w:val="0"/>
    </w:pPr>
    <w:rPr>
      <w:rFonts w:ascii="Times New Roman" w:eastAsia="Times New Roman" w:hAnsi="Times New Roman" w:cs="Times New Roman"/>
      <w:color w:val="000000"/>
      <w:lang w:eastAsia="ru-RU"/>
    </w:rPr>
  </w:style>
  <w:style w:type="paragraph" w:customStyle="1" w:styleId="ConsPlusNonformat">
    <w:name w:val="ConsPlusNonformat"/>
    <w:rsid w:val="000546B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tyle2">
    <w:name w:val="Style2"/>
    <w:basedOn w:val="a"/>
    <w:rsid w:val="000546BD"/>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0546BD"/>
    <w:pPr>
      <w:widowControl w:val="0"/>
      <w:autoSpaceDE w:val="0"/>
      <w:autoSpaceDN w:val="0"/>
      <w:adjustRightInd w:val="0"/>
      <w:spacing w:after="0" w:line="323" w:lineRule="exact"/>
      <w:ind w:firstLine="840"/>
      <w:jc w:val="both"/>
    </w:pPr>
    <w:rPr>
      <w:rFonts w:ascii="Times New Roman" w:hAnsi="Times New Roman"/>
      <w:sz w:val="24"/>
      <w:szCs w:val="24"/>
    </w:rPr>
  </w:style>
  <w:style w:type="paragraph" w:customStyle="1" w:styleId="Style4">
    <w:name w:val="Style4"/>
    <w:basedOn w:val="a"/>
    <w:uiPriority w:val="99"/>
    <w:rsid w:val="000546BD"/>
    <w:pPr>
      <w:widowControl w:val="0"/>
      <w:autoSpaceDE w:val="0"/>
      <w:autoSpaceDN w:val="0"/>
      <w:adjustRightInd w:val="0"/>
      <w:spacing w:after="0" w:line="321" w:lineRule="exact"/>
      <w:ind w:firstLine="677"/>
      <w:jc w:val="both"/>
    </w:pPr>
    <w:rPr>
      <w:rFonts w:ascii="Times New Roman" w:hAnsi="Times New Roman"/>
      <w:sz w:val="24"/>
      <w:szCs w:val="24"/>
    </w:rPr>
  </w:style>
  <w:style w:type="paragraph" w:customStyle="1" w:styleId="Style5">
    <w:name w:val="Style5"/>
    <w:basedOn w:val="a"/>
    <w:rsid w:val="000546BD"/>
    <w:pPr>
      <w:widowControl w:val="0"/>
      <w:autoSpaceDE w:val="0"/>
      <w:autoSpaceDN w:val="0"/>
      <w:adjustRightInd w:val="0"/>
      <w:spacing w:after="0" w:line="320" w:lineRule="exact"/>
      <w:ind w:firstLine="542"/>
      <w:jc w:val="both"/>
    </w:pPr>
    <w:rPr>
      <w:rFonts w:ascii="Times New Roman" w:hAnsi="Times New Roman"/>
      <w:sz w:val="24"/>
      <w:szCs w:val="24"/>
    </w:rPr>
  </w:style>
  <w:style w:type="paragraph" w:customStyle="1" w:styleId="Style6">
    <w:name w:val="Style6"/>
    <w:basedOn w:val="a"/>
    <w:rsid w:val="000546BD"/>
    <w:pPr>
      <w:widowControl w:val="0"/>
      <w:autoSpaceDE w:val="0"/>
      <w:autoSpaceDN w:val="0"/>
      <w:adjustRightInd w:val="0"/>
      <w:spacing w:after="0" w:line="240" w:lineRule="auto"/>
    </w:pPr>
    <w:rPr>
      <w:rFonts w:ascii="Arial" w:hAnsi="Arial"/>
      <w:sz w:val="24"/>
      <w:szCs w:val="24"/>
    </w:rPr>
  </w:style>
  <w:style w:type="paragraph" w:customStyle="1" w:styleId="Style11">
    <w:name w:val="Style11"/>
    <w:basedOn w:val="a"/>
    <w:uiPriority w:val="99"/>
    <w:rsid w:val="000546BD"/>
    <w:pPr>
      <w:widowControl w:val="0"/>
      <w:autoSpaceDE w:val="0"/>
      <w:autoSpaceDN w:val="0"/>
      <w:adjustRightInd w:val="0"/>
      <w:spacing w:after="0" w:line="226" w:lineRule="exact"/>
      <w:ind w:firstLine="398"/>
    </w:pPr>
    <w:rPr>
      <w:rFonts w:ascii="Arial" w:hAnsi="Arial"/>
      <w:sz w:val="24"/>
      <w:szCs w:val="24"/>
    </w:rPr>
  </w:style>
  <w:style w:type="paragraph" w:customStyle="1" w:styleId="Style16">
    <w:name w:val="Style16"/>
    <w:basedOn w:val="a"/>
    <w:rsid w:val="000546BD"/>
    <w:pPr>
      <w:widowControl w:val="0"/>
      <w:autoSpaceDE w:val="0"/>
      <w:autoSpaceDN w:val="0"/>
      <w:adjustRightInd w:val="0"/>
      <w:spacing w:after="0" w:line="226" w:lineRule="exact"/>
      <w:ind w:firstLine="2333"/>
    </w:pPr>
    <w:rPr>
      <w:rFonts w:ascii="Arial" w:hAnsi="Arial"/>
      <w:sz w:val="24"/>
      <w:szCs w:val="24"/>
    </w:rPr>
  </w:style>
  <w:style w:type="paragraph" w:customStyle="1" w:styleId="af5">
    <w:name w:val="Таблицы (моноширинный)"/>
    <w:basedOn w:val="a"/>
    <w:next w:val="a"/>
    <w:uiPriority w:val="99"/>
    <w:rsid w:val="000546BD"/>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6">
    <w:name w:val="Внимание"/>
    <w:basedOn w:val="a"/>
    <w:next w:val="a"/>
    <w:uiPriority w:val="99"/>
    <w:rsid w:val="000546BD"/>
    <w:pPr>
      <w:widowControl w:val="0"/>
      <w:shd w:val="clear" w:color="auto" w:fill="F5F3DA"/>
      <w:autoSpaceDE w:val="0"/>
      <w:autoSpaceDN w:val="0"/>
      <w:adjustRightInd w:val="0"/>
      <w:spacing w:before="240" w:after="240" w:line="240" w:lineRule="auto"/>
      <w:ind w:left="420" w:right="420" w:firstLine="300"/>
      <w:jc w:val="both"/>
    </w:pPr>
    <w:rPr>
      <w:rFonts w:ascii="Arial" w:hAnsi="Arial" w:cs="Arial"/>
      <w:sz w:val="24"/>
      <w:szCs w:val="24"/>
    </w:rPr>
  </w:style>
  <w:style w:type="paragraph" w:customStyle="1" w:styleId="af7">
    <w:name w:val="Внимание: криминал!!"/>
    <w:basedOn w:val="af6"/>
    <w:next w:val="a"/>
    <w:uiPriority w:val="99"/>
    <w:rsid w:val="000546BD"/>
  </w:style>
  <w:style w:type="paragraph" w:customStyle="1" w:styleId="af8">
    <w:name w:val="Внимание: недобросовестность!"/>
    <w:basedOn w:val="af6"/>
    <w:next w:val="a"/>
    <w:uiPriority w:val="99"/>
    <w:rsid w:val="000546BD"/>
  </w:style>
  <w:style w:type="paragraph" w:customStyle="1" w:styleId="af9">
    <w:name w:val="Дочерний элемент списка"/>
    <w:basedOn w:val="a"/>
    <w:next w:val="a"/>
    <w:uiPriority w:val="99"/>
    <w:rsid w:val="000546BD"/>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a">
    <w:name w:val="Основное меню (преемственное)"/>
    <w:basedOn w:val="a"/>
    <w:next w:val="a"/>
    <w:uiPriority w:val="99"/>
    <w:rsid w:val="000546BD"/>
    <w:pPr>
      <w:widowControl w:val="0"/>
      <w:autoSpaceDE w:val="0"/>
      <w:autoSpaceDN w:val="0"/>
      <w:adjustRightInd w:val="0"/>
      <w:spacing w:after="0" w:line="240" w:lineRule="auto"/>
      <w:ind w:firstLine="720"/>
      <w:jc w:val="both"/>
    </w:pPr>
    <w:rPr>
      <w:rFonts w:ascii="Verdana" w:hAnsi="Verdana" w:cs="Verdana"/>
    </w:rPr>
  </w:style>
  <w:style w:type="paragraph" w:customStyle="1" w:styleId="afb">
    <w:name w:val="Заголовок"/>
    <w:basedOn w:val="afa"/>
    <w:next w:val="a"/>
    <w:uiPriority w:val="99"/>
    <w:rsid w:val="000546BD"/>
    <w:pPr>
      <w:shd w:val="clear" w:color="auto" w:fill="F0F0F0"/>
    </w:pPr>
    <w:rPr>
      <w:b/>
      <w:bCs/>
      <w:color w:val="0058A9"/>
    </w:rPr>
  </w:style>
  <w:style w:type="paragraph" w:customStyle="1" w:styleId="afc">
    <w:name w:val="Заголовок группы контролов"/>
    <w:basedOn w:val="a"/>
    <w:next w:val="a"/>
    <w:uiPriority w:val="99"/>
    <w:rsid w:val="000546BD"/>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d">
    <w:name w:val="Заголовок для информации об изменениях"/>
    <w:basedOn w:val="1"/>
    <w:next w:val="a"/>
    <w:uiPriority w:val="99"/>
    <w:rsid w:val="000546BD"/>
    <w:pPr>
      <w:widowControl w:val="0"/>
      <w:shd w:val="clear" w:color="auto" w:fill="FFFFFF"/>
      <w:spacing w:before="0"/>
      <w:outlineLvl w:val="9"/>
    </w:pPr>
    <w:rPr>
      <w:rFonts w:cs="Arial"/>
      <w:b w:val="0"/>
      <w:bCs w:val="0"/>
      <w:color w:val="26282F"/>
      <w:sz w:val="18"/>
      <w:szCs w:val="18"/>
    </w:rPr>
  </w:style>
  <w:style w:type="paragraph" w:customStyle="1" w:styleId="afe">
    <w:name w:val="Заголовок распахивающейся части диалога"/>
    <w:basedOn w:val="a"/>
    <w:next w:val="a"/>
    <w:uiPriority w:val="99"/>
    <w:rsid w:val="000546BD"/>
    <w:pPr>
      <w:widowControl w:val="0"/>
      <w:autoSpaceDE w:val="0"/>
      <w:autoSpaceDN w:val="0"/>
      <w:adjustRightInd w:val="0"/>
      <w:spacing w:after="0" w:line="240" w:lineRule="auto"/>
      <w:ind w:firstLine="720"/>
      <w:jc w:val="both"/>
    </w:pPr>
    <w:rPr>
      <w:rFonts w:ascii="Arial" w:hAnsi="Arial" w:cs="Arial"/>
      <w:i/>
      <w:iCs/>
      <w:color w:val="000080"/>
    </w:rPr>
  </w:style>
  <w:style w:type="paragraph" w:customStyle="1" w:styleId="aff">
    <w:name w:val="Заголовок статьи"/>
    <w:basedOn w:val="a"/>
    <w:next w:val="a"/>
    <w:uiPriority w:val="99"/>
    <w:rsid w:val="000546BD"/>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ff0">
    <w:name w:val="Заголовок ЭР (левое окно)"/>
    <w:basedOn w:val="a"/>
    <w:next w:val="a"/>
    <w:uiPriority w:val="99"/>
    <w:rsid w:val="000546BD"/>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0546BD"/>
    <w:pPr>
      <w:spacing w:after="0"/>
      <w:jc w:val="left"/>
    </w:pPr>
  </w:style>
  <w:style w:type="paragraph" w:customStyle="1" w:styleId="aff2">
    <w:name w:val="Интерактивный заголовок"/>
    <w:basedOn w:val="afb"/>
    <w:next w:val="a"/>
    <w:uiPriority w:val="99"/>
    <w:rsid w:val="000546BD"/>
    <w:rPr>
      <w:u w:val="single"/>
    </w:rPr>
  </w:style>
  <w:style w:type="paragraph" w:customStyle="1" w:styleId="aff3">
    <w:name w:val="Текст информации об изменениях"/>
    <w:basedOn w:val="a"/>
    <w:next w:val="a"/>
    <w:uiPriority w:val="99"/>
    <w:rsid w:val="000546BD"/>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0546BD"/>
    <w:pPr>
      <w:shd w:val="clear" w:color="auto" w:fill="EAEFED"/>
      <w:spacing w:before="180"/>
      <w:ind w:left="360" w:right="360" w:firstLine="0"/>
    </w:pPr>
  </w:style>
  <w:style w:type="paragraph" w:customStyle="1" w:styleId="aff5">
    <w:name w:val="Текст (справка)"/>
    <w:basedOn w:val="a"/>
    <w:next w:val="a"/>
    <w:uiPriority w:val="99"/>
    <w:rsid w:val="000546BD"/>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6">
    <w:name w:val="Информация об изменениях документа"/>
    <w:basedOn w:val="af3"/>
    <w:next w:val="a"/>
    <w:uiPriority w:val="99"/>
    <w:rsid w:val="000546BD"/>
    <w:pPr>
      <w:widowControl w:val="0"/>
      <w:shd w:val="clear" w:color="auto" w:fill="F0F0F0"/>
      <w:spacing w:before="75"/>
    </w:pPr>
    <w:rPr>
      <w:color w:val="353842"/>
    </w:rPr>
  </w:style>
  <w:style w:type="paragraph" w:customStyle="1" w:styleId="aff7">
    <w:name w:val="Текст (лев. подпись)"/>
    <w:basedOn w:val="a"/>
    <w:next w:val="a"/>
    <w:uiPriority w:val="99"/>
    <w:rsid w:val="000546BD"/>
    <w:pPr>
      <w:widowControl w:val="0"/>
      <w:autoSpaceDE w:val="0"/>
      <w:autoSpaceDN w:val="0"/>
      <w:adjustRightInd w:val="0"/>
      <w:spacing w:after="0" w:line="240" w:lineRule="auto"/>
    </w:pPr>
    <w:rPr>
      <w:rFonts w:ascii="Arial" w:hAnsi="Arial" w:cs="Arial"/>
      <w:sz w:val="24"/>
      <w:szCs w:val="24"/>
    </w:rPr>
  </w:style>
  <w:style w:type="paragraph" w:customStyle="1" w:styleId="aff8">
    <w:name w:val="Колонтитул (левый)"/>
    <w:basedOn w:val="aff7"/>
    <w:next w:val="a"/>
    <w:uiPriority w:val="99"/>
    <w:rsid w:val="000546BD"/>
    <w:rPr>
      <w:sz w:val="14"/>
      <w:szCs w:val="14"/>
    </w:rPr>
  </w:style>
  <w:style w:type="paragraph" w:customStyle="1" w:styleId="aff9">
    <w:name w:val="Текст (прав. подпись)"/>
    <w:basedOn w:val="a"/>
    <w:next w:val="a"/>
    <w:uiPriority w:val="99"/>
    <w:rsid w:val="000546BD"/>
    <w:pPr>
      <w:widowControl w:val="0"/>
      <w:autoSpaceDE w:val="0"/>
      <w:autoSpaceDN w:val="0"/>
      <w:adjustRightInd w:val="0"/>
      <w:spacing w:after="0" w:line="240" w:lineRule="auto"/>
      <w:jc w:val="right"/>
    </w:pPr>
    <w:rPr>
      <w:rFonts w:ascii="Arial" w:hAnsi="Arial" w:cs="Arial"/>
      <w:sz w:val="24"/>
      <w:szCs w:val="24"/>
    </w:rPr>
  </w:style>
  <w:style w:type="paragraph" w:customStyle="1" w:styleId="affa">
    <w:name w:val="Колонтитул (правый)"/>
    <w:basedOn w:val="aff9"/>
    <w:next w:val="a"/>
    <w:uiPriority w:val="99"/>
    <w:rsid w:val="000546BD"/>
    <w:rPr>
      <w:sz w:val="14"/>
      <w:szCs w:val="14"/>
    </w:rPr>
  </w:style>
  <w:style w:type="paragraph" w:customStyle="1" w:styleId="affb">
    <w:name w:val="Комментарий пользователя"/>
    <w:basedOn w:val="af3"/>
    <w:next w:val="a"/>
    <w:uiPriority w:val="99"/>
    <w:rsid w:val="000546BD"/>
    <w:pPr>
      <w:widowControl w:val="0"/>
      <w:shd w:val="clear" w:color="auto" w:fill="FFDFE0"/>
      <w:spacing w:before="75"/>
      <w:jc w:val="left"/>
    </w:pPr>
    <w:rPr>
      <w:i w:val="0"/>
      <w:iCs w:val="0"/>
      <w:color w:val="353842"/>
    </w:rPr>
  </w:style>
  <w:style w:type="paragraph" w:customStyle="1" w:styleId="affc">
    <w:name w:val="Куда обратиться?"/>
    <w:basedOn w:val="af6"/>
    <w:next w:val="a"/>
    <w:uiPriority w:val="99"/>
    <w:rsid w:val="000546BD"/>
  </w:style>
  <w:style w:type="paragraph" w:customStyle="1" w:styleId="affd">
    <w:name w:val="Моноширинный"/>
    <w:basedOn w:val="a"/>
    <w:next w:val="a"/>
    <w:uiPriority w:val="99"/>
    <w:rsid w:val="000546BD"/>
    <w:pPr>
      <w:widowControl w:val="0"/>
      <w:autoSpaceDE w:val="0"/>
      <w:autoSpaceDN w:val="0"/>
      <w:adjustRightInd w:val="0"/>
      <w:spacing w:after="0" w:line="240" w:lineRule="auto"/>
    </w:pPr>
    <w:rPr>
      <w:rFonts w:ascii="Courier New" w:hAnsi="Courier New" w:cs="Courier New"/>
      <w:sz w:val="24"/>
      <w:szCs w:val="24"/>
    </w:rPr>
  </w:style>
  <w:style w:type="paragraph" w:customStyle="1" w:styleId="affe">
    <w:name w:val="Напишите нам"/>
    <w:basedOn w:val="a"/>
    <w:next w:val="a"/>
    <w:uiPriority w:val="99"/>
    <w:rsid w:val="000546BD"/>
    <w:pPr>
      <w:widowControl w:val="0"/>
      <w:shd w:val="clear" w:color="auto" w:fill="EFFFAD"/>
      <w:autoSpaceDE w:val="0"/>
      <w:autoSpaceDN w:val="0"/>
      <w:adjustRightInd w:val="0"/>
      <w:spacing w:before="90" w:after="90" w:line="240" w:lineRule="auto"/>
      <w:ind w:left="180" w:right="180"/>
      <w:jc w:val="both"/>
    </w:pPr>
    <w:rPr>
      <w:rFonts w:ascii="Arial" w:hAnsi="Arial" w:cs="Arial"/>
      <w:sz w:val="20"/>
      <w:szCs w:val="20"/>
    </w:rPr>
  </w:style>
  <w:style w:type="paragraph" w:customStyle="1" w:styleId="afff">
    <w:name w:val="Необходимые документы"/>
    <w:basedOn w:val="af6"/>
    <w:next w:val="a"/>
    <w:uiPriority w:val="99"/>
    <w:rsid w:val="000546BD"/>
    <w:pPr>
      <w:ind w:firstLine="118"/>
    </w:pPr>
  </w:style>
  <w:style w:type="paragraph" w:customStyle="1" w:styleId="afff0">
    <w:name w:val="Нормальный (таблица)"/>
    <w:basedOn w:val="a"/>
    <w:next w:val="a"/>
    <w:uiPriority w:val="99"/>
    <w:rsid w:val="000546BD"/>
    <w:pPr>
      <w:widowControl w:val="0"/>
      <w:autoSpaceDE w:val="0"/>
      <w:autoSpaceDN w:val="0"/>
      <w:adjustRightInd w:val="0"/>
      <w:spacing w:after="0" w:line="240" w:lineRule="auto"/>
      <w:jc w:val="both"/>
    </w:pPr>
    <w:rPr>
      <w:rFonts w:ascii="Arial" w:hAnsi="Arial" w:cs="Arial"/>
      <w:sz w:val="24"/>
      <w:szCs w:val="24"/>
    </w:rPr>
  </w:style>
  <w:style w:type="paragraph" w:customStyle="1" w:styleId="afff1">
    <w:name w:val="Оглавление"/>
    <w:basedOn w:val="af5"/>
    <w:next w:val="a"/>
    <w:uiPriority w:val="99"/>
    <w:rsid w:val="000546BD"/>
    <w:pPr>
      <w:ind w:left="140"/>
      <w:jc w:val="left"/>
    </w:pPr>
    <w:rPr>
      <w:sz w:val="24"/>
      <w:szCs w:val="24"/>
    </w:rPr>
  </w:style>
  <w:style w:type="paragraph" w:customStyle="1" w:styleId="afff2">
    <w:name w:val="Переменная часть"/>
    <w:basedOn w:val="afa"/>
    <w:next w:val="a"/>
    <w:uiPriority w:val="99"/>
    <w:rsid w:val="000546BD"/>
    <w:rPr>
      <w:sz w:val="18"/>
      <w:szCs w:val="18"/>
    </w:rPr>
  </w:style>
  <w:style w:type="paragraph" w:customStyle="1" w:styleId="afff3">
    <w:name w:val="Подвал для информации об изменениях"/>
    <w:basedOn w:val="1"/>
    <w:next w:val="a"/>
    <w:uiPriority w:val="99"/>
    <w:rsid w:val="000546BD"/>
    <w:pPr>
      <w:widowControl w:val="0"/>
      <w:outlineLvl w:val="9"/>
    </w:pPr>
    <w:rPr>
      <w:rFonts w:cs="Arial"/>
      <w:b w:val="0"/>
      <w:bCs w:val="0"/>
      <w:color w:val="26282F"/>
      <w:sz w:val="18"/>
      <w:szCs w:val="18"/>
    </w:rPr>
  </w:style>
  <w:style w:type="paragraph" w:customStyle="1" w:styleId="afff4">
    <w:name w:val="Подзаголовок для информации об изменениях"/>
    <w:basedOn w:val="aff3"/>
    <w:next w:val="a"/>
    <w:uiPriority w:val="99"/>
    <w:rsid w:val="000546BD"/>
    <w:rPr>
      <w:b/>
      <w:bCs/>
    </w:rPr>
  </w:style>
  <w:style w:type="paragraph" w:customStyle="1" w:styleId="afff5">
    <w:name w:val="Подчёркнутый текст"/>
    <w:basedOn w:val="a"/>
    <w:next w:val="a"/>
    <w:uiPriority w:val="99"/>
    <w:rsid w:val="000546BD"/>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6">
    <w:name w:val="Постоянная часть"/>
    <w:basedOn w:val="afa"/>
    <w:next w:val="a"/>
    <w:uiPriority w:val="99"/>
    <w:rsid w:val="000546BD"/>
    <w:rPr>
      <w:sz w:val="20"/>
      <w:szCs w:val="20"/>
    </w:rPr>
  </w:style>
  <w:style w:type="paragraph" w:customStyle="1" w:styleId="afff7">
    <w:name w:val="Прижатый влево"/>
    <w:basedOn w:val="a"/>
    <w:next w:val="a"/>
    <w:uiPriority w:val="99"/>
    <w:rsid w:val="000546BD"/>
    <w:pPr>
      <w:widowControl w:val="0"/>
      <w:autoSpaceDE w:val="0"/>
      <w:autoSpaceDN w:val="0"/>
      <w:adjustRightInd w:val="0"/>
      <w:spacing w:after="0" w:line="240" w:lineRule="auto"/>
    </w:pPr>
    <w:rPr>
      <w:rFonts w:ascii="Arial" w:hAnsi="Arial" w:cs="Arial"/>
      <w:sz w:val="24"/>
      <w:szCs w:val="24"/>
    </w:rPr>
  </w:style>
  <w:style w:type="paragraph" w:customStyle="1" w:styleId="afff8">
    <w:name w:val="Пример."/>
    <w:basedOn w:val="af6"/>
    <w:next w:val="a"/>
    <w:uiPriority w:val="99"/>
    <w:rsid w:val="000546BD"/>
  </w:style>
  <w:style w:type="paragraph" w:customStyle="1" w:styleId="afff9">
    <w:name w:val="Примечание."/>
    <w:basedOn w:val="af6"/>
    <w:next w:val="a"/>
    <w:uiPriority w:val="99"/>
    <w:rsid w:val="000546BD"/>
  </w:style>
  <w:style w:type="paragraph" w:customStyle="1" w:styleId="afffa">
    <w:name w:val="Словарная статья"/>
    <w:basedOn w:val="a"/>
    <w:next w:val="a"/>
    <w:uiPriority w:val="99"/>
    <w:rsid w:val="000546BD"/>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afffb">
    <w:name w:val="Ссылка на официальную публикацию"/>
    <w:basedOn w:val="a"/>
    <w:next w:val="a"/>
    <w:uiPriority w:val="99"/>
    <w:rsid w:val="000546BD"/>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c">
    <w:name w:val="Текст в таблице"/>
    <w:basedOn w:val="afff0"/>
    <w:next w:val="a"/>
    <w:uiPriority w:val="99"/>
    <w:rsid w:val="000546BD"/>
    <w:pPr>
      <w:ind w:firstLine="500"/>
    </w:pPr>
  </w:style>
  <w:style w:type="paragraph" w:customStyle="1" w:styleId="afffd">
    <w:name w:val="Текст ЭР (см. также)"/>
    <w:basedOn w:val="a"/>
    <w:next w:val="a"/>
    <w:uiPriority w:val="99"/>
    <w:rsid w:val="000546BD"/>
    <w:pPr>
      <w:widowControl w:val="0"/>
      <w:autoSpaceDE w:val="0"/>
      <w:autoSpaceDN w:val="0"/>
      <w:adjustRightInd w:val="0"/>
      <w:spacing w:before="200" w:after="0" w:line="240" w:lineRule="auto"/>
    </w:pPr>
    <w:rPr>
      <w:rFonts w:ascii="Arial" w:hAnsi="Arial" w:cs="Arial"/>
      <w:sz w:val="20"/>
      <w:szCs w:val="20"/>
    </w:rPr>
  </w:style>
  <w:style w:type="paragraph" w:customStyle="1" w:styleId="afffe">
    <w:name w:val="Технический комментарий"/>
    <w:basedOn w:val="a"/>
    <w:next w:val="a"/>
    <w:uiPriority w:val="99"/>
    <w:rsid w:val="000546BD"/>
    <w:pPr>
      <w:widowControl w:val="0"/>
      <w:shd w:val="clear" w:color="auto" w:fill="FFFFA6"/>
      <w:autoSpaceDE w:val="0"/>
      <w:autoSpaceDN w:val="0"/>
      <w:adjustRightInd w:val="0"/>
      <w:spacing w:after="0" w:line="240" w:lineRule="auto"/>
    </w:pPr>
    <w:rPr>
      <w:rFonts w:ascii="Arial" w:hAnsi="Arial" w:cs="Arial"/>
      <w:color w:val="463F31"/>
      <w:sz w:val="24"/>
      <w:szCs w:val="24"/>
    </w:rPr>
  </w:style>
  <w:style w:type="paragraph" w:customStyle="1" w:styleId="affff">
    <w:name w:val="Формула"/>
    <w:basedOn w:val="a"/>
    <w:next w:val="a"/>
    <w:uiPriority w:val="99"/>
    <w:rsid w:val="000546BD"/>
    <w:pPr>
      <w:widowControl w:val="0"/>
      <w:shd w:val="clear" w:color="auto" w:fill="F5F3DA"/>
      <w:autoSpaceDE w:val="0"/>
      <w:autoSpaceDN w:val="0"/>
      <w:adjustRightInd w:val="0"/>
      <w:spacing w:before="240" w:after="240" w:line="240" w:lineRule="auto"/>
      <w:ind w:left="420" w:right="420" w:firstLine="300"/>
      <w:jc w:val="both"/>
    </w:pPr>
    <w:rPr>
      <w:rFonts w:ascii="Arial" w:hAnsi="Arial" w:cs="Arial"/>
      <w:sz w:val="24"/>
      <w:szCs w:val="24"/>
    </w:rPr>
  </w:style>
  <w:style w:type="paragraph" w:customStyle="1" w:styleId="affff0">
    <w:name w:val="Центрированный (таблица)"/>
    <w:basedOn w:val="afff0"/>
    <w:next w:val="a"/>
    <w:uiPriority w:val="99"/>
    <w:rsid w:val="000546BD"/>
    <w:pPr>
      <w:jc w:val="center"/>
    </w:pPr>
  </w:style>
  <w:style w:type="paragraph" w:customStyle="1" w:styleId="-">
    <w:name w:val="ЭР-содержание (правое окно)"/>
    <w:basedOn w:val="a"/>
    <w:next w:val="a"/>
    <w:uiPriority w:val="99"/>
    <w:rsid w:val="000546BD"/>
    <w:pPr>
      <w:widowControl w:val="0"/>
      <w:autoSpaceDE w:val="0"/>
      <w:autoSpaceDN w:val="0"/>
      <w:adjustRightInd w:val="0"/>
      <w:spacing w:before="300" w:after="0" w:line="240" w:lineRule="auto"/>
    </w:pPr>
    <w:rPr>
      <w:rFonts w:ascii="Arial" w:hAnsi="Arial" w:cs="Arial"/>
      <w:sz w:val="24"/>
      <w:szCs w:val="24"/>
    </w:rPr>
  </w:style>
  <w:style w:type="paragraph" w:customStyle="1" w:styleId="ConsPlusTitle">
    <w:name w:val="ConsPlusTitle"/>
    <w:rsid w:val="000546BD"/>
    <w:pPr>
      <w:widowControl w:val="0"/>
      <w:autoSpaceDE w:val="0"/>
      <w:autoSpaceDN w:val="0"/>
    </w:pPr>
    <w:rPr>
      <w:rFonts w:ascii="Calibri" w:eastAsia="Times New Roman" w:hAnsi="Calibri" w:cs="Calibri"/>
      <w:b/>
      <w:szCs w:val="20"/>
      <w:lang w:eastAsia="ru-RU"/>
    </w:rPr>
  </w:style>
  <w:style w:type="character" w:styleId="affff1">
    <w:name w:val="footnote reference"/>
    <w:uiPriority w:val="99"/>
    <w:semiHidden/>
    <w:unhideWhenUsed/>
    <w:rsid w:val="000546BD"/>
    <w:rPr>
      <w:vertAlign w:val="superscript"/>
    </w:rPr>
  </w:style>
  <w:style w:type="character" w:styleId="affff2">
    <w:name w:val="annotation reference"/>
    <w:uiPriority w:val="99"/>
    <w:semiHidden/>
    <w:unhideWhenUsed/>
    <w:rsid w:val="000546BD"/>
    <w:rPr>
      <w:sz w:val="16"/>
      <w:szCs w:val="16"/>
    </w:rPr>
  </w:style>
  <w:style w:type="character" w:styleId="affff3">
    <w:name w:val="endnote reference"/>
    <w:semiHidden/>
    <w:unhideWhenUsed/>
    <w:rsid w:val="000546BD"/>
    <w:rPr>
      <w:vertAlign w:val="superscript"/>
    </w:rPr>
  </w:style>
  <w:style w:type="character" w:customStyle="1" w:styleId="affff4">
    <w:name w:val="Гипертекстовая ссылка"/>
    <w:uiPriority w:val="99"/>
    <w:rsid w:val="000546BD"/>
    <w:rPr>
      <w:color w:val="008000"/>
    </w:rPr>
  </w:style>
  <w:style w:type="character" w:customStyle="1" w:styleId="affff5">
    <w:name w:val="Цветовое выделение"/>
    <w:uiPriority w:val="99"/>
    <w:rsid w:val="000546BD"/>
    <w:rPr>
      <w:b/>
      <w:bCs/>
      <w:color w:val="000080"/>
    </w:rPr>
  </w:style>
  <w:style w:type="character" w:customStyle="1" w:styleId="FontStyle12">
    <w:name w:val="Font Style12"/>
    <w:rsid w:val="000546BD"/>
    <w:rPr>
      <w:rFonts w:ascii="Times New Roman" w:hAnsi="Times New Roman" w:cs="Times New Roman" w:hint="default"/>
      <w:sz w:val="26"/>
      <w:szCs w:val="26"/>
    </w:rPr>
  </w:style>
  <w:style w:type="character" w:customStyle="1" w:styleId="FontStyle23">
    <w:name w:val="Font Style23"/>
    <w:uiPriority w:val="99"/>
    <w:rsid w:val="000546BD"/>
    <w:rPr>
      <w:rFonts w:ascii="Courier New" w:hAnsi="Courier New" w:cs="Courier New" w:hint="default"/>
      <w:sz w:val="18"/>
      <w:szCs w:val="18"/>
    </w:rPr>
  </w:style>
  <w:style w:type="character" w:customStyle="1" w:styleId="FontStyle26">
    <w:name w:val="Font Style26"/>
    <w:uiPriority w:val="99"/>
    <w:rsid w:val="000546BD"/>
    <w:rPr>
      <w:rFonts w:ascii="Courier New" w:hAnsi="Courier New" w:cs="Courier New" w:hint="default"/>
      <w:spacing w:val="-10"/>
      <w:sz w:val="24"/>
      <w:szCs w:val="24"/>
    </w:rPr>
  </w:style>
  <w:style w:type="character" w:customStyle="1" w:styleId="affff6">
    <w:name w:val="Активная гипертекстовая ссылка"/>
    <w:uiPriority w:val="99"/>
    <w:rsid w:val="000546BD"/>
    <w:rPr>
      <w:rFonts w:ascii="Times New Roman" w:hAnsi="Times New Roman" w:cs="Times New Roman" w:hint="default"/>
      <w:b w:val="0"/>
      <w:bCs w:val="0"/>
      <w:color w:val="106BBE"/>
      <w:u w:val="single"/>
    </w:rPr>
  </w:style>
  <w:style w:type="character" w:customStyle="1" w:styleId="affff7">
    <w:name w:val="Выделение для Базового Поиска"/>
    <w:uiPriority w:val="99"/>
    <w:rsid w:val="000546BD"/>
    <w:rPr>
      <w:rFonts w:ascii="Times New Roman" w:hAnsi="Times New Roman" w:cs="Times New Roman" w:hint="default"/>
      <w:b/>
      <w:bCs/>
      <w:color w:val="0058A9"/>
    </w:rPr>
  </w:style>
  <w:style w:type="character" w:customStyle="1" w:styleId="affff8">
    <w:name w:val="Выделение для Базового Поиска (курсив)"/>
    <w:uiPriority w:val="99"/>
    <w:rsid w:val="000546BD"/>
    <w:rPr>
      <w:rFonts w:ascii="Times New Roman" w:hAnsi="Times New Roman" w:cs="Times New Roman" w:hint="default"/>
      <w:b/>
      <w:bCs/>
      <w:i/>
      <w:iCs/>
      <w:color w:val="0058A9"/>
    </w:rPr>
  </w:style>
  <w:style w:type="character" w:customStyle="1" w:styleId="affff9">
    <w:name w:val="Заголовок своего сообщения"/>
    <w:uiPriority w:val="99"/>
    <w:rsid w:val="000546BD"/>
    <w:rPr>
      <w:rFonts w:ascii="Times New Roman" w:hAnsi="Times New Roman" w:cs="Times New Roman" w:hint="default"/>
      <w:b/>
      <w:bCs/>
      <w:color w:val="26282F"/>
    </w:rPr>
  </w:style>
  <w:style w:type="character" w:customStyle="1" w:styleId="affffa">
    <w:name w:val="Заголовок чужого сообщения"/>
    <w:uiPriority w:val="99"/>
    <w:rsid w:val="000546BD"/>
    <w:rPr>
      <w:rFonts w:ascii="Times New Roman" w:hAnsi="Times New Roman" w:cs="Times New Roman" w:hint="default"/>
      <w:b/>
      <w:bCs/>
      <w:color w:val="FF0000"/>
    </w:rPr>
  </w:style>
  <w:style w:type="character" w:customStyle="1" w:styleId="affffb">
    <w:name w:val="Найденные слова"/>
    <w:uiPriority w:val="99"/>
    <w:rsid w:val="000546BD"/>
    <w:rPr>
      <w:rFonts w:ascii="Times New Roman" w:hAnsi="Times New Roman" w:cs="Times New Roman" w:hint="default"/>
      <w:b w:val="0"/>
      <w:bCs w:val="0"/>
      <w:color w:val="26282F"/>
      <w:shd w:val="clear" w:color="auto" w:fill="FFF580"/>
    </w:rPr>
  </w:style>
  <w:style w:type="character" w:customStyle="1" w:styleId="affffc">
    <w:name w:val="Не вступил в силу"/>
    <w:uiPriority w:val="99"/>
    <w:rsid w:val="000546BD"/>
    <w:rPr>
      <w:rFonts w:ascii="Times New Roman" w:hAnsi="Times New Roman" w:cs="Times New Roman" w:hint="default"/>
      <w:b w:val="0"/>
      <w:bCs w:val="0"/>
      <w:color w:val="000000"/>
      <w:shd w:val="clear" w:color="auto" w:fill="D8EDE8"/>
    </w:rPr>
  </w:style>
  <w:style w:type="character" w:customStyle="1" w:styleId="affffd">
    <w:name w:val="Опечатки"/>
    <w:uiPriority w:val="99"/>
    <w:rsid w:val="000546BD"/>
    <w:rPr>
      <w:color w:val="FF0000"/>
    </w:rPr>
  </w:style>
  <w:style w:type="character" w:customStyle="1" w:styleId="affffe">
    <w:name w:val="Продолжение ссылки"/>
    <w:uiPriority w:val="99"/>
    <w:rsid w:val="000546BD"/>
    <w:rPr>
      <w:rFonts w:ascii="Times New Roman" w:hAnsi="Times New Roman" w:cs="Times New Roman" w:hint="default"/>
      <w:b w:val="0"/>
      <w:bCs w:val="0"/>
      <w:color w:val="106BBE"/>
    </w:rPr>
  </w:style>
  <w:style w:type="character" w:customStyle="1" w:styleId="afffff">
    <w:name w:val="Сравнение редакций"/>
    <w:uiPriority w:val="99"/>
    <w:rsid w:val="000546BD"/>
    <w:rPr>
      <w:rFonts w:ascii="Times New Roman" w:hAnsi="Times New Roman" w:cs="Times New Roman" w:hint="default"/>
      <w:b w:val="0"/>
      <w:bCs w:val="0"/>
      <w:color w:val="26282F"/>
    </w:rPr>
  </w:style>
  <w:style w:type="character" w:customStyle="1" w:styleId="afffff0">
    <w:name w:val="Сравнение редакций. Добавленный фрагмент"/>
    <w:uiPriority w:val="99"/>
    <w:rsid w:val="000546BD"/>
    <w:rPr>
      <w:color w:val="000000"/>
      <w:shd w:val="clear" w:color="auto" w:fill="C1D7FF"/>
    </w:rPr>
  </w:style>
  <w:style w:type="character" w:customStyle="1" w:styleId="afffff1">
    <w:name w:val="Сравнение редакций. Удаленный фрагмент"/>
    <w:uiPriority w:val="99"/>
    <w:rsid w:val="000546BD"/>
    <w:rPr>
      <w:color w:val="000000"/>
      <w:shd w:val="clear" w:color="auto" w:fill="C4C413"/>
    </w:rPr>
  </w:style>
  <w:style w:type="character" w:customStyle="1" w:styleId="afffff2">
    <w:name w:val="Ссылка на утративший силу документ"/>
    <w:uiPriority w:val="99"/>
    <w:rsid w:val="000546BD"/>
    <w:rPr>
      <w:rFonts w:ascii="Times New Roman" w:hAnsi="Times New Roman" w:cs="Times New Roman" w:hint="default"/>
      <w:b w:val="0"/>
      <w:bCs w:val="0"/>
      <w:color w:val="749232"/>
    </w:rPr>
  </w:style>
  <w:style w:type="character" w:customStyle="1" w:styleId="afffff3">
    <w:name w:val="Утратил силу"/>
    <w:uiPriority w:val="99"/>
    <w:rsid w:val="000546BD"/>
    <w:rPr>
      <w:rFonts w:ascii="Times New Roman" w:hAnsi="Times New Roman" w:cs="Times New Roman" w:hint="default"/>
      <w:b w:val="0"/>
      <w:bCs w:val="0"/>
      <w:strike/>
      <w:color w:val="666600"/>
    </w:rPr>
  </w:style>
  <w:style w:type="table" w:styleId="afffff4">
    <w:name w:val="Table Grid"/>
    <w:basedOn w:val="a1"/>
    <w:uiPriority w:val="59"/>
    <w:rsid w:val="000546BD"/>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uiPriority w:val="59"/>
    <w:rsid w:val="000546B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FB3FE8"/>
    <w:pPr>
      <w:ind w:left="720"/>
      <w:contextualSpacing/>
    </w:pPr>
  </w:style>
</w:styles>
</file>

<file path=word/webSettings.xml><?xml version="1.0" encoding="utf-8"?>
<w:webSettings xmlns:r="http://schemas.openxmlformats.org/officeDocument/2006/relationships" xmlns:w="http://schemas.openxmlformats.org/wordprocessingml/2006/main">
  <w:divs>
    <w:div w:id="19532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88;&#1077;&#1075;&#1083;&#1072;&#1084;&#1077;&#1085;&#1090;&#1099;\&#1055;&#1056;&#1054;&#1045;&#1050;&#1058;%20%20&#1042;&#1042;&#1054;&#1044;.doc"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21" Type="http://schemas.openxmlformats.org/officeDocument/2006/relationships/hyperlink" Target="http://www.consultant.ru/document/cons_doc_LAW_355880/a2588b2a1374c05e0939bb4df8e54fc0dfd6e000/" TargetMode="External"/><Relationship Id="rId7" Type="http://schemas.openxmlformats.org/officeDocument/2006/relationships/image" Target="media/image1.png"/><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www.consultant.ru/document/cons_doc_LAW_355880/330a220d4fee09ee290fc31fd9fbf1c1b7467a53/" TargetMode="External"/><Relationship Id="rId20" Type="http://schemas.openxmlformats.org/officeDocument/2006/relationships/hyperlink" Target="http://www.consultant.ru/document/cons_doc_LAW_355880/a2588b2a1374c05e0939bb4df8e54fc0dfd6e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BC640144041317A2B9C7163D180BB8274B9EAAA1E06A6EF8750511EDB585A289083640E9BE05B733CE5888A464XFR5N" TargetMode="External"/><Relationship Id="rId5" Type="http://schemas.openxmlformats.org/officeDocument/2006/relationships/footnotes" Target="footnotes.xml"/><Relationship Id="rId15" Type="http://schemas.openxmlformats.org/officeDocument/2006/relationships/hyperlink" Target="http://mobileonline.garant.ru/document?id=3000000&amp;sub=0" TargetMode="External"/><Relationship Id="rId23" Type="http://schemas.openxmlformats.org/officeDocument/2006/relationships/hyperlink" Target="http://www.consultant.ru/document/cons_doc_LAW_355880/a2588b2a1374c05e0939bb4df8e54fc0dfd6e000/" TargetMode="External"/><Relationship Id="rId28" Type="http://schemas.openxmlformats.org/officeDocument/2006/relationships/fontTable" Target="fontTable.xml"/><Relationship Id="rId10" Type="http://schemas.openxmlformats.org/officeDocument/2006/relationships/hyperlink" Target="consultantplus://offline/ref=9B15246CC78F0F16CC38C23F0B4F37C2933E7110DD6536EF8C14535F4FP7c4L" TargetMode="External"/><Relationship Id="rId19" Type="http://schemas.openxmlformats.org/officeDocument/2006/relationships/hyperlink" Target="http://www.consultant.ru/document/cons_doc_LAW_355880/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9B15246CC78F0F16CC38C23F0B4F37C29336761BDC6636EF8C14535F4F74A79710311EF47BEF766FP6c6L" TargetMode="External"/><Relationship Id="rId14" Type="http://schemas.openxmlformats.org/officeDocument/2006/relationships/hyperlink" Target="garantf1://12024624.2/" TargetMode="External"/><Relationship Id="rId22" Type="http://schemas.openxmlformats.org/officeDocument/2006/relationships/hyperlink" Target="http://www.consultant.ru/document/cons_doc_LAW_355880/a593eaab768d34bf2d7419322eac79481e73cf0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37</Pages>
  <Words>14096</Words>
  <Characters>80352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2021-04-06T12:25:00Z</cp:lastPrinted>
  <dcterms:created xsi:type="dcterms:W3CDTF">2020-04-10T08:32:00Z</dcterms:created>
  <dcterms:modified xsi:type="dcterms:W3CDTF">2021-04-06T12:27:00Z</dcterms:modified>
</cp:coreProperties>
</file>