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1" w:rsidRDefault="00463861" w:rsidP="00463861">
      <w:pPr>
        <w:jc w:val="center"/>
        <w:rPr>
          <w:noProof/>
          <w:sz w:val="28"/>
          <w:szCs w:val="28"/>
        </w:rPr>
      </w:pPr>
      <w:r w:rsidRPr="005422EB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АДМИНИСТРАЦИЯ МУНИЦИПАЛЬНОГО ОБРАЗОВАНИЯ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ГОРОД МЕДНОГОРСК ОРЕНБУРГСКОЙ ОБЛАСТИ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</w:p>
    <w:p w:rsidR="00463861" w:rsidRPr="0012444A" w:rsidRDefault="00463861" w:rsidP="00463861">
      <w:pPr>
        <w:pStyle w:val="2"/>
        <w:spacing w:line="240" w:lineRule="auto"/>
        <w:rPr>
          <w:spacing w:val="60"/>
        </w:rPr>
      </w:pPr>
      <w:r w:rsidRPr="0012444A">
        <w:rPr>
          <w:spacing w:val="60"/>
        </w:rPr>
        <w:t>ПОСТАНОВЛЕНИЕ</w:t>
      </w:r>
    </w:p>
    <w:p w:rsidR="00463861" w:rsidRPr="0012444A" w:rsidRDefault="00463861" w:rsidP="00463861">
      <w:pPr>
        <w:jc w:val="center"/>
        <w:rPr>
          <w:bCs/>
          <w:sz w:val="28"/>
          <w:szCs w:val="28"/>
          <w:u w:val="double"/>
        </w:rPr>
      </w:pPr>
      <w:r w:rsidRPr="0012444A">
        <w:rPr>
          <w:bCs/>
          <w:sz w:val="28"/>
          <w:szCs w:val="28"/>
          <w:u w:val="double"/>
        </w:rPr>
        <w:t>__________________________________________________________________</w:t>
      </w:r>
    </w:p>
    <w:p w:rsidR="00463861" w:rsidRPr="0012444A" w:rsidRDefault="00463861" w:rsidP="00463861">
      <w:pPr>
        <w:pStyle w:val="a5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 w:rsidRPr="0012444A"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63861" w:rsidRPr="00BB3615" w:rsidTr="000B51CD">
        <w:tc>
          <w:tcPr>
            <w:tcW w:w="3420" w:type="dxa"/>
          </w:tcPr>
          <w:p w:rsidR="00463861" w:rsidRPr="007C3DB9" w:rsidRDefault="007C3DB9" w:rsidP="00952D8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26.06.2019</w:t>
            </w:r>
          </w:p>
        </w:tc>
        <w:tc>
          <w:tcPr>
            <w:tcW w:w="1764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3861" w:rsidRPr="007C3DB9" w:rsidRDefault="003A7775" w:rsidP="007C3DB9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C3DB9">
              <w:rPr>
                <w:sz w:val="28"/>
                <w:szCs w:val="28"/>
                <w:u w:val="single"/>
              </w:rPr>
              <w:t>659-па</w:t>
            </w:r>
          </w:p>
        </w:tc>
      </w:tr>
    </w:tbl>
    <w:p w:rsidR="00463861" w:rsidRPr="00952D8B" w:rsidRDefault="00463861" w:rsidP="008B1FED">
      <w:pPr>
        <w:pStyle w:val="a3"/>
        <w:spacing w:after="0"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BE7742" w:rsidRDefault="00BE7742" w:rsidP="00056348">
      <w:pPr>
        <w:jc w:val="center"/>
        <w:rPr>
          <w:sz w:val="28"/>
          <w:szCs w:val="28"/>
        </w:rPr>
      </w:pPr>
    </w:p>
    <w:p w:rsidR="00463861" w:rsidRPr="00CB3514" w:rsidRDefault="00463861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4649">
        <w:rPr>
          <w:sz w:val="28"/>
          <w:szCs w:val="28"/>
        </w:rPr>
        <w:t xml:space="preserve"> внесении изменений в постановление администрации города от </w:t>
      </w:r>
      <w:r w:rsidR="002A1DE3">
        <w:rPr>
          <w:sz w:val="28"/>
          <w:szCs w:val="28"/>
        </w:rPr>
        <w:t>26</w:t>
      </w:r>
      <w:r w:rsidR="00F14649">
        <w:rPr>
          <w:sz w:val="28"/>
          <w:szCs w:val="28"/>
        </w:rPr>
        <w:t>.</w:t>
      </w:r>
      <w:r w:rsidR="002A1DE3">
        <w:rPr>
          <w:sz w:val="28"/>
          <w:szCs w:val="28"/>
        </w:rPr>
        <w:t>10.2018</w:t>
      </w:r>
      <w:r w:rsidR="00F14649">
        <w:rPr>
          <w:sz w:val="28"/>
          <w:szCs w:val="28"/>
        </w:rPr>
        <w:t xml:space="preserve"> № </w:t>
      </w:r>
      <w:r w:rsidR="002A1DE3">
        <w:rPr>
          <w:sz w:val="28"/>
          <w:szCs w:val="28"/>
        </w:rPr>
        <w:t>1543</w:t>
      </w:r>
      <w:r w:rsidR="00F14649">
        <w:rPr>
          <w:sz w:val="28"/>
          <w:szCs w:val="28"/>
        </w:rPr>
        <w:t>-па «Об утверждении</w:t>
      </w:r>
      <w:r>
        <w:rPr>
          <w:sz w:val="28"/>
          <w:szCs w:val="28"/>
        </w:rPr>
        <w:t xml:space="preserve"> </w:t>
      </w:r>
      <w:r w:rsidR="003A7775">
        <w:rPr>
          <w:sz w:val="28"/>
          <w:szCs w:val="28"/>
        </w:rPr>
        <w:t>м</w:t>
      </w:r>
      <w:r w:rsidRPr="00CB351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B3514">
        <w:rPr>
          <w:sz w:val="28"/>
          <w:szCs w:val="28"/>
        </w:rPr>
        <w:t xml:space="preserve"> программ</w:t>
      </w:r>
      <w:r w:rsidR="008B1FED">
        <w:rPr>
          <w:sz w:val="28"/>
          <w:szCs w:val="28"/>
        </w:rPr>
        <w:t>ы</w:t>
      </w:r>
    </w:p>
    <w:p w:rsidR="00463861" w:rsidRPr="00CB3514" w:rsidRDefault="00463861" w:rsidP="00056348">
      <w:pPr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«Укрепление здравоохранения в муниципальном образовании </w:t>
      </w:r>
    </w:p>
    <w:p w:rsidR="00463861" w:rsidRDefault="00BB3615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Медногорск» на 201</w:t>
      </w:r>
      <w:r w:rsidR="002A1DE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A1DE3">
        <w:rPr>
          <w:sz w:val="28"/>
          <w:szCs w:val="28"/>
        </w:rPr>
        <w:t>24</w:t>
      </w:r>
      <w:r w:rsidR="00463861" w:rsidRPr="00CB3514">
        <w:rPr>
          <w:sz w:val="28"/>
          <w:szCs w:val="28"/>
        </w:rPr>
        <w:t xml:space="preserve"> годы</w:t>
      </w:r>
      <w:r w:rsidR="00463861">
        <w:rPr>
          <w:sz w:val="28"/>
          <w:szCs w:val="28"/>
        </w:rPr>
        <w:t>»</w:t>
      </w:r>
    </w:p>
    <w:p w:rsidR="00BE7742" w:rsidRPr="00CB3514" w:rsidRDefault="00BE7742" w:rsidP="00056348">
      <w:pPr>
        <w:jc w:val="center"/>
        <w:rPr>
          <w:sz w:val="28"/>
          <w:szCs w:val="28"/>
        </w:rPr>
      </w:pPr>
    </w:p>
    <w:p w:rsidR="00463861" w:rsidRPr="00CB3514" w:rsidRDefault="00463861" w:rsidP="008B1FED">
      <w:pPr>
        <w:spacing w:line="276" w:lineRule="auto"/>
        <w:jc w:val="center"/>
        <w:rPr>
          <w:sz w:val="28"/>
          <w:szCs w:val="28"/>
        </w:rPr>
      </w:pPr>
    </w:p>
    <w:p w:rsidR="00BB3615" w:rsidRDefault="00056348" w:rsidP="00BE77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361A8B">
        <w:rPr>
          <w:bCs/>
          <w:sz w:val="28"/>
          <w:szCs w:val="28"/>
        </w:rPr>
        <w:t>На основании статей 43,</w:t>
      </w:r>
      <w:r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47</w:t>
      </w:r>
      <w:r w:rsidR="00F14649"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Устава муниципального образования город Медногорск</w:t>
      </w:r>
      <w:r w:rsidR="00F14649">
        <w:rPr>
          <w:bCs/>
          <w:sz w:val="28"/>
          <w:szCs w:val="28"/>
        </w:rPr>
        <w:t xml:space="preserve"> Оренбургской области:</w:t>
      </w:r>
    </w:p>
    <w:p w:rsidR="00BB3615" w:rsidRDefault="00BB3615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14649">
        <w:rPr>
          <w:bCs/>
          <w:sz w:val="28"/>
          <w:szCs w:val="28"/>
        </w:rPr>
        <w:t xml:space="preserve">Внести в постановление администрации города от </w:t>
      </w:r>
      <w:r w:rsidR="002A1DE3">
        <w:rPr>
          <w:bCs/>
          <w:sz w:val="28"/>
          <w:szCs w:val="28"/>
        </w:rPr>
        <w:t>26.10.2018</w:t>
      </w:r>
      <w:r w:rsidR="00F14649">
        <w:rPr>
          <w:bCs/>
          <w:sz w:val="28"/>
          <w:szCs w:val="28"/>
        </w:rPr>
        <w:t xml:space="preserve">             № </w:t>
      </w:r>
      <w:r w:rsidR="002A1DE3">
        <w:rPr>
          <w:bCs/>
          <w:sz w:val="28"/>
          <w:szCs w:val="28"/>
        </w:rPr>
        <w:t>1543</w:t>
      </w:r>
      <w:r w:rsidR="00F14649">
        <w:rPr>
          <w:bCs/>
          <w:sz w:val="28"/>
          <w:szCs w:val="28"/>
        </w:rPr>
        <w:t>-па «Укрепление здравоохранения в муниципальном образовании г</w:t>
      </w:r>
      <w:r w:rsidR="00F14649">
        <w:rPr>
          <w:bCs/>
          <w:sz w:val="28"/>
          <w:szCs w:val="28"/>
        </w:rPr>
        <w:t>о</w:t>
      </w:r>
      <w:r w:rsidR="00F14649">
        <w:rPr>
          <w:bCs/>
          <w:sz w:val="28"/>
          <w:szCs w:val="28"/>
        </w:rPr>
        <w:t>род Медногорск» на 201</w:t>
      </w:r>
      <w:r w:rsidR="002A1DE3">
        <w:rPr>
          <w:bCs/>
          <w:sz w:val="28"/>
          <w:szCs w:val="28"/>
        </w:rPr>
        <w:t>9-2024</w:t>
      </w:r>
      <w:r w:rsidR="00F14649">
        <w:rPr>
          <w:bCs/>
          <w:sz w:val="28"/>
          <w:szCs w:val="28"/>
        </w:rPr>
        <w:t xml:space="preserve"> годы»</w:t>
      </w:r>
      <w:r w:rsidR="004A0A43">
        <w:rPr>
          <w:bCs/>
          <w:sz w:val="28"/>
          <w:szCs w:val="28"/>
        </w:rPr>
        <w:t xml:space="preserve"> </w:t>
      </w:r>
      <w:r w:rsidR="00F14649">
        <w:rPr>
          <w:bCs/>
          <w:sz w:val="28"/>
          <w:szCs w:val="28"/>
        </w:rPr>
        <w:t>следующие изменения:</w:t>
      </w:r>
    </w:p>
    <w:p w:rsidR="00F14649" w:rsidRDefault="004A0A43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</w:t>
      </w:r>
      <w:r w:rsidR="00F14649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е</w:t>
      </w:r>
      <w:r w:rsidR="00F14649">
        <w:rPr>
          <w:bCs/>
          <w:sz w:val="28"/>
          <w:szCs w:val="28"/>
        </w:rPr>
        <w:t xml:space="preserve"> к постановлению</w:t>
      </w:r>
      <w:r w:rsidR="003F259F">
        <w:rPr>
          <w:bCs/>
          <w:sz w:val="28"/>
          <w:szCs w:val="28"/>
        </w:rPr>
        <w:t xml:space="preserve"> администрации города «Паспорт м</w:t>
      </w:r>
      <w:r w:rsidR="003F259F">
        <w:rPr>
          <w:bCs/>
          <w:sz w:val="28"/>
          <w:szCs w:val="28"/>
        </w:rPr>
        <w:t>у</w:t>
      </w:r>
      <w:r w:rsidR="003F259F">
        <w:rPr>
          <w:bCs/>
          <w:sz w:val="28"/>
          <w:szCs w:val="28"/>
        </w:rPr>
        <w:t>ниципальной программы «Укрепление здравоохранения в муниципальном образовании город Медногорск» на 201</w:t>
      </w:r>
      <w:r w:rsidR="002A1DE3">
        <w:rPr>
          <w:bCs/>
          <w:sz w:val="28"/>
          <w:szCs w:val="28"/>
        </w:rPr>
        <w:t>9</w:t>
      </w:r>
      <w:r w:rsidR="003F259F">
        <w:rPr>
          <w:bCs/>
          <w:sz w:val="28"/>
          <w:szCs w:val="28"/>
        </w:rPr>
        <w:t>-202</w:t>
      </w:r>
      <w:r w:rsidR="002A1DE3">
        <w:rPr>
          <w:bCs/>
          <w:sz w:val="28"/>
          <w:szCs w:val="28"/>
        </w:rPr>
        <w:t>4</w:t>
      </w:r>
      <w:r w:rsidR="003F259F">
        <w:rPr>
          <w:bCs/>
          <w:sz w:val="28"/>
          <w:szCs w:val="28"/>
        </w:rPr>
        <w:t xml:space="preserve"> годы» (далее Программа) и</w:t>
      </w:r>
      <w:r w:rsidR="003F259F">
        <w:rPr>
          <w:bCs/>
          <w:sz w:val="28"/>
          <w:szCs w:val="28"/>
        </w:rPr>
        <w:t>з</w:t>
      </w:r>
      <w:r w:rsidR="003F259F">
        <w:rPr>
          <w:bCs/>
          <w:sz w:val="28"/>
          <w:szCs w:val="28"/>
        </w:rPr>
        <w:t>ложить в новой редакции, согласно приложению № 1 к настоящему пост</w:t>
      </w:r>
      <w:r w:rsidR="003F259F">
        <w:rPr>
          <w:bCs/>
          <w:sz w:val="28"/>
          <w:szCs w:val="28"/>
        </w:rPr>
        <w:t>а</w:t>
      </w:r>
      <w:r w:rsidR="003F259F">
        <w:rPr>
          <w:bCs/>
          <w:sz w:val="28"/>
          <w:szCs w:val="28"/>
        </w:rPr>
        <w:t>новлению;</w:t>
      </w:r>
    </w:p>
    <w:p w:rsidR="008A1E4F" w:rsidRDefault="008A1E4F" w:rsidP="008A1E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1.2.Приложение № 1 к муниципальной программе «Укрепление здр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воохранения в муниципальном образовании город Медногорск» на 2019-2024 годы» изложить в новой редакции.</w:t>
      </w:r>
    </w:p>
    <w:p w:rsidR="003F259F" w:rsidRDefault="008A1E4F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4A0A43">
        <w:rPr>
          <w:bCs/>
          <w:sz w:val="28"/>
          <w:szCs w:val="28"/>
        </w:rPr>
        <w:t xml:space="preserve">  П</w:t>
      </w:r>
      <w:r w:rsidR="003F259F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2</w:t>
      </w:r>
      <w:r w:rsidR="003F259F">
        <w:rPr>
          <w:bCs/>
          <w:sz w:val="28"/>
          <w:szCs w:val="28"/>
        </w:rPr>
        <w:t xml:space="preserve"> к муниципальной программе «Укрепление здр</w:t>
      </w:r>
      <w:r w:rsidR="003F259F">
        <w:rPr>
          <w:bCs/>
          <w:sz w:val="28"/>
          <w:szCs w:val="28"/>
        </w:rPr>
        <w:t>а</w:t>
      </w:r>
      <w:r w:rsidR="003F259F">
        <w:rPr>
          <w:bCs/>
          <w:sz w:val="28"/>
          <w:szCs w:val="28"/>
        </w:rPr>
        <w:t>воохранения в муниципальном образовании город Медногорск» на 201</w:t>
      </w:r>
      <w:r w:rsidR="002A1DE3">
        <w:rPr>
          <w:bCs/>
          <w:sz w:val="28"/>
          <w:szCs w:val="28"/>
        </w:rPr>
        <w:t>9</w:t>
      </w:r>
      <w:r w:rsidR="003F259F">
        <w:rPr>
          <w:bCs/>
          <w:sz w:val="28"/>
          <w:szCs w:val="28"/>
        </w:rPr>
        <w:t>-202</w:t>
      </w:r>
      <w:r w:rsidR="002A1DE3">
        <w:rPr>
          <w:bCs/>
          <w:sz w:val="28"/>
          <w:szCs w:val="28"/>
        </w:rPr>
        <w:t>4</w:t>
      </w:r>
      <w:r w:rsidR="003F259F">
        <w:rPr>
          <w:bCs/>
          <w:sz w:val="28"/>
          <w:szCs w:val="28"/>
        </w:rPr>
        <w:t xml:space="preserve"> годы» изложить в новой редакции</w:t>
      </w:r>
      <w:r>
        <w:rPr>
          <w:bCs/>
          <w:sz w:val="28"/>
          <w:szCs w:val="28"/>
        </w:rPr>
        <w:t>.</w:t>
      </w:r>
    </w:p>
    <w:p w:rsidR="008A1E4F" w:rsidRDefault="008A1E4F" w:rsidP="008A1E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1.4  Приложение № </w:t>
      </w:r>
      <w:r w:rsidR="00F915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муниципальной программе «Укрепление здр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воохранения в муниципальном образовании город Медногорск» на 2019-2024 годы» изложить в новой редакции.</w:t>
      </w:r>
    </w:p>
    <w:p w:rsidR="00BB3615" w:rsidRPr="000D6104" w:rsidRDefault="003F259F" w:rsidP="00BE774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615" w:rsidRPr="000D610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096358">
        <w:rPr>
          <w:sz w:val="28"/>
          <w:szCs w:val="28"/>
        </w:rPr>
        <w:t xml:space="preserve">муниципального образования </w:t>
      </w:r>
      <w:r w:rsidR="00BB3615" w:rsidRPr="000D6104">
        <w:rPr>
          <w:sz w:val="28"/>
          <w:szCs w:val="28"/>
        </w:rPr>
        <w:t>по социальным вопросам Демитриеву</w:t>
      </w:r>
      <w:r w:rsidR="00BB3615" w:rsidRPr="005F6591">
        <w:rPr>
          <w:sz w:val="28"/>
          <w:szCs w:val="28"/>
        </w:rPr>
        <w:t xml:space="preserve"> </w:t>
      </w:r>
      <w:r w:rsidR="00BB3615">
        <w:rPr>
          <w:sz w:val="28"/>
          <w:szCs w:val="28"/>
        </w:rPr>
        <w:t>Ю.</w:t>
      </w:r>
      <w:r w:rsidR="00BB3615" w:rsidRPr="000D6104">
        <w:rPr>
          <w:sz w:val="28"/>
          <w:szCs w:val="28"/>
        </w:rPr>
        <w:t>В.</w:t>
      </w:r>
    </w:p>
    <w:p w:rsidR="00BB3615" w:rsidRPr="001454C6" w:rsidRDefault="00DB321D" w:rsidP="00BE774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615" w:rsidRPr="000D6104">
        <w:rPr>
          <w:sz w:val="28"/>
          <w:szCs w:val="28"/>
        </w:rPr>
        <w:t xml:space="preserve">. Постановление вступает в силу </w:t>
      </w:r>
      <w:r w:rsidR="00BB3615">
        <w:rPr>
          <w:sz w:val="28"/>
          <w:szCs w:val="28"/>
        </w:rPr>
        <w:t xml:space="preserve">после его </w:t>
      </w:r>
      <w:r w:rsidR="003F259F">
        <w:rPr>
          <w:sz w:val="28"/>
          <w:szCs w:val="28"/>
        </w:rPr>
        <w:t xml:space="preserve">официального </w:t>
      </w:r>
      <w:r w:rsidR="00BB3615">
        <w:rPr>
          <w:sz w:val="28"/>
          <w:szCs w:val="28"/>
        </w:rPr>
        <w:t>опубликов</w:t>
      </w:r>
      <w:r w:rsidR="00BB3615">
        <w:rPr>
          <w:sz w:val="28"/>
          <w:szCs w:val="28"/>
        </w:rPr>
        <w:t>а</w:t>
      </w:r>
      <w:r w:rsidR="00BB3615">
        <w:rPr>
          <w:sz w:val="28"/>
          <w:szCs w:val="28"/>
        </w:rPr>
        <w:t xml:space="preserve">ния </w:t>
      </w:r>
      <w:r w:rsidR="00ED1EAE">
        <w:rPr>
          <w:sz w:val="28"/>
          <w:szCs w:val="28"/>
        </w:rPr>
        <w:t>в газете «Медногорский рабочий»</w:t>
      </w:r>
      <w:r w:rsidR="00B45566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</w:t>
      </w:r>
      <w:r w:rsidR="00BE7742">
        <w:rPr>
          <w:sz w:val="28"/>
          <w:szCs w:val="28"/>
        </w:rPr>
        <w:t>р</w:t>
      </w:r>
      <w:r>
        <w:rPr>
          <w:sz w:val="28"/>
          <w:szCs w:val="28"/>
        </w:rPr>
        <w:t>остран</w:t>
      </w:r>
      <w:r w:rsidR="00546E3E">
        <w:rPr>
          <w:sz w:val="28"/>
          <w:szCs w:val="28"/>
        </w:rPr>
        <w:t>я</w:t>
      </w:r>
      <w:r>
        <w:rPr>
          <w:sz w:val="28"/>
          <w:szCs w:val="28"/>
        </w:rPr>
        <w:t>ется на правоотнош</w:t>
      </w:r>
      <w:r w:rsidR="0045330C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45330C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</w:t>
      </w:r>
      <w:r w:rsidR="00F91532">
        <w:rPr>
          <w:sz w:val="28"/>
          <w:szCs w:val="28"/>
        </w:rPr>
        <w:t>01.01.2019г.</w:t>
      </w:r>
    </w:p>
    <w:p w:rsidR="00BB3615" w:rsidRDefault="00BB3615" w:rsidP="00056348">
      <w:pPr>
        <w:spacing w:line="300" w:lineRule="auto"/>
        <w:jc w:val="both"/>
        <w:rPr>
          <w:bCs/>
          <w:sz w:val="28"/>
          <w:szCs w:val="28"/>
        </w:rPr>
      </w:pPr>
    </w:p>
    <w:p w:rsidR="00BB3615" w:rsidRPr="006274DF" w:rsidRDefault="00BB3615" w:rsidP="00056348">
      <w:pPr>
        <w:spacing w:line="360" w:lineRule="auto"/>
        <w:jc w:val="both"/>
        <w:rPr>
          <w:kern w:val="2"/>
          <w:sz w:val="28"/>
        </w:rPr>
      </w:pPr>
    </w:p>
    <w:p w:rsidR="00BB3615" w:rsidRDefault="00BB3615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  <w:r w:rsidRPr="006274DF">
        <w:rPr>
          <w:kern w:val="2"/>
          <w:sz w:val="28"/>
        </w:rPr>
        <w:t>Глава города</w:t>
      </w:r>
      <w:r w:rsidRPr="006274DF">
        <w:rPr>
          <w:kern w:val="2"/>
          <w:sz w:val="28"/>
        </w:rPr>
        <w:tab/>
      </w:r>
      <w:r w:rsidR="00056348">
        <w:rPr>
          <w:kern w:val="2"/>
          <w:sz w:val="28"/>
        </w:rPr>
        <w:t xml:space="preserve">   </w:t>
      </w:r>
      <w:r w:rsidRPr="006274DF">
        <w:rPr>
          <w:kern w:val="2"/>
          <w:sz w:val="28"/>
        </w:rPr>
        <w:t>Д.В. Садовенко</w:t>
      </w: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7C3DB9" w:rsidRDefault="007C3DB9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4D0067" w:rsidRDefault="004D0067" w:rsidP="00795E2F">
      <w:pPr>
        <w:spacing w:line="276" w:lineRule="auto"/>
        <w:ind w:left="5280"/>
        <w:jc w:val="both"/>
        <w:rPr>
          <w:sz w:val="28"/>
          <w:szCs w:val="28"/>
        </w:rPr>
      </w:pPr>
    </w:p>
    <w:p w:rsidR="004D0067" w:rsidRDefault="004D0067" w:rsidP="00795E2F">
      <w:pPr>
        <w:spacing w:line="276" w:lineRule="auto"/>
        <w:ind w:left="5280"/>
        <w:jc w:val="both"/>
        <w:rPr>
          <w:sz w:val="28"/>
          <w:szCs w:val="28"/>
        </w:rPr>
      </w:pPr>
    </w:p>
    <w:p w:rsidR="004D0067" w:rsidRDefault="004D0067" w:rsidP="00795E2F">
      <w:pPr>
        <w:spacing w:line="276" w:lineRule="auto"/>
        <w:ind w:left="5280"/>
        <w:jc w:val="both"/>
        <w:rPr>
          <w:sz w:val="28"/>
          <w:szCs w:val="28"/>
        </w:rPr>
      </w:pPr>
    </w:p>
    <w:p w:rsidR="004D0067" w:rsidRDefault="004D0067" w:rsidP="00795E2F">
      <w:pPr>
        <w:spacing w:line="276" w:lineRule="auto"/>
        <w:ind w:left="5280"/>
        <w:jc w:val="both"/>
        <w:rPr>
          <w:sz w:val="28"/>
          <w:szCs w:val="28"/>
        </w:rPr>
      </w:pPr>
    </w:p>
    <w:p w:rsidR="00F65E86" w:rsidRPr="00CB3514" w:rsidRDefault="00E46F64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lastRenderedPageBreak/>
        <w:t>Пр</w:t>
      </w:r>
      <w:r w:rsidR="000F5BB5" w:rsidRPr="00CB3514">
        <w:rPr>
          <w:sz w:val="28"/>
          <w:szCs w:val="28"/>
        </w:rPr>
        <w:t>иложение</w:t>
      </w:r>
      <w:r w:rsidR="00F65E86" w:rsidRPr="00CB3514">
        <w:rPr>
          <w:sz w:val="28"/>
          <w:szCs w:val="28"/>
        </w:rPr>
        <w:t xml:space="preserve"> </w:t>
      </w:r>
      <w:r w:rsidR="00DB321D">
        <w:rPr>
          <w:sz w:val="28"/>
          <w:szCs w:val="28"/>
        </w:rPr>
        <w:t>1</w:t>
      </w:r>
    </w:p>
    <w:p w:rsidR="00E609E2" w:rsidRPr="00CB3514" w:rsidRDefault="00F65E86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к</w:t>
      </w:r>
      <w:r w:rsidR="000F5BB5" w:rsidRPr="00CB3514">
        <w:rPr>
          <w:sz w:val="28"/>
          <w:szCs w:val="28"/>
        </w:rPr>
        <w:t xml:space="preserve"> постановлению</w:t>
      </w:r>
      <w:r w:rsidRPr="00CB3514">
        <w:rPr>
          <w:sz w:val="28"/>
          <w:szCs w:val="28"/>
        </w:rPr>
        <w:t xml:space="preserve"> </w:t>
      </w:r>
    </w:p>
    <w:p w:rsidR="00F65E86" w:rsidRPr="00CB3514" w:rsidRDefault="000F5BB5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администрации города</w:t>
      </w:r>
      <w:r w:rsidR="00F65E86" w:rsidRPr="00CB3514">
        <w:rPr>
          <w:sz w:val="28"/>
          <w:szCs w:val="28"/>
        </w:rPr>
        <w:t xml:space="preserve"> </w:t>
      </w:r>
    </w:p>
    <w:p w:rsidR="000F5BB5" w:rsidRPr="007C3DB9" w:rsidRDefault="0097458F" w:rsidP="00795E2F">
      <w:pPr>
        <w:spacing w:line="276" w:lineRule="auto"/>
        <w:ind w:left="5280"/>
        <w:jc w:val="both"/>
        <w:rPr>
          <w:sz w:val="28"/>
          <w:szCs w:val="28"/>
          <w:u w:val="single"/>
        </w:rPr>
      </w:pPr>
      <w:r w:rsidRPr="00CB3514">
        <w:rPr>
          <w:sz w:val="28"/>
          <w:szCs w:val="28"/>
        </w:rPr>
        <w:t>от</w:t>
      </w:r>
      <w:r w:rsidR="007C3DB9">
        <w:rPr>
          <w:sz w:val="28"/>
          <w:szCs w:val="28"/>
        </w:rPr>
        <w:t xml:space="preserve"> </w:t>
      </w:r>
      <w:r w:rsidR="007C3DB9">
        <w:rPr>
          <w:sz w:val="28"/>
          <w:szCs w:val="28"/>
          <w:u w:val="single"/>
        </w:rPr>
        <w:t>26.06.2019</w:t>
      </w:r>
      <w:r w:rsidRPr="00CB3514">
        <w:rPr>
          <w:sz w:val="28"/>
          <w:szCs w:val="28"/>
        </w:rPr>
        <w:t xml:space="preserve"> №</w:t>
      </w:r>
      <w:r w:rsidR="007C3DB9">
        <w:rPr>
          <w:sz w:val="28"/>
          <w:szCs w:val="28"/>
        </w:rPr>
        <w:t xml:space="preserve"> </w:t>
      </w:r>
      <w:r w:rsidR="007C3DB9">
        <w:rPr>
          <w:sz w:val="28"/>
          <w:szCs w:val="28"/>
          <w:u w:val="single"/>
        </w:rPr>
        <w:t>659-па</w:t>
      </w: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7B57F5" w:rsidRDefault="007B57F5" w:rsidP="00795E2F">
      <w:pPr>
        <w:spacing w:line="276" w:lineRule="auto"/>
        <w:jc w:val="center"/>
        <w:rPr>
          <w:bCs/>
          <w:sz w:val="28"/>
          <w:szCs w:val="28"/>
        </w:rPr>
      </w:pPr>
    </w:p>
    <w:p w:rsidR="00DB321D" w:rsidRPr="00CB3514" w:rsidRDefault="00DB321D" w:rsidP="00795E2F">
      <w:pPr>
        <w:spacing w:line="276" w:lineRule="auto"/>
        <w:jc w:val="center"/>
        <w:rPr>
          <w:bCs/>
          <w:sz w:val="28"/>
          <w:szCs w:val="28"/>
        </w:rPr>
      </w:pP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Паспорт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муниципальной </w:t>
      </w:r>
      <w:r w:rsidRPr="00CB3514">
        <w:rPr>
          <w:bCs/>
          <w:sz w:val="28"/>
          <w:szCs w:val="28"/>
        </w:rPr>
        <w:t>программы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«Укрепление здравоохранения в муниципальном образовании 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Медногорск» на 2019- 2024 годы(далее Программа)</w:t>
      </w:r>
    </w:p>
    <w:p w:rsidR="002A1DE3" w:rsidRPr="00CB3514" w:rsidRDefault="002A1DE3" w:rsidP="002A1DE3">
      <w:pPr>
        <w:spacing w:line="276" w:lineRule="auto"/>
        <w:jc w:val="center"/>
        <w:rPr>
          <w:bCs/>
          <w:sz w:val="28"/>
          <w:szCs w:val="28"/>
        </w:rPr>
      </w:pPr>
    </w:p>
    <w:p w:rsidR="002A1DE3" w:rsidRPr="00CB3514" w:rsidRDefault="002A1DE3" w:rsidP="002A1DE3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6349"/>
      </w:tblGrid>
      <w:tr w:rsidR="002A1DE3" w:rsidRPr="00CB3514" w:rsidTr="002A1DE3">
        <w:trPr>
          <w:trHeight w:val="107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            Краткое содержание</w:t>
            </w:r>
          </w:p>
        </w:tc>
      </w:tr>
      <w:tr w:rsidR="002A1DE3" w:rsidRPr="00CB3514" w:rsidTr="002A1DE3">
        <w:trPr>
          <w:trHeight w:val="548"/>
        </w:trPr>
        <w:tc>
          <w:tcPr>
            <w:tcW w:w="3417" w:type="dxa"/>
          </w:tcPr>
          <w:p w:rsidR="002A1DE3" w:rsidRPr="00813D3D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2A1DE3">
        <w:trPr>
          <w:trHeight w:val="1096"/>
        </w:trPr>
        <w:tc>
          <w:tcPr>
            <w:tcW w:w="3417" w:type="dxa"/>
          </w:tcPr>
          <w:p w:rsidR="002A1DE3" w:rsidRPr="00813D3D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ГБУЗ «Г</w:t>
            </w:r>
            <w:r>
              <w:rPr>
                <w:sz w:val="28"/>
                <w:szCs w:val="28"/>
              </w:rPr>
              <w:t>ородская больница» г.Медногорска (далее -городская больница)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A1DE3" w:rsidRPr="00CB3514" w:rsidTr="002A1DE3">
        <w:trPr>
          <w:trHeight w:val="435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2A1DE3" w:rsidRPr="00CB3514" w:rsidRDefault="002A1DE3" w:rsidP="002A1D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Администрация города Медногорска</w:t>
            </w:r>
            <w:r>
              <w:rPr>
                <w:sz w:val="28"/>
                <w:szCs w:val="28"/>
              </w:rPr>
              <w:t xml:space="preserve">, </w:t>
            </w:r>
            <w:r w:rsidRPr="00CB3514">
              <w:rPr>
                <w:sz w:val="28"/>
                <w:szCs w:val="28"/>
              </w:rPr>
              <w:t>ГБУЗ «Г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родская больница» г.Медногорска ГБУЗ «Горо</w:t>
            </w:r>
            <w:r w:rsidRPr="00CB3514">
              <w:rPr>
                <w:sz w:val="28"/>
                <w:szCs w:val="28"/>
              </w:rPr>
              <w:t>д</w:t>
            </w:r>
            <w:r w:rsidRPr="00CB3514">
              <w:rPr>
                <w:sz w:val="28"/>
                <w:szCs w:val="28"/>
              </w:rPr>
              <w:t xml:space="preserve">ская больница» г.Медногорска, </w:t>
            </w:r>
            <w:r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тдел образования администрации города</w:t>
            </w:r>
            <w:r>
              <w:rPr>
                <w:sz w:val="28"/>
                <w:szCs w:val="28"/>
              </w:rPr>
              <w:t xml:space="preserve"> Медногорска</w:t>
            </w:r>
            <w:r w:rsidRPr="00CB35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автономное профессиональное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«Орский медицинский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ледж» филиал города Медногорска</w:t>
            </w:r>
            <w:r w:rsidRPr="008D5C9B">
              <w:rPr>
                <w:color w:val="C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Комитет по управлению имуществом города Медногорска</w:t>
            </w:r>
            <w:r w:rsidRPr="00CB3514">
              <w:rPr>
                <w:sz w:val="28"/>
                <w:szCs w:val="28"/>
              </w:rPr>
              <w:t xml:space="preserve">        </w:t>
            </w:r>
          </w:p>
        </w:tc>
      </w:tr>
      <w:tr w:rsidR="002A1DE3" w:rsidRPr="00CB3514" w:rsidTr="002A1DE3">
        <w:trPr>
          <w:trHeight w:val="590"/>
        </w:trPr>
        <w:tc>
          <w:tcPr>
            <w:tcW w:w="3417" w:type="dxa"/>
          </w:tcPr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Цель  Программы</w:t>
            </w:r>
          </w:p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7DB7">
              <w:rPr>
                <w:sz w:val="28"/>
                <w:szCs w:val="28"/>
              </w:rPr>
              <w:t xml:space="preserve">беспечение доступности и повышение качества медицинских услуг 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 </w:t>
            </w:r>
          </w:p>
        </w:tc>
      </w:tr>
      <w:tr w:rsidR="002A1DE3" w:rsidRPr="00CB3514" w:rsidTr="008A1E4F">
        <w:tblPrEx>
          <w:tblLook w:val="0000"/>
        </w:tblPrEx>
        <w:trPr>
          <w:trHeight w:val="415"/>
        </w:trPr>
        <w:tc>
          <w:tcPr>
            <w:tcW w:w="3417" w:type="dxa"/>
          </w:tcPr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49" w:type="dxa"/>
          </w:tcPr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7DB7">
              <w:rPr>
                <w:sz w:val="28"/>
                <w:szCs w:val="28"/>
              </w:rPr>
              <w:t>нижение дефицита медицинских кадров;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повышение престижа медицинских профессий среди молодежи  МО город Медногорск;                                         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повышение качества оказываемых медицинских услуг;</w:t>
            </w:r>
          </w:p>
          <w:p w:rsidR="002A1DE3" w:rsidRPr="00CB3514" w:rsidRDefault="002A1DE3" w:rsidP="008A1E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увеличение видов и объемов оказываемых мед</w:t>
            </w:r>
            <w:r w:rsidRPr="00647DB7">
              <w:rPr>
                <w:sz w:val="28"/>
                <w:szCs w:val="28"/>
              </w:rPr>
              <w:t>и</w:t>
            </w:r>
            <w:r w:rsidRPr="00647DB7">
              <w:rPr>
                <w:sz w:val="28"/>
                <w:szCs w:val="28"/>
              </w:rPr>
              <w:t>цинских услуг, которые должны соответствовать уровню заболеваемости и</w:t>
            </w:r>
            <w:r>
              <w:rPr>
                <w:sz w:val="28"/>
                <w:szCs w:val="28"/>
              </w:rPr>
              <w:t xml:space="preserve"> </w:t>
            </w:r>
            <w:r w:rsidRPr="00647DB7">
              <w:rPr>
                <w:sz w:val="28"/>
                <w:szCs w:val="28"/>
              </w:rPr>
              <w:t>потребности  населения</w:t>
            </w:r>
            <w:r w:rsidRPr="008D5C9B">
              <w:rPr>
                <w:color w:val="C00000"/>
                <w:sz w:val="28"/>
                <w:szCs w:val="28"/>
              </w:rPr>
              <w:t xml:space="preserve">                                           </w:t>
            </w:r>
          </w:p>
        </w:tc>
      </w:tr>
      <w:tr w:rsidR="002A1DE3" w:rsidRPr="00CB3514" w:rsidTr="002A1DE3">
        <w:tblPrEx>
          <w:tblLook w:val="0000"/>
        </w:tblPrEx>
        <w:trPr>
          <w:trHeight w:val="1278"/>
        </w:trPr>
        <w:tc>
          <w:tcPr>
            <w:tcW w:w="3417" w:type="dxa"/>
          </w:tcPr>
          <w:p w:rsidR="002A1DE3" w:rsidRPr="002638C3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3B2CF9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CF9">
              <w:rPr>
                <w:sz w:val="28"/>
                <w:szCs w:val="28"/>
              </w:rPr>
              <w:t>Численность граждан, обучающихся по договору о целевом обучении;</w:t>
            </w:r>
          </w:p>
          <w:p w:rsidR="002A1DE3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кадрами;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орг.техникой каждого рабочего места.</w:t>
            </w:r>
          </w:p>
        </w:tc>
      </w:tr>
      <w:tr w:rsidR="002A1DE3" w:rsidRPr="00CB3514" w:rsidTr="002A1DE3">
        <w:tblPrEx>
          <w:tblLook w:val="0000"/>
        </w:tblPrEx>
        <w:trPr>
          <w:trHeight w:val="27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 и этапы </w:t>
            </w:r>
            <w:r w:rsidRPr="00CB3514">
              <w:rPr>
                <w:sz w:val="28"/>
                <w:szCs w:val="28"/>
              </w:rPr>
              <w:t>реализ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B351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2A1DE3" w:rsidRPr="00CB3514" w:rsidTr="002A1DE3">
        <w:tblPrEx>
          <w:tblLook w:val="0000"/>
        </w:tblPrEx>
        <w:trPr>
          <w:trHeight w:val="989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Программы</w:t>
            </w: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  <w:r w:rsidRPr="00F16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зацию </w:t>
            </w:r>
            <w:r w:rsidRPr="00F1615C">
              <w:rPr>
                <w:sz w:val="28"/>
                <w:szCs w:val="28"/>
              </w:rPr>
              <w:t>Программы состав</w:t>
            </w:r>
            <w:r>
              <w:rPr>
                <w:sz w:val="28"/>
                <w:szCs w:val="28"/>
              </w:rPr>
              <w:t xml:space="preserve">ляет: </w:t>
            </w:r>
            <w:r w:rsidR="008A47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826,00</w:t>
            </w:r>
            <w:r w:rsidRPr="00F1615C">
              <w:rPr>
                <w:sz w:val="28"/>
                <w:szCs w:val="28"/>
              </w:rPr>
              <w:t xml:space="preserve"> тысяч ру</w:t>
            </w:r>
            <w:r w:rsidRPr="00F1615C">
              <w:rPr>
                <w:sz w:val="28"/>
                <w:szCs w:val="28"/>
              </w:rPr>
              <w:t>б</w:t>
            </w:r>
            <w:r w:rsidRPr="00F1615C">
              <w:rPr>
                <w:sz w:val="28"/>
                <w:szCs w:val="28"/>
              </w:rPr>
              <w:t>лей, в том числе: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C63A63">
              <w:rPr>
                <w:sz w:val="28"/>
                <w:szCs w:val="28"/>
              </w:rPr>
              <w:t>672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63A63">
              <w:rPr>
                <w:sz w:val="28"/>
                <w:szCs w:val="28"/>
              </w:rPr>
              <w:t>718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63A63">
              <w:rPr>
                <w:sz w:val="28"/>
                <w:szCs w:val="28"/>
              </w:rPr>
              <w:t>630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A1E4F">
              <w:rPr>
                <w:sz w:val="28"/>
                <w:szCs w:val="28"/>
              </w:rPr>
              <w:t>592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8A1E4F">
              <w:rPr>
                <w:sz w:val="28"/>
                <w:szCs w:val="28"/>
              </w:rPr>
              <w:t>602</w:t>
            </w:r>
            <w:r w:rsidRPr="00F1615C">
              <w:rPr>
                <w:sz w:val="28"/>
                <w:szCs w:val="28"/>
              </w:rPr>
              <w:t>,0 тысяч рублей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8A1E4F">
              <w:rPr>
                <w:sz w:val="28"/>
                <w:szCs w:val="28"/>
              </w:rPr>
              <w:t>612</w:t>
            </w:r>
            <w:r w:rsidRPr="00F1615C">
              <w:rPr>
                <w:sz w:val="28"/>
                <w:szCs w:val="28"/>
              </w:rPr>
              <w:t>,0 тысяч рублей.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2A1DE3">
        <w:tblPrEx>
          <w:tblLook w:val="0000"/>
        </w:tblPrEx>
        <w:trPr>
          <w:trHeight w:val="773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9" w:type="dxa"/>
          </w:tcPr>
          <w:p w:rsidR="002A1DE3" w:rsidRPr="007D589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медицинской помощи. Увеличение обеспеченности населения города Медногорска врачами.</w:t>
            </w:r>
          </w:p>
        </w:tc>
      </w:tr>
    </w:tbl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                                                           </w:t>
      </w:r>
    </w:p>
    <w:p w:rsidR="002A1DE3" w:rsidRDefault="002A1DE3" w:rsidP="002A1DE3">
      <w:pPr>
        <w:ind w:firstLine="709"/>
        <w:jc w:val="center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>Раздел 1. Общая характеристика сферы реализации муниципальной программы</w:t>
      </w:r>
    </w:p>
    <w:p w:rsidR="002A1DE3" w:rsidRPr="007D04FC" w:rsidRDefault="002A1DE3" w:rsidP="002A1DE3">
      <w:pPr>
        <w:ind w:firstLine="709"/>
        <w:jc w:val="center"/>
        <w:rPr>
          <w:bCs/>
          <w:sz w:val="28"/>
          <w:szCs w:val="28"/>
        </w:rPr>
      </w:pP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Государственное бюджетное учреждение «Городская больница» города Медногорска осуществляет амбулаторно-поликлиническую,  стационароз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мещающую, стационарную медицинскую помощь жителям города.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Амбулаторно-поликлиническая медицинская помощь осуществляется городской поликлиникой ( мощность 450 посещений в смену), поликлиникой поселка Никитино (100 посещений в смену), женской консультацией (100 п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сещений в смену), детской поликлиникой (100 посещений в смену), стомат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логической поликлиникой (500 посещений в смену), 5 ФАПами (п.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Блявт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мак, с.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Рысаево,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Кидрясово,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Блява,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Идельбаево).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Стационарная медицинская помощь осуществляется на 93  койках: в том числе: хирургические 20 коек, травматологические 8 коек, гинекологич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ские 5 коек, терапевтические 15 коек, неврологические 10 коек, педиатрич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ские 11 коек, отоларингологические – 3 койки, инфекционные 15 коек.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Стационарозамещающая медицинская помощь осуществляется на 67 койках, в том числе: дневной стационар при стационаре – 25 коек (включая терапевтические, неврологические, гинекологические, хирургические, пед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атрические койки), дневной стационар при поликлинике – на 27 коек, ст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lastRenderedPageBreak/>
        <w:t>ционар на дому – на 15 коей, всего коек по в 2018 году по больнице соста</w:t>
      </w:r>
      <w:r w:rsidRPr="007D04FC">
        <w:rPr>
          <w:sz w:val="28"/>
          <w:szCs w:val="28"/>
        </w:rPr>
        <w:t>в</w:t>
      </w:r>
      <w:r w:rsidRPr="007D04FC">
        <w:rPr>
          <w:sz w:val="28"/>
          <w:szCs w:val="28"/>
        </w:rPr>
        <w:t>ляет -160 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Актуальность разработки программы обусловлена отрицательной д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намикой некоторых показателей общественного здоровья (высокая общая  смертность, в том числе смертность трудоспособного населения от болезней системы кровообращения,  злокачественных новообразований, внешних пр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чин, высокая заболеваемость социально-значимыми заболеваниями), необх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димостью  оптимизацией сети учреждений лечебно - профилактических у</w:t>
      </w:r>
      <w:r w:rsidRPr="007D04FC">
        <w:rPr>
          <w:sz w:val="28"/>
          <w:szCs w:val="28"/>
        </w:rPr>
        <w:t>ч</w:t>
      </w:r>
      <w:r w:rsidRPr="007D04FC">
        <w:rPr>
          <w:sz w:val="28"/>
          <w:szCs w:val="28"/>
        </w:rPr>
        <w:t>реждений,  обновления основных фондов и  необходимостью улучшения к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чества медицинской помощи.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Эффективное функционирование и перспективное развитие здрав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охранения территории обеспечивается, прежде всего, кадровыми ресурсами. Учебные заведения, ежегодно продолжают выпускать большое количество молодых специалистов с высшим и средним медицинским образованием, но в системе здравоохранения кадровый кризис, начавшийся не один год назад, продолжает прогрессировать и проявляется резким снижением притока м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лодых кадров в отрасль и, соответственно, "старением" коллектива. (уко</w:t>
      </w:r>
      <w:r w:rsidRPr="007D04FC">
        <w:rPr>
          <w:sz w:val="28"/>
          <w:szCs w:val="28"/>
        </w:rPr>
        <w:t>м</w:t>
      </w:r>
      <w:r w:rsidRPr="007D04FC">
        <w:rPr>
          <w:sz w:val="28"/>
          <w:szCs w:val="28"/>
        </w:rPr>
        <w:t>плектованность штатных должностей физическими лицами по врачебным кадрам на 01.01.2019 г. составляет 96%). В 2017-2018 году появились пол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жительные результаты к нам приехали  молодые специалисты: врач терапевт, врач невролог (супружеская пара) работают в терапевтическом отделении стационара, врач анестезиолог-реаниматолог, врач хирург (поликлин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ка),врач невролог (поликлиника), 2 врача участковых терапевта, 1 врач ак</w:t>
      </w:r>
      <w:r w:rsidRPr="007D04FC">
        <w:rPr>
          <w:sz w:val="28"/>
          <w:szCs w:val="28"/>
        </w:rPr>
        <w:t>у</w:t>
      </w:r>
      <w:r w:rsidRPr="007D04FC">
        <w:rPr>
          <w:sz w:val="28"/>
          <w:szCs w:val="28"/>
        </w:rPr>
        <w:t>шер-гинеколог,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2 врача невролога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(работают в качестве заместителей главн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го врача),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1 врач хирург стоматолог, в связи с чем укомплектованность шта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ных должностей физическими лицами по врачебным кадрам составляет 96%.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 2018 году проводилось оптимизация штатной численности путем с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кращение среднего и младшего медицинского персонала. В настоящее время соотношение врачей и средних медицинских работников составляет 1:4, что способствует сокращению среднего медицинского персонала, количество к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торых рассчитывается исходя их прикрепленного населения с целью прив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дения показателя к среднеобластному 1:2,9 к 2020 году.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Причинами прогрессирующих тенденций в кадровой ситуации являю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ся нерешенные проблемы здравоохранения в области кадровой политики: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1. Низкий уровень оплаты труда на фоне все возрастающей нагрузки, в связи с необходимостью реализации вновь принимаемых законодательных актов.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2. Недостаточная социальная защищенность работников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Программный подход к решению кадровой проблемы нашел свое о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ражение в Государственной программе Российской Федерации «Развитие здравоохранения».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 настоящей Программе определяются подходы к обеспечению подг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товки достаточного количества специалистов для укомплектования системы здравоохранения, сохранения существующего и укрепления вновь создава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lastRenderedPageBreak/>
        <w:t>мого кадрового потенциала, повышения престижа профессии медицинского работника, трудящегося в системе муниципального здравоохранения.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Наряду с кадровым дефицитом системы здравоохранения, остаются проблемы в материально-техническом оснащении: в большей части имеют значительный процент износа оборудования.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Анализ материально-технической базы учреждения свидетельствует о том, что износ основных фондов в среднем составляет 61 %, при этом износ оборудования достигает 86%, многие аппараты работают имея 100 % износ, как физический, так и моральный, износ зданий достигает 90%,</w:t>
      </w:r>
      <w:r w:rsidRPr="007D04FC">
        <w:rPr>
          <w:color w:val="C0504D"/>
          <w:sz w:val="28"/>
          <w:szCs w:val="28"/>
        </w:rPr>
        <w:t xml:space="preserve"> </w:t>
      </w:r>
      <w:r w:rsidRPr="007D04FC">
        <w:rPr>
          <w:sz w:val="28"/>
          <w:szCs w:val="28"/>
        </w:rPr>
        <w:t>при этом многие здания требуют реконструкции и капитального ремонта, требуются дополнительные противопожарные мероприятия.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Для обеспечения эффективного влияния системы здравоохранения на улучшение уровня жизни людей требуется программная модернизация по основным направлениям  и  оптимизация лечебно - профилактических учр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ждениями.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Мероприятия муниципальной целевой программы «Укрепление здр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воохранения в муниципальном образовании город Медногорск» на 2019-2024 годы  направлены на обновление основных фондов муниципальных учре</w:t>
      </w:r>
      <w:r w:rsidRPr="007D04FC">
        <w:rPr>
          <w:sz w:val="28"/>
          <w:szCs w:val="28"/>
        </w:rPr>
        <w:t>ж</w:t>
      </w:r>
      <w:r w:rsidRPr="007D04FC">
        <w:rPr>
          <w:sz w:val="28"/>
          <w:szCs w:val="28"/>
        </w:rPr>
        <w:t>дений здравоохранения, внедрение наиболее эффективных и научно обосн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ванных технологий в стандарты профилактики, лечения и реабилитации больных, оснащение учреждений здравоохранения медицинским оборудов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нием в соответствии с федеральными порядками оказания медицинской п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мощи, пропаганду здорового образа жизни, ранее выявление заболеваний и факторов риска, развитие системы непрерывного образования медицинских кадров, совершенствование информатизации здравоохранения.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Реализация данных мероприятий позволит значительно улучшить э</w:t>
      </w:r>
      <w:r w:rsidRPr="007D04FC">
        <w:rPr>
          <w:sz w:val="28"/>
          <w:szCs w:val="28"/>
        </w:rPr>
        <w:t>ф</w:t>
      </w:r>
      <w:r w:rsidRPr="007D04FC">
        <w:rPr>
          <w:sz w:val="28"/>
          <w:szCs w:val="28"/>
        </w:rPr>
        <w:t>фективность медицинского обслуживания, снизить трудовые и жизненные потери, укрепить здоровье и повысить уровень жизни населения муниц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пального образования город Медногорск.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2. Приоритеты муниципальной политики в сфере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 муниципального образования город Медногорск</w:t>
      </w:r>
    </w:p>
    <w:p w:rsidR="002A1DE3" w:rsidRPr="007D04FC" w:rsidRDefault="002A1DE3" w:rsidP="002A1DE3">
      <w:pPr>
        <w:jc w:val="both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Конечной целью государственной и муниципальной политики в обла</w:t>
      </w:r>
      <w:r w:rsidRPr="007D04FC">
        <w:rPr>
          <w:sz w:val="28"/>
          <w:szCs w:val="28"/>
        </w:rPr>
        <w:t>с</w:t>
      </w:r>
      <w:r w:rsidRPr="007D04FC">
        <w:rPr>
          <w:sz w:val="28"/>
          <w:szCs w:val="28"/>
        </w:rPr>
        <w:t>ти развития здравоохранения является повышение уровня здоровья насел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ния, обеспеченное доступной, качественной медицинской помощью, предо</w:t>
      </w:r>
      <w:r w:rsidRPr="007D04FC">
        <w:rPr>
          <w:sz w:val="28"/>
          <w:szCs w:val="28"/>
        </w:rPr>
        <w:t>с</w:t>
      </w:r>
      <w:r w:rsidRPr="007D04FC">
        <w:rPr>
          <w:sz w:val="28"/>
          <w:szCs w:val="28"/>
        </w:rPr>
        <w:t>тавленной высокопрофессиональными кадрами.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Программа разработана в целях улучшения состояния здоровья  нас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ления на территории города Медногорска путем повышения качества и до</w:t>
      </w:r>
      <w:r w:rsidRPr="007D04FC">
        <w:rPr>
          <w:sz w:val="28"/>
          <w:szCs w:val="28"/>
        </w:rPr>
        <w:t>с</w:t>
      </w:r>
      <w:r w:rsidRPr="007D04FC">
        <w:rPr>
          <w:sz w:val="28"/>
          <w:szCs w:val="28"/>
        </w:rPr>
        <w:t>тупности медицинской помощи населению.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Приоритетами муниципальной политики по развитию здравоохранения согласно стратегии развитии муниципального образования город Медногорск до 20</w:t>
      </w:r>
      <w:r>
        <w:rPr>
          <w:sz w:val="28"/>
          <w:szCs w:val="28"/>
        </w:rPr>
        <w:t>20</w:t>
      </w:r>
      <w:r w:rsidRPr="007D04FC">
        <w:rPr>
          <w:sz w:val="28"/>
          <w:szCs w:val="28"/>
        </w:rPr>
        <w:t xml:space="preserve"> года и на период до 2030 года являются: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обеспечение здравоохранения подготовленными согласно совреме</w:t>
      </w:r>
      <w:r w:rsidRPr="007D04FC">
        <w:rPr>
          <w:sz w:val="28"/>
          <w:szCs w:val="28"/>
        </w:rPr>
        <w:t>н</w:t>
      </w:r>
      <w:r w:rsidRPr="007D04FC">
        <w:rPr>
          <w:sz w:val="28"/>
          <w:szCs w:val="28"/>
        </w:rPr>
        <w:t>ным требованиям медицинскими кадрами;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lastRenderedPageBreak/>
        <w:t>улучшение материальной обеспеченности работников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решение вопросов социальной защищенности медицинских работн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ков;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укрепление материально-технической базы ГБУЗ «Городская больн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ца» г.Медногорска;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внедрение современных информационных систем в здравоохранение.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Ожидаемыми основными результатами реализации Программы явл</w:t>
      </w:r>
      <w:r w:rsidRPr="007D04FC">
        <w:rPr>
          <w:sz w:val="28"/>
          <w:szCs w:val="28"/>
        </w:rPr>
        <w:t>я</w:t>
      </w:r>
      <w:r w:rsidRPr="007D04FC">
        <w:rPr>
          <w:sz w:val="28"/>
          <w:szCs w:val="28"/>
        </w:rPr>
        <w:t>ются: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отбор, направление и сопровождение граждан обучающихся на цел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вых местах в высших учебных медицинских учреждениях;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увеличение укомплектованности врачами по наиболее востребованным врачебным специальностям;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укрепление материально-технической базы городской больницы;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проведение капитального ремонта объектов учреждений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 в муниципальном образовании город Медногорск.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1DE3" w:rsidRDefault="002A1DE3" w:rsidP="002A1D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3 Перечень показателей (индикаторов) Программы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Сведения о показателях (индикаторах) Программы и их значения пре</w:t>
      </w:r>
      <w:r w:rsidRPr="007D04FC">
        <w:rPr>
          <w:sz w:val="28"/>
          <w:szCs w:val="28"/>
        </w:rPr>
        <w:t>д</w:t>
      </w:r>
      <w:r w:rsidRPr="007D04FC">
        <w:rPr>
          <w:sz w:val="28"/>
          <w:szCs w:val="28"/>
        </w:rPr>
        <w:t>ставлены в Приложении № 1 к Настоящей программе.</w:t>
      </w:r>
    </w:p>
    <w:p w:rsidR="002A1DE3" w:rsidRPr="007D04FC" w:rsidRDefault="002A1DE3" w:rsidP="002A1DE3">
      <w:pPr>
        <w:ind w:firstLine="709"/>
        <w:jc w:val="both"/>
        <w:rPr>
          <w:bCs/>
          <w:sz w:val="28"/>
          <w:szCs w:val="28"/>
        </w:rPr>
      </w:pP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both"/>
        <w:rPr>
          <w:bCs/>
          <w:color w:val="C00000"/>
          <w:sz w:val="28"/>
          <w:szCs w:val="28"/>
        </w:rPr>
      </w:pPr>
      <w:r w:rsidRPr="007D04FC">
        <w:rPr>
          <w:bCs/>
          <w:sz w:val="28"/>
          <w:szCs w:val="28"/>
        </w:rPr>
        <w:tab/>
        <w:t>Раздел 4. Перечень основных мероприятий Программы</w:t>
      </w: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Программа носит комплексный характер и направлена на форм</w:t>
      </w:r>
      <w:r w:rsidRPr="007D04FC">
        <w:rPr>
          <w:bCs/>
          <w:sz w:val="28"/>
          <w:szCs w:val="28"/>
        </w:rPr>
        <w:t>и</w:t>
      </w:r>
      <w:r w:rsidRPr="007D04FC">
        <w:rPr>
          <w:bCs/>
          <w:sz w:val="28"/>
          <w:szCs w:val="28"/>
        </w:rPr>
        <w:t>рование  организационных, социально-экономических условий для осущес</w:t>
      </w:r>
      <w:r w:rsidRPr="007D04FC">
        <w:rPr>
          <w:bCs/>
          <w:sz w:val="28"/>
          <w:szCs w:val="28"/>
        </w:rPr>
        <w:t>т</w:t>
      </w:r>
      <w:r w:rsidRPr="007D04FC">
        <w:rPr>
          <w:bCs/>
          <w:sz w:val="28"/>
          <w:szCs w:val="28"/>
        </w:rPr>
        <w:t>вления мер по повышению уровня доступности и качества медицинских у</w:t>
      </w:r>
      <w:r w:rsidRPr="007D04FC">
        <w:rPr>
          <w:bCs/>
          <w:sz w:val="28"/>
          <w:szCs w:val="28"/>
        </w:rPr>
        <w:t>с</w:t>
      </w:r>
      <w:r w:rsidRPr="007D04FC">
        <w:rPr>
          <w:bCs/>
          <w:sz w:val="28"/>
          <w:szCs w:val="28"/>
        </w:rPr>
        <w:t>луг.</w:t>
      </w: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Перечень основных мероприятий Программы представлен в пр</w:t>
      </w:r>
      <w:r w:rsidRPr="007D04FC">
        <w:rPr>
          <w:bCs/>
          <w:sz w:val="28"/>
          <w:szCs w:val="28"/>
        </w:rPr>
        <w:t>и</w:t>
      </w:r>
      <w:r w:rsidRPr="007D04FC">
        <w:rPr>
          <w:bCs/>
          <w:sz w:val="28"/>
          <w:szCs w:val="28"/>
        </w:rPr>
        <w:t>ложении № 2 к настоящей программе</w:t>
      </w: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Координация и взаимодействие в ходе реализации программы б</w:t>
      </w:r>
      <w:r w:rsidRPr="007D04FC">
        <w:rPr>
          <w:bCs/>
          <w:sz w:val="28"/>
          <w:szCs w:val="28"/>
        </w:rPr>
        <w:t>у</w:t>
      </w:r>
      <w:r w:rsidRPr="007D04FC">
        <w:rPr>
          <w:bCs/>
          <w:sz w:val="28"/>
          <w:szCs w:val="28"/>
        </w:rPr>
        <w:t>дет обеспечиваться путем взаимного обмена информацией, относящейся к сфере действия программы, и размещения информации о ходе реализации программы на официальном сайте администрации в сети Интернет.</w:t>
      </w: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center"/>
        <w:rPr>
          <w:bCs/>
          <w:sz w:val="28"/>
          <w:szCs w:val="28"/>
        </w:rPr>
      </w:pP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5. Ресурсное обеспечение реализации Программы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Ресурсное обеспечение реализации Программы  осуществляется за счет средств местного бюджета и внебюджетных средств. Информация о р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сурсном обеспечении реализации Программы приводится в приложении № 3 к настоящей Программе.</w:t>
      </w: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  6. Анализ рисков реализации Программы</w:t>
      </w: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и описание мер управления рисками.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lastRenderedPageBreak/>
        <w:t xml:space="preserve">     Важным экономическим и финансовым риском является возможное уменьшение объема средств бюджета муниципального образования, напра</w:t>
      </w:r>
      <w:r w:rsidRPr="007D04FC">
        <w:rPr>
          <w:sz w:val="28"/>
          <w:szCs w:val="28"/>
        </w:rPr>
        <w:t>в</w:t>
      </w:r>
      <w:r w:rsidRPr="007D04FC">
        <w:rPr>
          <w:sz w:val="28"/>
          <w:szCs w:val="28"/>
        </w:rPr>
        <w:t>ляемых на реализацию мероприятий Программы, в связи  с экономической ситуацией, оптимизацией расходов при формировании бюджета. Гарантией исполнения мероприятий Программы является бюджетная обеспеченность её основных мероприятий.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Остальные виды рисков связаны со спецификой целей и задач Пр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граммы, и меры по их минимизации будут предприниматься в ходе опер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тивного управления.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Важным условием успешной реализации Программы является ко</w:t>
      </w:r>
      <w:r w:rsidRPr="007D04FC">
        <w:rPr>
          <w:sz w:val="28"/>
          <w:szCs w:val="28"/>
        </w:rPr>
        <w:t>м</w:t>
      </w:r>
      <w:r w:rsidRPr="007D04FC">
        <w:rPr>
          <w:sz w:val="28"/>
          <w:szCs w:val="28"/>
        </w:rPr>
        <w:t>понент управления рисками с целью минимизации их влияния на достижение её целей.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На минимизацию рисков невыполнения мероприятий Программы в связи с возникшими техническими и организационными сложностями нац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лен мониторинг. Административный риск, связанный с неверными дейс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виями и суждениями людей, непосредственно задействованных в реализации Программы, защищен закреплением персональной ответственности исполн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телей мероприятий Программы</w:t>
      </w:r>
      <w:r>
        <w:rPr>
          <w:sz w:val="28"/>
          <w:szCs w:val="28"/>
        </w:rPr>
        <w:t>.</w:t>
      </w:r>
    </w:p>
    <w:p w:rsidR="002A1DE3" w:rsidRPr="00CB3514" w:rsidRDefault="002A1DE3" w:rsidP="002A1DE3">
      <w:pPr>
        <w:spacing w:line="276" w:lineRule="auto"/>
        <w:rPr>
          <w:sz w:val="28"/>
          <w:szCs w:val="28"/>
        </w:rPr>
        <w:sectPr w:rsidR="002A1DE3" w:rsidRPr="00CB3514" w:rsidSect="0016418D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2A1DE3" w:rsidRPr="006274DF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>«Укрепление здравоохранения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Медногорск» на 2019-2024 годы»</w:t>
      </w:r>
    </w:p>
    <w:p w:rsidR="002A1DE3" w:rsidRDefault="002A1DE3" w:rsidP="002A1DE3">
      <w:pPr>
        <w:jc w:val="right"/>
        <w:rPr>
          <w:sz w:val="28"/>
          <w:szCs w:val="28"/>
        </w:rPr>
      </w:pPr>
    </w:p>
    <w:p w:rsidR="002A1DE3" w:rsidRDefault="002A1DE3" w:rsidP="002A1D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Программы и их значениях</w:t>
      </w:r>
    </w:p>
    <w:p w:rsidR="002A1DE3" w:rsidRDefault="002A1DE3" w:rsidP="002A1DE3">
      <w:pPr>
        <w:jc w:val="center"/>
        <w:rPr>
          <w:sz w:val="28"/>
          <w:szCs w:val="28"/>
        </w:rPr>
      </w:pPr>
    </w:p>
    <w:tbl>
      <w:tblPr>
        <w:tblStyle w:val="a8"/>
        <w:tblW w:w="15559" w:type="dxa"/>
        <w:tblLook w:val="04A0"/>
      </w:tblPr>
      <w:tblGrid>
        <w:gridCol w:w="775"/>
        <w:gridCol w:w="3350"/>
        <w:gridCol w:w="1872"/>
        <w:gridCol w:w="1503"/>
        <w:gridCol w:w="1402"/>
        <w:gridCol w:w="1229"/>
        <w:gridCol w:w="1229"/>
        <w:gridCol w:w="1485"/>
        <w:gridCol w:w="1485"/>
        <w:gridCol w:w="1229"/>
      </w:tblGrid>
      <w:tr w:rsidR="002A1DE3" w:rsidTr="002A1DE3">
        <w:trPr>
          <w:trHeight w:val="480"/>
        </w:trPr>
        <w:tc>
          <w:tcPr>
            <w:tcW w:w="775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50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(подпрограммы)/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именование показателя (индикатора)</w:t>
            </w:r>
          </w:p>
        </w:tc>
        <w:tc>
          <w:tcPr>
            <w:tcW w:w="1872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мерения</w:t>
            </w:r>
          </w:p>
        </w:tc>
        <w:tc>
          <w:tcPr>
            <w:tcW w:w="9562" w:type="dxa"/>
            <w:gridSpan w:val="7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2A1DE3" w:rsidTr="002A1DE3">
        <w:trPr>
          <w:trHeight w:val="806"/>
        </w:trPr>
        <w:tc>
          <w:tcPr>
            <w:tcW w:w="775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 2018</w:t>
            </w:r>
          </w:p>
        </w:tc>
        <w:tc>
          <w:tcPr>
            <w:tcW w:w="140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 2019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2A1DE3" w:rsidTr="002A1DE3">
        <w:tc>
          <w:tcPr>
            <w:tcW w:w="77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1DE3" w:rsidTr="002A1DE3">
        <w:tc>
          <w:tcPr>
            <w:tcW w:w="77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4" w:type="dxa"/>
            <w:gridSpan w:val="9"/>
          </w:tcPr>
          <w:p w:rsidR="002A1DE3" w:rsidRDefault="002A1DE3" w:rsidP="002A1D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2A1DE3" w:rsidRDefault="002A1DE3" w:rsidP="002A1D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«Укрепление здравоохранения в муниципальном образовании город Медногорск» на 2019-2024 годы»</w:t>
            </w:r>
          </w:p>
        </w:tc>
      </w:tr>
      <w:tr w:rsidR="002A1DE3" w:rsidTr="002A1DE3">
        <w:tc>
          <w:tcPr>
            <w:tcW w:w="77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обучающихся по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 о целевом обучении</w:t>
            </w:r>
          </w:p>
        </w:tc>
        <w:tc>
          <w:tcPr>
            <w:tcW w:w="187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</w:p>
        </w:tc>
        <w:tc>
          <w:tcPr>
            <w:tcW w:w="150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DE3" w:rsidTr="002A1DE3">
        <w:tc>
          <w:tcPr>
            <w:tcW w:w="77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</w:t>
            </w:r>
          </w:p>
        </w:tc>
        <w:tc>
          <w:tcPr>
            <w:tcW w:w="187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врачей на 10 тыс. человек</w:t>
            </w:r>
          </w:p>
        </w:tc>
        <w:tc>
          <w:tcPr>
            <w:tcW w:w="150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40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</w:tbl>
    <w:p w:rsidR="002A1DE3" w:rsidRDefault="002A1DE3" w:rsidP="002A1DE3">
      <w:pPr>
        <w:jc w:val="right"/>
        <w:rPr>
          <w:sz w:val="28"/>
          <w:szCs w:val="28"/>
        </w:rPr>
      </w:pPr>
    </w:p>
    <w:p w:rsidR="008A4758" w:rsidRDefault="008A4758" w:rsidP="002A1DE3">
      <w:pPr>
        <w:jc w:val="right"/>
        <w:rPr>
          <w:sz w:val="28"/>
          <w:szCs w:val="28"/>
        </w:rPr>
      </w:pPr>
    </w:p>
    <w:p w:rsidR="008A4758" w:rsidRDefault="008A4758" w:rsidP="002A1DE3">
      <w:pPr>
        <w:jc w:val="right"/>
        <w:rPr>
          <w:sz w:val="28"/>
          <w:szCs w:val="28"/>
        </w:rPr>
      </w:pPr>
    </w:p>
    <w:p w:rsidR="008A4758" w:rsidRDefault="008A4758" w:rsidP="002A1DE3">
      <w:pPr>
        <w:jc w:val="right"/>
        <w:rPr>
          <w:sz w:val="28"/>
          <w:szCs w:val="28"/>
        </w:rPr>
      </w:pPr>
    </w:p>
    <w:p w:rsidR="002A1DE3" w:rsidRDefault="002A1DE3" w:rsidP="002A1DE3">
      <w:pPr>
        <w:jc w:val="right"/>
        <w:rPr>
          <w:sz w:val="28"/>
          <w:szCs w:val="28"/>
        </w:rPr>
      </w:pPr>
    </w:p>
    <w:p w:rsidR="002A1DE3" w:rsidRDefault="002A1DE3" w:rsidP="002A1DE3">
      <w:pPr>
        <w:jc w:val="right"/>
        <w:rPr>
          <w:sz w:val="28"/>
          <w:szCs w:val="28"/>
        </w:rPr>
      </w:pPr>
    </w:p>
    <w:p w:rsidR="002A1DE3" w:rsidRPr="006274DF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№2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>«Укрепление здравоохранения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Медногорск» на 2019-2024 годы»</w:t>
      </w:r>
    </w:p>
    <w:p w:rsidR="002A1DE3" w:rsidRDefault="002A1DE3" w:rsidP="002A1DE3">
      <w:pPr>
        <w:jc w:val="right"/>
        <w:rPr>
          <w:sz w:val="28"/>
          <w:szCs w:val="28"/>
        </w:rPr>
      </w:pPr>
    </w:p>
    <w:p w:rsidR="002A1DE3" w:rsidRDefault="002A1DE3" w:rsidP="002A1D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p w:rsidR="002A1DE3" w:rsidRPr="006274DF" w:rsidRDefault="002A1DE3" w:rsidP="002A1DE3">
      <w:pPr>
        <w:tabs>
          <w:tab w:val="left" w:pos="240"/>
        </w:tabs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93"/>
        <w:gridCol w:w="2751"/>
        <w:gridCol w:w="2061"/>
        <w:gridCol w:w="1579"/>
        <w:gridCol w:w="1579"/>
        <w:gridCol w:w="2126"/>
        <w:gridCol w:w="7"/>
        <w:gridCol w:w="1844"/>
        <w:gridCol w:w="69"/>
        <w:gridCol w:w="3234"/>
      </w:tblGrid>
      <w:tr w:rsidR="002A1DE3" w:rsidTr="002A1DE3">
        <w:trPr>
          <w:trHeight w:val="480"/>
        </w:trPr>
        <w:tc>
          <w:tcPr>
            <w:tcW w:w="593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51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муниципальной программы,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мероприятия</w:t>
            </w:r>
          </w:p>
        </w:tc>
        <w:tc>
          <w:tcPr>
            <w:tcW w:w="2061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nil"/>
            </w:tcBorders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133" w:type="dxa"/>
            <w:gridSpan w:val="2"/>
            <w:tcBorders>
              <w:bottom w:val="nil"/>
            </w:tcBorders>
            <w:shd w:val="clear" w:color="auto" w:fill="auto"/>
          </w:tcPr>
          <w:p w:rsidR="002A1DE3" w:rsidRDefault="002A1DE3" w:rsidP="002A1DE3">
            <w:r>
              <w:t>Ожидаемый неп</w:t>
            </w:r>
            <w:r>
              <w:t>о</w:t>
            </w:r>
            <w:r>
              <w:t>средственный р</w:t>
            </w:r>
            <w:r>
              <w:t>е</w:t>
            </w:r>
            <w:r>
              <w:t>зультат (краткое описание)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A1DE3" w:rsidRDefault="002A1DE3" w:rsidP="002A1DE3">
            <w:r>
              <w:t>Последствия нереализации муниципальной Программы, мероприятия</w:t>
            </w:r>
          </w:p>
        </w:tc>
        <w:tc>
          <w:tcPr>
            <w:tcW w:w="3303" w:type="dxa"/>
            <w:gridSpan w:val="2"/>
            <w:tcBorders>
              <w:bottom w:val="nil"/>
            </w:tcBorders>
            <w:shd w:val="clear" w:color="auto" w:fill="auto"/>
          </w:tcPr>
          <w:p w:rsidR="002A1DE3" w:rsidRDefault="002A1DE3" w:rsidP="002A1DE3">
            <w:r>
              <w:t>Связь с показателями (инд</w:t>
            </w:r>
            <w:r>
              <w:t>и</w:t>
            </w:r>
            <w:r>
              <w:t>каторами)муниципальной Программы (подпрограммы)</w:t>
            </w:r>
          </w:p>
        </w:tc>
      </w:tr>
      <w:tr w:rsidR="002A1DE3" w:rsidTr="002A1DE3">
        <w:trPr>
          <w:trHeight w:val="806"/>
        </w:trPr>
        <w:tc>
          <w:tcPr>
            <w:tcW w:w="593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2A1DE3" w:rsidRDefault="002A1DE3" w:rsidP="002A1DE3"/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A1DE3" w:rsidRDefault="002A1DE3" w:rsidP="002A1DE3"/>
        </w:tc>
        <w:tc>
          <w:tcPr>
            <w:tcW w:w="3303" w:type="dxa"/>
            <w:gridSpan w:val="2"/>
            <w:tcBorders>
              <w:top w:val="nil"/>
            </w:tcBorders>
            <w:shd w:val="clear" w:color="auto" w:fill="auto"/>
          </w:tcPr>
          <w:p w:rsidR="002A1DE3" w:rsidRDefault="002A1DE3" w:rsidP="002A1DE3"/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A1DE3" w:rsidRDefault="002A1DE3" w:rsidP="002A1DE3">
            <w:r>
              <w:t>6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2A1DE3" w:rsidRDefault="002A1DE3" w:rsidP="002A1DE3">
            <w:pPr>
              <w:jc w:val="center"/>
            </w:pPr>
            <w:r>
              <w:t>7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2A1DE3" w:rsidRDefault="002A1DE3" w:rsidP="002A1DE3">
            <w:pPr>
              <w:jc w:val="center"/>
            </w:pPr>
            <w:r>
              <w:t>8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E3" w:rsidRPr="00FE5F57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«Укрепление здравоохранения в муниципальном образовании город Медногорск» на 2019-2024 годы»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1. «Обеспечение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специалистов в области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охранения»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больн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ца» г.Медногорска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2A1DE3" w:rsidRDefault="002A1DE3" w:rsidP="002A1DE3">
            <w:r>
              <w:t>Повышения пр</w:t>
            </w:r>
            <w:r>
              <w:t>е</w:t>
            </w:r>
            <w:r>
              <w:t>стижа медици</w:t>
            </w:r>
            <w:r>
              <w:t>н</w:t>
            </w:r>
            <w:r>
              <w:t>ских профессий среди молодежи МО город Медн</w:t>
            </w:r>
            <w:r>
              <w:t>о</w:t>
            </w:r>
            <w:r>
              <w:t>горск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2A1DE3" w:rsidRDefault="002A1DE3" w:rsidP="002A1DE3">
            <w:r>
              <w:t>Отсутствие притока мол</w:t>
            </w:r>
            <w:r>
              <w:t>о</w:t>
            </w:r>
            <w:r>
              <w:t>дых врачебных кадров</w:t>
            </w:r>
          </w:p>
        </w:tc>
        <w:tc>
          <w:tcPr>
            <w:tcW w:w="3234" w:type="dxa"/>
            <w:shd w:val="clear" w:color="auto" w:fill="auto"/>
          </w:tcPr>
          <w:p w:rsidR="002A1DE3" w:rsidRDefault="002A1DE3" w:rsidP="002A1DE3">
            <w:r>
              <w:t>Численность граждан, об</w:t>
            </w:r>
            <w:r>
              <w:t>у</w:t>
            </w:r>
            <w:r>
              <w:t>чающихся по договору о ц</w:t>
            </w:r>
            <w:r>
              <w:t>е</w:t>
            </w:r>
            <w:r>
              <w:t>левом обучении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2. «Обеспечение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приятий по выплате стипендии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там-целевикам вы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ших учебных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дений»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города Медногорска </w:t>
            </w:r>
            <w:r>
              <w:rPr>
                <w:sz w:val="28"/>
                <w:szCs w:val="28"/>
              </w:rPr>
              <w:lastRenderedPageBreak/>
              <w:t>(отдел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учета и отчетности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ции)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2A1DE3" w:rsidRDefault="002A1DE3" w:rsidP="002A1DE3">
            <w:r>
              <w:t>Повышение пр</w:t>
            </w:r>
            <w:r>
              <w:t>е</w:t>
            </w:r>
            <w:r>
              <w:t>стижа медици</w:t>
            </w:r>
            <w:r>
              <w:t>н</w:t>
            </w:r>
            <w:r>
              <w:t xml:space="preserve">ских профессий </w:t>
            </w:r>
            <w:r>
              <w:lastRenderedPageBreak/>
              <w:t>среди молодежи МО  города Ме</w:t>
            </w:r>
            <w:r>
              <w:t>д</w:t>
            </w:r>
            <w:r>
              <w:t>ногорска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2A1DE3" w:rsidRDefault="002A1DE3" w:rsidP="002A1DE3">
            <w:r>
              <w:lastRenderedPageBreak/>
              <w:t>Отсутствие притока мол</w:t>
            </w:r>
            <w:r>
              <w:t>о</w:t>
            </w:r>
            <w:r>
              <w:t xml:space="preserve">дых врачебных </w:t>
            </w:r>
            <w:r>
              <w:lastRenderedPageBreak/>
              <w:t>кадров</w:t>
            </w:r>
          </w:p>
        </w:tc>
        <w:tc>
          <w:tcPr>
            <w:tcW w:w="3234" w:type="dxa"/>
            <w:shd w:val="clear" w:color="auto" w:fill="auto"/>
          </w:tcPr>
          <w:p w:rsidR="002A1DE3" w:rsidRDefault="002A1DE3" w:rsidP="002A1DE3">
            <w:r>
              <w:lastRenderedPageBreak/>
              <w:t>Численность граждан, об</w:t>
            </w:r>
            <w:r>
              <w:t>у</w:t>
            </w:r>
            <w:r>
              <w:t>чающихся по договору о ц</w:t>
            </w:r>
            <w:r>
              <w:t>е</w:t>
            </w:r>
            <w:r>
              <w:t>левом обучении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3. «Единовр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менные выплаты врачам-специалистам»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Медногорска (отдел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учета и отчетности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ции)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2A1DE3" w:rsidRDefault="002A1DE3" w:rsidP="002A1DE3">
            <w:r>
              <w:t>Повышение уро</w:t>
            </w:r>
            <w:r>
              <w:t>в</w:t>
            </w:r>
            <w:r>
              <w:t>ня доступности и повышение кач</w:t>
            </w:r>
            <w:r>
              <w:t>е</w:t>
            </w:r>
            <w:r>
              <w:t>ства медицинских услуг</w:t>
            </w:r>
          </w:p>
        </w:tc>
        <w:tc>
          <w:tcPr>
            <w:tcW w:w="1920" w:type="dxa"/>
            <w:gridSpan w:val="3"/>
          </w:tcPr>
          <w:p w:rsidR="002A1DE3" w:rsidRDefault="002A1DE3" w:rsidP="002A1DE3">
            <w:r>
              <w:t>Снижение уровня досту</w:t>
            </w:r>
            <w:r>
              <w:t>п</w:t>
            </w:r>
            <w:r>
              <w:t>ности и пов</w:t>
            </w:r>
            <w:r>
              <w:t>ы</w:t>
            </w:r>
            <w:r>
              <w:t>шения качества медицинских услуг</w:t>
            </w:r>
          </w:p>
        </w:tc>
        <w:tc>
          <w:tcPr>
            <w:tcW w:w="3234" w:type="dxa"/>
          </w:tcPr>
          <w:p w:rsidR="002A1DE3" w:rsidRDefault="002A1DE3" w:rsidP="002A1DE3">
            <w:r>
              <w:t>Укомплектованность вр</w:t>
            </w:r>
            <w:r>
              <w:t>а</w:t>
            </w:r>
            <w:r>
              <w:t>чебными кадрами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4. «Предоста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служебных жилых помещений работникам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город Медн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горск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фонда, по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ходимости)</w:t>
            </w:r>
            <w:r w:rsidRPr="00627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листом прибывшим после окончания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lastRenderedPageBreak/>
              <w:t>реждения высшего профессионального образования на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боту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образование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 Медногорск, или переехавшим с этой целью из другого населенного пункта»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2A1DE3" w:rsidRDefault="002A1DE3" w:rsidP="002A1DE3">
            <w:r>
              <w:t>Повышения уро</w:t>
            </w:r>
            <w:r>
              <w:t>в</w:t>
            </w:r>
            <w:r>
              <w:t>ня доступности и повышения кач</w:t>
            </w:r>
            <w:r>
              <w:t>е</w:t>
            </w:r>
            <w:r>
              <w:t>ства медицинских услуг</w:t>
            </w:r>
          </w:p>
        </w:tc>
        <w:tc>
          <w:tcPr>
            <w:tcW w:w="1920" w:type="dxa"/>
            <w:gridSpan w:val="3"/>
          </w:tcPr>
          <w:p w:rsidR="002A1DE3" w:rsidRDefault="002A1DE3" w:rsidP="002A1DE3">
            <w:r>
              <w:t>Снижение уровня досту</w:t>
            </w:r>
            <w:r>
              <w:t>п</w:t>
            </w:r>
            <w:r>
              <w:t>ности и пов</w:t>
            </w:r>
            <w:r>
              <w:t>ы</w:t>
            </w:r>
            <w:r>
              <w:t>шение качества медицинских услуг</w:t>
            </w:r>
          </w:p>
        </w:tc>
        <w:tc>
          <w:tcPr>
            <w:tcW w:w="3234" w:type="dxa"/>
          </w:tcPr>
          <w:p w:rsidR="002A1DE3" w:rsidRDefault="002A1DE3" w:rsidP="002A1DE3">
            <w:r>
              <w:t>Укомплектованность вр</w:t>
            </w:r>
            <w:r>
              <w:t>а</w:t>
            </w:r>
            <w:r>
              <w:t>чебными кадрами</w:t>
            </w:r>
          </w:p>
        </w:tc>
      </w:tr>
    </w:tbl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274DF">
        <w:rPr>
          <w:sz w:val="28"/>
          <w:szCs w:val="28"/>
        </w:rPr>
        <w:lastRenderedPageBreak/>
        <w:t>Приложение №3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ind w:firstLine="12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к муниципальной программе</w:t>
      </w:r>
    </w:p>
    <w:p w:rsidR="002A1DE3" w:rsidRPr="006274DF" w:rsidRDefault="002A1DE3" w:rsidP="002A1DE3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>«Укрепление здравоохранения</w:t>
      </w:r>
    </w:p>
    <w:p w:rsidR="002A1DE3" w:rsidRPr="006274DF" w:rsidRDefault="002A1DE3" w:rsidP="002A1DE3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 xml:space="preserve"> в муниципальном образовании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ind w:firstLine="9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город Медногорск» на 201</w:t>
      </w:r>
      <w:r>
        <w:rPr>
          <w:sz w:val="28"/>
          <w:szCs w:val="28"/>
        </w:rPr>
        <w:t>9</w:t>
      </w:r>
      <w:r w:rsidRPr="006274D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274DF">
        <w:rPr>
          <w:sz w:val="28"/>
          <w:szCs w:val="28"/>
        </w:rPr>
        <w:t xml:space="preserve"> годы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both"/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>Ресурсное обеспечение реализации Программы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(тыс.рублей)</w:t>
      </w:r>
    </w:p>
    <w:tbl>
      <w:tblPr>
        <w:tblW w:w="15826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"/>
        <w:gridCol w:w="1763"/>
        <w:gridCol w:w="2173"/>
        <w:gridCol w:w="1985"/>
        <w:gridCol w:w="850"/>
        <w:gridCol w:w="709"/>
        <w:gridCol w:w="1649"/>
        <w:gridCol w:w="1134"/>
        <w:gridCol w:w="52"/>
        <w:gridCol w:w="993"/>
        <w:gridCol w:w="89"/>
        <w:gridCol w:w="851"/>
        <w:gridCol w:w="141"/>
        <w:gridCol w:w="904"/>
        <w:gridCol w:w="230"/>
        <w:gridCol w:w="762"/>
        <w:gridCol w:w="230"/>
        <w:gridCol w:w="994"/>
      </w:tblGrid>
      <w:tr w:rsidR="002A1DE3" w:rsidRPr="006274DF" w:rsidTr="002A1DE3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№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Статус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Наименование Программы, подпрограммы, основного мер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Главный ра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порядитель бюджетных средств (ГРБС)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(ответстве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ный исполн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тель,соисполнитель,участник) источники ф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Код бюджетной класс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фикации</w:t>
            </w:r>
          </w:p>
        </w:tc>
        <w:tc>
          <w:tcPr>
            <w:tcW w:w="6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2A1DE3" w:rsidRPr="006274DF" w:rsidTr="008A4758">
        <w:trPr>
          <w:trHeight w:val="755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РзПр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ЦСР</w:t>
            </w:r>
          </w:p>
        </w:tc>
        <w:tc>
          <w:tcPr>
            <w:tcW w:w="63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1DE3" w:rsidRPr="006274DF" w:rsidTr="008A4758"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 xml:space="preserve"> год</w:t>
            </w:r>
          </w:p>
        </w:tc>
      </w:tr>
      <w:tr w:rsidR="002A1DE3" w:rsidRPr="006274DF" w:rsidTr="008A4758">
        <w:trPr>
          <w:trHeight w:val="28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</w:tr>
      <w:tr w:rsidR="002A1DE3" w:rsidRPr="006274DF" w:rsidTr="008A4758">
        <w:trPr>
          <w:trHeight w:val="763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пальная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грамма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«Укрепление здравоохранения в муниципал</w:t>
            </w:r>
            <w:r w:rsidRPr="006274DF">
              <w:rPr>
                <w:sz w:val="28"/>
                <w:szCs w:val="28"/>
              </w:rPr>
              <w:t>ь</w:t>
            </w:r>
            <w:r w:rsidRPr="006274DF">
              <w:rPr>
                <w:sz w:val="28"/>
                <w:szCs w:val="28"/>
              </w:rPr>
              <w:t>ном образовании город Медн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горск на 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6274D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C63A6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1DE3" w:rsidRPr="00113C0A">
              <w:rPr>
                <w:sz w:val="28"/>
                <w:szCs w:val="28"/>
              </w:rPr>
              <w:t>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C63A6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C63A6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1DE3" w:rsidRPr="00113C0A">
              <w:rPr>
                <w:sz w:val="28"/>
                <w:szCs w:val="28"/>
              </w:rPr>
              <w:t>30,</w:t>
            </w:r>
            <w:r w:rsidR="002A1DE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</w:tr>
      <w:tr w:rsidR="002A1DE3" w:rsidRPr="006274DF" w:rsidTr="008A4758">
        <w:trPr>
          <w:trHeight w:val="565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718,0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592,0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612,0</w:t>
            </w:r>
          </w:p>
        </w:tc>
      </w:tr>
      <w:tr w:rsidR="002A1DE3" w:rsidRPr="006274DF" w:rsidTr="008A4758">
        <w:trPr>
          <w:trHeight w:val="258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03C0">
              <w:rPr>
                <w:sz w:val="28"/>
                <w:szCs w:val="28"/>
              </w:rPr>
              <w:t>Обеспечение реализации м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роприятий по подготовке сп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циалистов в о</w:t>
            </w:r>
            <w:r w:rsidRPr="008403C0">
              <w:rPr>
                <w:sz w:val="28"/>
                <w:szCs w:val="28"/>
              </w:rPr>
              <w:t>б</w:t>
            </w:r>
            <w:r w:rsidRPr="008403C0">
              <w:rPr>
                <w:sz w:val="28"/>
                <w:szCs w:val="28"/>
              </w:rPr>
              <w:t>ласти здрав</w:t>
            </w:r>
            <w:r w:rsidRPr="008403C0">
              <w:rPr>
                <w:sz w:val="28"/>
                <w:szCs w:val="28"/>
              </w:rPr>
              <w:t>о</w:t>
            </w:r>
            <w:r w:rsidRPr="008403C0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2A1DE3" w:rsidRPr="006274DF" w:rsidTr="008A4758">
        <w:trPr>
          <w:trHeight w:val="22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Выполнение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подготовке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циалистов 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ласти здрав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F91532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F91532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2A1DE3" w:rsidRPr="006274DF" w:rsidTr="008A4758">
        <w:trPr>
          <w:trHeight w:val="8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Направление граждан для участия в ко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курсах на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вые места в высшие учебные медицинские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2A1DE3" w:rsidRPr="006274DF" w:rsidTr="008A4758">
        <w:trPr>
          <w:trHeight w:val="315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Формирование портфолио в</w:t>
            </w:r>
            <w:r w:rsidRPr="006274DF">
              <w:rPr>
                <w:sz w:val="28"/>
                <w:szCs w:val="28"/>
              </w:rPr>
              <w:t>ы</w:t>
            </w:r>
            <w:r w:rsidRPr="006274DF">
              <w:rPr>
                <w:sz w:val="28"/>
                <w:szCs w:val="28"/>
              </w:rPr>
              <w:t>пускников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щеобразов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тельных орган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заций – прете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дентов на об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чение по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>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8A4758">
        <w:trPr>
          <w:trHeight w:val="363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Создание к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миссии по отб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ру претендентов на обучение по целевому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74DF">
              <w:rPr>
                <w:bCs/>
                <w:sz w:val="28"/>
                <w:szCs w:val="28"/>
              </w:rPr>
              <w:t>Медного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ске ГАОУ «Орский мед</w:t>
            </w:r>
            <w:r w:rsidRPr="006274DF">
              <w:rPr>
                <w:bCs/>
                <w:sz w:val="28"/>
                <w:szCs w:val="28"/>
              </w:rPr>
              <w:t>и</w:t>
            </w:r>
            <w:r w:rsidRPr="006274DF">
              <w:rPr>
                <w:bCs/>
                <w:sz w:val="28"/>
                <w:szCs w:val="28"/>
              </w:rPr>
              <w:t>цинский ко</w:t>
            </w:r>
            <w:r w:rsidRPr="006274DF">
              <w:rPr>
                <w:bCs/>
                <w:sz w:val="28"/>
                <w:szCs w:val="28"/>
              </w:rPr>
              <w:t>л</w:t>
            </w:r>
            <w:r w:rsidRPr="006274DF">
              <w:rPr>
                <w:bCs/>
                <w:sz w:val="28"/>
                <w:szCs w:val="28"/>
              </w:rPr>
              <w:t xml:space="preserve">ледж», </w:t>
            </w:r>
            <w:r w:rsidRPr="006274DF">
              <w:rPr>
                <w:sz w:val="28"/>
                <w:szCs w:val="28"/>
              </w:rPr>
              <w:t>ГБУЗ «Городская больница» г.Медногорска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8A4758">
        <w:trPr>
          <w:trHeight w:val="28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Обеспечение реализации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 выплате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</w:tr>
      <w:tr w:rsidR="002A1DE3" w:rsidRPr="006274DF" w:rsidTr="008A4758">
        <w:trPr>
          <w:trHeight w:val="28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Проведение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оплате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</w:tr>
      <w:tr w:rsidR="002A1DE3" w:rsidRPr="006274DF" w:rsidTr="008A4758">
        <w:trPr>
          <w:trHeight w:val="290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–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1600400000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2A1DE3" w:rsidRPr="006274DF" w:rsidTr="008A4758">
        <w:trPr>
          <w:trHeight w:val="12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3.1.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- специ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1600400010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2A1DE3" w:rsidRPr="006274DF" w:rsidTr="008A4758">
        <w:trPr>
          <w:trHeight w:val="9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 муниципального образования г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род Медногорск (при наличии жилого фонда, по необходим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сти)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специалистам прибывшим п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сле окончания образовательн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 учреждения высшего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фессионального образования на работу в мун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ципальное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 xml:space="preserve">зование город </w:t>
            </w:r>
            <w:r w:rsidRPr="006274DF">
              <w:rPr>
                <w:sz w:val="28"/>
                <w:szCs w:val="28"/>
              </w:rPr>
              <w:lastRenderedPageBreak/>
              <w:t>Медногорск, или переехавшим с этой целью из другого нас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ленного пункта»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2A1DE3" w:rsidRPr="006274DF" w:rsidTr="008A4758">
        <w:trPr>
          <w:trHeight w:val="225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4.1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</w:tbl>
    <w:p w:rsidR="002A1DE3" w:rsidRPr="006274DF" w:rsidRDefault="002A1DE3" w:rsidP="002A1DE3">
      <w:pPr>
        <w:jc w:val="center"/>
        <w:rPr>
          <w:sz w:val="28"/>
          <w:szCs w:val="28"/>
        </w:rPr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F298D" w:rsidRPr="00CB3514" w:rsidRDefault="003F298D" w:rsidP="003318D1">
      <w:pPr>
        <w:jc w:val="right"/>
      </w:pPr>
    </w:p>
    <w:sectPr w:rsidR="003F298D" w:rsidRPr="00CB3514" w:rsidSect="00B45566">
      <w:headerReference w:type="even" r:id="rId11"/>
      <w:headerReference w:type="default" r:id="rId12"/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4B" w:rsidRDefault="0033114B">
      <w:r>
        <w:separator/>
      </w:r>
    </w:p>
  </w:endnote>
  <w:endnote w:type="continuationSeparator" w:id="1">
    <w:p w:rsidR="0033114B" w:rsidRDefault="0033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4B" w:rsidRDefault="0033114B">
      <w:r>
        <w:separator/>
      </w:r>
    </w:p>
  </w:footnote>
  <w:footnote w:type="continuationSeparator" w:id="1">
    <w:p w:rsidR="0033114B" w:rsidRDefault="00331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3" w:rsidRDefault="00085348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D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DE3" w:rsidRDefault="002A1DE3" w:rsidP="0092140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3" w:rsidRDefault="00085348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D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067">
      <w:rPr>
        <w:rStyle w:val="a7"/>
        <w:noProof/>
      </w:rPr>
      <w:t>2</w:t>
    </w:r>
    <w:r>
      <w:rPr>
        <w:rStyle w:val="a7"/>
      </w:rPr>
      <w:fldChar w:fldCharType="end"/>
    </w:r>
  </w:p>
  <w:p w:rsidR="002A1DE3" w:rsidRDefault="002A1DE3" w:rsidP="00921401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3" w:rsidRDefault="00085348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D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DE3" w:rsidRDefault="002A1DE3" w:rsidP="00921401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3" w:rsidRDefault="00085348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D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067">
      <w:rPr>
        <w:rStyle w:val="a7"/>
        <w:noProof/>
      </w:rPr>
      <w:t>18</w:t>
    </w:r>
    <w:r>
      <w:rPr>
        <w:rStyle w:val="a7"/>
      </w:rPr>
      <w:fldChar w:fldCharType="end"/>
    </w:r>
  </w:p>
  <w:p w:rsidR="002A1DE3" w:rsidRDefault="002A1DE3" w:rsidP="0092140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9"/>
    <w:multiLevelType w:val="multilevel"/>
    <w:tmpl w:val="927E7C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80B2206"/>
    <w:multiLevelType w:val="multilevel"/>
    <w:tmpl w:val="D87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5484"/>
    <w:multiLevelType w:val="hybridMultilevel"/>
    <w:tmpl w:val="7CA66F46"/>
    <w:lvl w:ilvl="0" w:tplc="294A3FB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6455"/>
    <w:multiLevelType w:val="multilevel"/>
    <w:tmpl w:val="B2A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B15"/>
    <w:multiLevelType w:val="hybridMultilevel"/>
    <w:tmpl w:val="07221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5AB"/>
    <w:multiLevelType w:val="multilevel"/>
    <w:tmpl w:val="723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1546"/>
    <w:multiLevelType w:val="hybridMultilevel"/>
    <w:tmpl w:val="15248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911E6"/>
    <w:multiLevelType w:val="hybridMultilevel"/>
    <w:tmpl w:val="6F908916"/>
    <w:lvl w:ilvl="0" w:tplc="D40E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27E"/>
    <w:multiLevelType w:val="hybridMultilevel"/>
    <w:tmpl w:val="1FD6BE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E4C"/>
    <w:multiLevelType w:val="multilevel"/>
    <w:tmpl w:val="078E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B7AD1"/>
    <w:multiLevelType w:val="hybridMultilevel"/>
    <w:tmpl w:val="8D9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BF6"/>
    <w:multiLevelType w:val="multilevel"/>
    <w:tmpl w:val="E3B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3DE"/>
    <w:rsid w:val="00000596"/>
    <w:rsid w:val="0000355C"/>
    <w:rsid w:val="00004B0F"/>
    <w:rsid w:val="000066D6"/>
    <w:rsid w:val="000069A1"/>
    <w:rsid w:val="000104B4"/>
    <w:rsid w:val="000131BC"/>
    <w:rsid w:val="00013D0F"/>
    <w:rsid w:val="00015ED3"/>
    <w:rsid w:val="000203B5"/>
    <w:rsid w:val="00020746"/>
    <w:rsid w:val="000213D3"/>
    <w:rsid w:val="00025225"/>
    <w:rsid w:val="00025F68"/>
    <w:rsid w:val="000274B1"/>
    <w:rsid w:val="00030971"/>
    <w:rsid w:val="000328A1"/>
    <w:rsid w:val="00033FAC"/>
    <w:rsid w:val="000349E3"/>
    <w:rsid w:val="0003606F"/>
    <w:rsid w:val="00040758"/>
    <w:rsid w:val="00040BC0"/>
    <w:rsid w:val="000414D8"/>
    <w:rsid w:val="00051DD4"/>
    <w:rsid w:val="00052DF5"/>
    <w:rsid w:val="00052E49"/>
    <w:rsid w:val="000542CA"/>
    <w:rsid w:val="00054A1B"/>
    <w:rsid w:val="00056348"/>
    <w:rsid w:val="000564B1"/>
    <w:rsid w:val="00056BFD"/>
    <w:rsid w:val="00057A83"/>
    <w:rsid w:val="0006014A"/>
    <w:rsid w:val="00062642"/>
    <w:rsid w:val="00064D85"/>
    <w:rsid w:val="000662DD"/>
    <w:rsid w:val="00067527"/>
    <w:rsid w:val="0007051B"/>
    <w:rsid w:val="00074433"/>
    <w:rsid w:val="00075639"/>
    <w:rsid w:val="00077EBC"/>
    <w:rsid w:val="000808EB"/>
    <w:rsid w:val="00085348"/>
    <w:rsid w:val="0008795C"/>
    <w:rsid w:val="0009054A"/>
    <w:rsid w:val="000918AF"/>
    <w:rsid w:val="0009285E"/>
    <w:rsid w:val="000948E0"/>
    <w:rsid w:val="000949DC"/>
    <w:rsid w:val="00095A26"/>
    <w:rsid w:val="00095C92"/>
    <w:rsid w:val="00095FF9"/>
    <w:rsid w:val="00096358"/>
    <w:rsid w:val="00097AD4"/>
    <w:rsid w:val="000A152D"/>
    <w:rsid w:val="000A1C4B"/>
    <w:rsid w:val="000A2D9F"/>
    <w:rsid w:val="000A3FD5"/>
    <w:rsid w:val="000A5B19"/>
    <w:rsid w:val="000A7974"/>
    <w:rsid w:val="000B078B"/>
    <w:rsid w:val="000B48C2"/>
    <w:rsid w:val="000B51CD"/>
    <w:rsid w:val="000B6E71"/>
    <w:rsid w:val="000C0A0A"/>
    <w:rsid w:val="000C4C0A"/>
    <w:rsid w:val="000D04BB"/>
    <w:rsid w:val="000D231F"/>
    <w:rsid w:val="000D25D2"/>
    <w:rsid w:val="000D2E6D"/>
    <w:rsid w:val="000D33DD"/>
    <w:rsid w:val="000D6104"/>
    <w:rsid w:val="000E129D"/>
    <w:rsid w:val="000E12F6"/>
    <w:rsid w:val="000E18EB"/>
    <w:rsid w:val="000E1B75"/>
    <w:rsid w:val="000E4770"/>
    <w:rsid w:val="000E482F"/>
    <w:rsid w:val="000E4965"/>
    <w:rsid w:val="000F142A"/>
    <w:rsid w:val="000F2C8B"/>
    <w:rsid w:val="000F4728"/>
    <w:rsid w:val="000F4A74"/>
    <w:rsid w:val="000F4B27"/>
    <w:rsid w:val="000F5641"/>
    <w:rsid w:val="000F5BB5"/>
    <w:rsid w:val="000F6AED"/>
    <w:rsid w:val="000F7CF4"/>
    <w:rsid w:val="00107028"/>
    <w:rsid w:val="0010737E"/>
    <w:rsid w:val="00107FAA"/>
    <w:rsid w:val="001169AD"/>
    <w:rsid w:val="00116A9F"/>
    <w:rsid w:val="0011722F"/>
    <w:rsid w:val="001176EE"/>
    <w:rsid w:val="0012298A"/>
    <w:rsid w:val="00123F7A"/>
    <w:rsid w:val="0012444A"/>
    <w:rsid w:val="00126684"/>
    <w:rsid w:val="00127A7D"/>
    <w:rsid w:val="00132B7B"/>
    <w:rsid w:val="00132FB7"/>
    <w:rsid w:val="0014036A"/>
    <w:rsid w:val="001415DC"/>
    <w:rsid w:val="0014303B"/>
    <w:rsid w:val="001438F3"/>
    <w:rsid w:val="0014474B"/>
    <w:rsid w:val="001450AC"/>
    <w:rsid w:val="00146506"/>
    <w:rsid w:val="001475E7"/>
    <w:rsid w:val="00150A79"/>
    <w:rsid w:val="00151F46"/>
    <w:rsid w:val="00153B88"/>
    <w:rsid w:val="00154C2B"/>
    <w:rsid w:val="0016418D"/>
    <w:rsid w:val="0016463B"/>
    <w:rsid w:val="00164E63"/>
    <w:rsid w:val="001668A0"/>
    <w:rsid w:val="001672A2"/>
    <w:rsid w:val="00167B10"/>
    <w:rsid w:val="00171A50"/>
    <w:rsid w:val="00171FC5"/>
    <w:rsid w:val="00176C44"/>
    <w:rsid w:val="00176D5D"/>
    <w:rsid w:val="00177851"/>
    <w:rsid w:val="00177DBC"/>
    <w:rsid w:val="00180BB9"/>
    <w:rsid w:val="001823C6"/>
    <w:rsid w:val="0018302E"/>
    <w:rsid w:val="00184280"/>
    <w:rsid w:val="001908B7"/>
    <w:rsid w:val="001921AC"/>
    <w:rsid w:val="00193644"/>
    <w:rsid w:val="001941EA"/>
    <w:rsid w:val="00194F73"/>
    <w:rsid w:val="001952F7"/>
    <w:rsid w:val="00195E01"/>
    <w:rsid w:val="00195ED6"/>
    <w:rsid w:val="00195F12"/>
    <w:rsid w:val="00197958"/>
    <w:rsid w:val="001A05BC"/>
    <w:rsid w:val="001A241A"/>
    <w:rsid w:val="001A3126"/>
    <w:rsid w:val="001A3BFE"/>
    <w:rsid w:val="001A5684"/>
    <w:rsid w:val="001A5864"/>
    <w:rsid w:val="001A6553"/>
    <w:rsid w:val="001A66CC"/>
    <w:rsid w:val="001A7A8F"/>
    <w:rsid w:val="001B120F"/>
    <w:rsid w:val="001B22B6"/>
    <w:rsid w:val="001B5D64"/>
    <w:rsid w:val="001C41E1"/>
    <w:rsid w:val="001C51C2"/>
    <w:rsid w:val="001C713D"/>
    <w:rsid w:val="001C74E5"/>
    <w:rsid w:val="001D1826"/>
    <w:rsid w:val="001D18FB"/>
    <w:rsid w:val="001D2AF3"/>
    <w:rsid w:val="001D3CAE"/>
    <w:rsid w:val="001D4347"/>
    <w:rsid w:val="001D637E"/>
    <w:rsid w:val="001D6E35"/>
    <w:rsid w:val="001D7AD5"/>
    <w:rsid w:val="001E512E"/>
    <w:rsid w:val="001E6332"/>
    <w:rsid w:val="001F0AC6"/>
    <w:rsid w:val="001F2AA7"/>
    <w:rsid w:val="001F5ADC"/>
    <w:rsid w:val="00200D87"/>
    <w:rsid w:val="00202A84"/>
    <w:rsid w:val="00211152"/>
    <w:rsid w:val="002113D2"/>
    <w:rsid w:val="00213F3C"/>
    <w:rsid w:val="0021469F"/>
    <w:rsid w:val="00215741"/>
    <w:rsid w:val="0021627B"/>
    <w:rsid w:val="002165B5"/>
    <w:rsid w:val="00221E60"/>
    <w:rsid w:val="002257B0"/>
    <w:rsid w:val="00227195"/>
    <w:rsid w:val="0023034B"/>
    <w:rsid w:val="00233CCF"/>
    <w:rsid w:val="002361E4"/>
    <w:rsid w:val="0023682A"/>
    <w:rsid w:val="00236D6B"/>
    <w:rsid w:val="0023788E"/>
    <w:rsid w:val="00246ABF"/>
    <w:rsid w:val="00246EEB"/>
    <w:rsid w:val="002477C9"/>
    <w:rsid w:val="00250710"/>
    <w:rsid w:val="00251363"/>
    <w:rsid w:val="00252741"/>
    <w:rsid w:val="00256A7D"/>
    <w:rsid w:val="002638C3"/>
    <w:rsid w:val="00264836"/>
    <w:rsid w:val="002649D0"/>
    <w:rsid w:val="00265393"/>
    <w:rsid w:val="00267747"/>
    <w:rsid w:val="00270148"/>
    <w:rsid w:val="00270B1D"/>
    <w:rsid w:val="0027158B"/>
    <w:rsid w:val="002724CE"/>
    <w:rsid w:val="00272722"/>
    <w:rsid w:val="002732AE"/>
    <w:rsid w:val="00275B2E"/>
    <w:rsid w:val="0027668B"/>
    <w:rsid w:val="00276D25"/>
    <w:rsid w:val="00280683"/>
    <w:rsid w:val="00280F77"/>
    <w:rsid w:val="00281D6D"/>
    <w:rsid w:val="00284437"/>
    <w:rsid w:val="002854F9"/>
    <w:rsid w:val="00286996"/>
    <w:rsid w:val="00286F31"/>
    <w:rsid w:val="002908C3"/>
    <w:rsid w:val="00291A7A"/>
    <w:rsid w:val="00294810"/>
    <w:rsid w:val="00294C92"/>
    <w:rsid w:val="002950CC"/>
    <w:rsid w:val="00296921"/>
    <w:rsid w:val="002A074D"/>
    <w:rsid w:val="002A0D55"/>
    <w:rsid w:val="002A1ABB"/>
    <w:rsid w:val="002A1DE3"/>
    <w:rsid w:val="002A5229"/>
    <w:rsid w:val="002A6E03"/>
    <w:rsid w:val="002B0562"/>
    <w:rsid w:val="002B1329"/>
    <w:rsid w:val="002B2960"/>
    <w:rsid w:val="002B4116"/>
    <w:rsid w:val="002B4501"/>
    <w:rsid w:val="002B6884"/>
    <w:rsid w:val="002B6EC1"/>
    <w:rsid w:val="002B705E"/>
    <w:rsid w:val="002C14C0"/>
    <w:rsid w:val="002C3A89"/>
    <w:rsid w:val="002C5346"/>
    <w:rsid w:val="002D0CB1"/>
    <w:rsid w:val="002D27DE"/>
    <w:rsid w:val="002D398C"/>
    <w:rsid w:val="002D3A72"/>
    <w:rsid w:val="002D410B"/>
    <w:rsid w:val="002D58E5"/>
    <w:rsid w:val="002E3AF1"/>
    <w:rsid w:val="002E3C78"/>
    <w:rsid w:val="002E5275"/>
    <w:rsid w:val="002E6AA4"/>
    <w:rsid w:val="002E6AC8"/>
    <w:rsid w:val="002F5C44"/>
    <w:rsid w:val="002F5D1C"/>
    <w:rsid w:val="00301EBB"/>
    <w:rsid w:val="00302B40"/>
    <w:rsid w:val="003048EE"/>
    <w:rsid w:val="003055DA"/>
    <w:rsid w:val="00305E69"/>
    <w:rsid w:val="003068F8"/>
    <w:rsid w:val="00310572"/>
    <w:rsid w:val="00311028"/>
    <w:rsid w:val="00311AE2"/>
    <w:rsid w:val="00313305"/>
    <w:rsid w:val="0031406C"/>
    <w:rsid w:val="00314267"/>
    <w:rsid w:val="003212DB"/>
    <w:rsid w:val="0032170E"/>
    <w:rsid w:val="0032191E"/>
    <w:rsid w:val="00322130"/>
    <w:rsid w:val="00322F42"/>
    <w:rsid w:val="00323030"/>
    <w:rsid w:val="00324AC4"/>
    <w:rsid w:val="00326526"/>
    <w:rsid w:val="0033114B"/>
    <w:rsid w:val="00331506"/>
    <w:rsid w:val="003318D1"/>
    <w:rsid w:val="0033258E"/>
    <w:rsid w:val="00332E03"/>
    <w:rsid w:val="0033350E"/>
    <w:rsid w:val="00335CE2"/>
    <w:rsid w:val="00336463"/>
    <w:rsid w:val="0033694C"/>
    <w:rsid w:val="00337818"/>
    <w:rsid w:val="00337C65"/>
    <w:rsid w:val="003475F1"/>
    <w:rsid w:val="00350242"/>
    <w:rsid w:val="00352EED"/>
    <w:rsid w:val="00353D75"/>
    <w:rsid w:val="003549D4"/>
    <w:rsid w:val="00355928"/>
    <w:rsid w:val="00356E97"/>
    <w:rsid w:val="003571ED"/>
    <w:rsid w:val="00357C44"/>
    <w:rsid w:val="00362FAC"/>
    <w:rsid w:val="00363818"/>
    <w:rsid w:val="00365996"/>
    <w:rsid w:val="00366D22"/>
    <w:rsid w:val="00371A00"/>
    <w:rsid w:val="00371C60"/>
    <w:rsid w:val="003721A9"/>
    <w:rsid w:val="00373727"/>
    <w:rsid w:val="0037479A"/>
    <w:rsid w:val="00376514"/>
    <w:rsid w:val="0038159E"/>
    <w:rsid w:val="00382312"/>
    <w:rsid w:val="00382914"/>
    <w:rsid w:val="00383A38"/>
    <w:rsid w:val="00384E35"/>
    <w:rsid w:val="0038601B"/>
    <w:rsid w:val="003871F8"/>
    <w:rsid w:val="003875F5"/>
    <w:rsid w:val="00387908"/>
    <w:rsid w:val="00387E51"/>
    <w:rsid w:val="00390A2B"/>
    <w:rsid w:val="0039236F"/>
    <w:rsid w:val="0039449F"/>
    <w:rsid w:val="00394CD2"/>
    <w:rsid w:val="00395764"/>
    <w:rsid w:val="003A0872"/>
    <w:rsid w:val="003A1777"/>
    <w:rsid w:val="003A20C8"/>
    <w:rsid w:val="003A29FA"/>
    <w:rsid w:val="003A5804"/>
    <w:rsid w:val="003A5E5B"/>
    <w:rsid w:val="003A7775"/>
    <w:rsid w:val="003B0EC5"/>
    <w:rsid w:val="003B2CF9"/>
    <w:rsid w:val="003B556A"/>
    <w:rsid w:val="003C06AC"/>
    <w:rsid w:val="003D0898"/>
    <w:rsid w:val="003D0FCC"/>
    <w:rsid w:val="003D122F"/>
    <w:rsid w:val="003D1D70"/>
    <w:rsid w:val="003D3D5E"/>
    <w:rsid w:val="003D456F"/>
    <w:rsid w:val="003D676D"/>
    <w:rsid w:val="003E10EE"/>
    <w:rsid w:val="003E2050"/>
    <w:rsid w:val="003E30C3"/>
    <w:rsid w:val="003E33CD"/>
    <w:rsid w:val="003E4F4C"/>
    <w:rsid w:val="003E58F2"/>
    <w:rsid w:val="003F0980"/>
    <w:rsid w:val="003F1D00"/>
    <w:rsid w:val="003F259F"/>
    <w:rsid w:val="003F298D"/>
    <w:rsid w:val="003F427A"/>
    <w:rsid w:val="003F48E9"/>
    <w:rsid w:val="003F5388"/>
    <w:rsid w:val="003F56E3"/>
    <w:rsid w:val="003F7CC9"/>
    <w:rsid w:val="00400695"/>
    <w:rsid w:val="004012AE"/>
    <w:rsid w:val="00402E2C"/>
    <w:rsid w:val="00403823"/>
    <w:rsid w:val="00404DC9"/>
    <w:rsid w:val="0040596A"/>
    <w:rsid w:val="004061CE"/>
    <w:rsid w:val="004134AD"/>
    <w:rsid w:val="004149C6"/>
    <w:rsid w:val="0042451A"/>
    <w:rsid w:val="0042564B"/>
    <w:rsid w:val="004257BD"/>
    <w:rsid w:val="0042745E"/>
    <w:rsid w:val="004365A3"/>
    <w:rsid w:val="00436816"/>
    <w:rsid w:val="00437405"/>
    <w:rsid w:val="00442D8A"/>
    <w:rsid w:val="004438E0"/>
    <w:rsid w:val="00444241"/>
    <w:rsid w:val="00445BA2"/>
    <w:rsid w:val="0044684D"/>
    <w:rsid w:val="004473E1"/>
    <w:rsid w:val="0044742C"/>
    <w:rsid w:val="0044792C"/>
    <w:rsid w:val="00447C04"/>
    <w:rsid w:val="0045147D"/>
    <w:rsid w:val="0045260A"/>
    <w:rsid w:val="0045330C"/>
    <w:rsid w:val="0045350A"/>
    <w:rsid w:val="004543F4"/>
    <w:rsid w:val="00455518"/>
    <w:rsid w:val="004572D8"/>
    <w:rsid w:val="00461434"/>
    <w:rsid w:val="00461A2F"/>
    <w:rsid w:val="00461BF5"/>
    <w:rsid w:val="00462595"/>
    <w:rsid w:val="00463861"/>
    <w:rsid w:val="004676DF"/>
    <w:rsid w:val="004704C2"/>
    <w:rsid w:val="00470869"/>
    <w:rsid w:val="00472A4D"/>
    <w:rsid w:val="00473E60"/>
    <w:rsid w:val="00474CA0"/>
    <w:rsid w:val="00474D5E"/>
    <w:rsid w:val="004764A1"/>
    <w:rsid w:val="00476820"/>
    <w:rsid w:val="00481466"/>
    <w:rsid w:val="004816F3"/>
    <w:rsid w:val="00483FF5"/>
    <w:rsid w:val="0048447A"/>
    <w:rsid w:val="00486C8C"/>
    <w:rsid w:val="00487AAD"/>
    <w:rsid w:val="00487C45"/>
    <w:rsid w:val="00487DAB"/>
    <w:rsid w:val="00491D1D"/>
    <w:rsid w:val="00491F6D"/>
    <w:rsid w:val="004976CC"/>
    <w:rsid w:val="004A0A43"/>
    <w:rsid w:val="004A0DE1"/>
    <w:rsid w:val="004A3463"/>
    <w:rsid w:val="004A442A"/>
    <w:rsid w:val="004A5FB7"/>
    <w:rsid w:val="004A6019"/>
    <w:rsid w:val="004A6062"/>
    <w:rsid w:val="004B29F9"/>
    <w:rsid w:val="004B30D6"/>
    <w:rsid w:val="004B3A62"/>
    <w:rsid w:val="004B462B"/>
    <w:rsid w:val="004B477A"/>
    <w:rsid w:val="004C0921"/>
    <w:rsid w:val="004C0F1C"/>
    <w:rsid w:val="004C1342"/>
    <w:rsid w:val="004C2D5C"/>
    <w:rsid w:val="004C3582"/>
    <w:rsid w:val="004C3B45"/>
    <w:rsid w:val="004C47C4"/>
    <w:rsid w:val="004C4C3E"/>
    <w:rsid w:val="004C5E8C"/>
    <w:rsid w:val="004C630F"/>
    <w:rsid w:val="004C65F4"/>
    <w:rsid w:val="004C66E9"/>
    <w:rsid w:val="004D0067"/>
    <w:rsid w:val="004D452F"/>
    <w:rsid w:val="004D471C"/>
    <w:rsid w:val="004D6427"/>
    <w:rsid w:val="004D7D48"/>
    <w:rsid w:val="004E040A"/>
    <w:rsid w:val="004E2B0F"/>
    <w:rsid w:val="004E620A"/>
    <w:rsid w:val="004E6525"/>
    <w:rsid w:val="004E7ED5"/>
    <w:rsid w:val="004F0A3B"/>
    <w:rsid w:val="004F170C"/>
    <w:rsid w:val="004F40C1"/>
    <w:rsid w:val="004F5F19"/>
    <w:rsid w:val="004F7308"/>
    <w:rsid w:val="004F79E9"/>
    <w:rsid w:val="004F7F9F"/>
    <w:rsid w:val="005035A3"/>
    <w:rsid w:val="00505199"/>
    <w:rsid w:val="00506C83"/>
    <w:rsid w:val="00506E9E"/>
    <w:rsid w:val="0051021E"/>
    <w:rsid w:val="00513518"/>
    <w:rsid w:val="005175A6"/>
    <w:rsid w:val="00521582"/>
    <w:rsid w:val="005232F4"/>
    <w:rsid w:val="005236E0"/>
    <w:rsid w:val="0052532F"/>
    <w:rsid w:val="0052625C"/>
    <w:rsid w:val="00531BCE"/>
    <w:rsid w:val="005329F6"/>
    <w:rsid w:val="00532DBE"/>
    <w:rsid w:val="005340D7"/>
    <w:rsid w:val="00534A08"/>
    <w:rsid w:val="00534D35"/>
    <w:rsid w:val="0054113B"/>
    <w:rsid w:val="00541978"/>
    <w:rsid w:val="005422EB"/>
    <w:rsid w:val="005425EF"/>
    <w:rsid w:val="00542612"/>
    <w:rsid w:val="0054277A"/>
    <w:rsid w:val="00546E3E"/>
    <w:rsid w:val="0055089F"/>
    <w:rsid w:val="00552A8D"/>
    <w:rsid w:val="005533D3"/>
    <w:rsid w:val="00555EF1"/>
    <w:rsid w:val="00555EF9"/>
    <w:rsid w:val="005626FE"/>
    <w:rsid w:val="00562CDB"/>
    <w:rsid w:val="0056325F"/>
    <w:rsid w:val="005634D1"/>
    <w:rsid w:val="005639B1"/>
    <w:rsid w:val="00564B87"/>
    <w:rsid w:val="00567A31"/>
    <w:rsid w:val="00570DD3"/>
    <w:rsid w:val="00571DA3"/>
    <w:rsid w:val="005724E8"/>
    <w:rsid w:val="00572A9E"/>
    <w:rsid w:val="00576356"/>
    <w:rsid w:val="0058417C"/>
    <w:rsid w:val="0058624D"/>
    <w:rsid w:val="00586E66"/>
    <w:rsid w:val="00587CDB"/>
    <w:rsid w:val="00593123"/>
    <w:rsid w:val="005A0AD1"/>
    <w:rsid w:val="005A2032"/>
    <w:rsid w:val="005A3CBE"/>
    <w:rsid w:val="005A543C"/>
    <w:rsid w:val="005A6BAE"/>
    <w:rsid w:val="005B0608"/>
    <w:rsid w:val="005B1F40"/>
    <w:rsid w:val="005B4869"/>
    <w:rsid w:val="005B5AA6"/>
    <w:rsid w:val="005B77E8"/>
    <w:rsid w:val="005C11A4"/>
    <w:rsid w:val="005C130E"/>
    <w:rsid w:val="005C325F"/>
    <w:rsid w:val="005C517C"/>
    <w:rsid w:val="005C5849"/>
    <w:rsid w:val="005C5AA3"/>
    <w:rsid w:val="005C68A6"/>
    <w:rsid w:val="005C6FED"/>
    <w:rsid w:val="005D28C1"/>
    <w:rsid w:val="005D43E0"/>
    <w:rsid w:val="005E1750"/>
    <w:rsid w:val="005E3EC6"/>
    <w:rsid w:val="005E60C6"/>
    <w:rsid w:val="005E660B"/>
    <w:rsid w:val="005E6C9B"/>
    <w:rsid w:val="005F0E96"/>
    <w:rsid w:val="005F28CD"/>
    <w:rsid w:val="005F2D61"/>
    <w:rsid w:val="005F4E03"/>
    <w:rsid w:val="005F6591"/>
    <w:rsid w:val="005F72F4"/>
    <w:rsid w:val="006003D9"/>
    <w:rsid w:val="00601E9C"/>
    <w:rsid w:val="00602F0A"/>
    <w:rsid w:val="00604BB9"/>
    <w:rsid w:val="00605D27"/>
    <w:rsid w:val="00606DD7"/>
    <w:rsid w:val="0061370B"/>
    <w:rsid w:val="00613FAF"/>
    <w:rsid w:val="00614754"/>
    <w:rsid w:val="006167A4"/>
    <w:rsid w:val="00620209"/>
    <w:rsid w:val="0062244C"/>
    <w:rsid w:val="00622C90"/>
    <w:rsid w:val="00625935"/>
    <w:rsid w:val="00627AB2"/>
    <w:rsid w:val="006300D1"/>
    <w:rsid w:val="00630974"/>
    <w:rsid w:val="0063226E"/>
    <w:rsid w:val="00633F99"/>
    <w:rsid w:val="00634955"/>
    <w:rsid w:val="0063632D"/>
    <w:rsid w:val="006378E4"/>
    <w:rsid w:val="00637C39"/>
    <w:rsid w:val="00641114"/>
    <w:rsid w:val="00642071"/>
    <w:rsid w:val="0064301E"/>
    <w:rsid w:val="00646154"/>
    <w:rsid w:val="00647DB7"/>
    <w:rsid w:val="00647FC3"/>
    <w:rsid w:val="006531BF"/>
    <w:rsid w:val="006533C5"/>
    <w:rsid w:val="00654059"/>
    <w:rsid w:val="00655C5F"/>
    <w:rsid w:val="00655EF3"/>
    <w:rsid w:val="00656C47"/>
    <w:rsid w:val="00656F4C"/>
    <w:rsid w:val="00660705"/>
    <w:rsid w:val="0066072E"/>
    <w:rsid w:val="00661C8E"/>
    <w:rsid w:val="006621A3"/>
    <w:rsid w:val="00663824"/>
    <w:rsid w:val="00664198"/>
    <w:rsid w:val="00664B42"/>
    <w:rsid w:val="00665958"/>
    <w:rsid w:val="00665C11"/>
    <w:rsid w:val="00670CB4"/>
    <w:rsid w:val="0067187F"/>
    <w:rsid w:val="00671CB8"/>
    <w:rsid w:val="00673C7E"/>
    <w:rsid w:val="006743F4"/>
    <w:rsid w:val="006744D6"/>
    <w:rsid w:val="006747B5"/>
    <w:rsid w:val="00682C0C"/>
    <w:rsid w:val="00683A61"/>
    <w:rsid w:val="0068519F"/>
    <w:rsid w:val="0068619E"/>
    <w:rsid w:val="00686AC1"/>
    <w:rsid w:val="00687538"/>
    <w:rsid w:val="00687FDA"/>
    <w:rsid w:val="00691B61"/>
    <w:rsid w:val="00692F5E"/>
    <w:rsid w:val="006932C1"/>
    <w:rsid w:val="0069455B"/>
    <w:rsid w:val="006961B5"/>
    <w:rsid w:val="00696BB1"/>
    <w:rsid w:val="006A2023"/>
    <w:rsid w:val="006A6346"/>
    <w:rsid w:val="006A718D"/>
    <w:rsid w:val="006A7D6E"/>
    <w:rsid w:val="006B26ED"/>
    <w:rsid w:val="006B453E"/>
    <w:rsid w:val="006B65E4"/>
    <w:rsid w:val="006B6EA6"/>
    <w:rsid w:val="006B74BC"/>
    <w:rsid w:val="006C103E"/>
    <w:rsid w:val="006C642B"/>
    <w:rsid w:val="006C7586"/>
    <w:rsid w:val="006C7CAC"/>
    <w:rsid w:val="006D0FFE"/>
    <w:rsid w:val="006D1073"/>
    <w:rsid w:val="006D278A"/>
    <w:rsid w:val="006D7671"/>
    <w:rsid w:val="006E00F2"/>
    <w:rsid w:val="006E094B"/>
    <w:rsid w:val="006E0A76"/>
    <w:rsid w:val="006E3B79"/>
    <w:rsid w:val="006E439E"/>
    <w:rsid w:val="006E44FE"/>
    <w:rsid w:val="006E6D80"/>
    <w:rsid w:val="006F1AB3"/>
    <w:rsid w:val="006F2767"/>
    <w:rsid w:val="006F443A"/>
    <w:rsid w:val="006F4D31"/>
    <w:rsid w:val="006F7038"/>
    <w:rsid w:val="006F7F2E"/>
    <w:rsid w:val="0070308F"/>
    <w:rsid w:val="00703BAD"/>
    <w:rsid w:val="00710EC4"/>
    <w:rsid w:val="007118A7"/>
    <w:rsid w:val="00716D2D"/>
    <w:rsid w:val="00721419"/>
    <w:rsid w:val="007220CB"/>
    <w:rsid w:val="00724ECB"/>
    <w:rsid w:val="00725888"/>
    <w:rsid w:val="0072594A"/>
    <w:rsid w:val="0072620E"/>
    <w:rsid w:val="0072636E"/>
    <w:rsid w:val="007264E8"/>
    <w:rsid w:val="00727C05"/>
    <w:rsid w:val="00731CF4"/>
    <w:rsid w:val="00734689"/>
    <w:rsid w:val="007355DE"/>
    <w:rsid w:val="00735AF9"/>
    <w:rsid w:val="0073670D"/>
    <w:rsid w:val="0073676E"/>
    <w:rsid w:val="00736932"/>
    <w:rsid w:val="00737322"/>
    <w:rsid w:val="00740346"/>
    <w:rsid w:val="00740933"/>
    <w:rsid w:val="00743491"/>
    <w:rsid w:val="00743968"/>
    <w:rsid w:val="00744592"/>
    <w:rsid w:val="0074501F"/>
    <w:rsid w:val="00745229"/>
    <w:rsid w:val="007477A0"/>
    <w:rsid w:val="00751E99"/>
    <w:rsid w:val="0075417E"/>
    <w:rsid w:val="00756414"/>
    <w:rsid w:val="00757014"/>
    <w:rsid w:val="007611A3"/>
    <w:rsid w:val="00761284"/>
    <w:rsid w:val="007617C9"/>
    <w:rsid w:val="00761C1E"/>
    <w:rsid w:val="0076271A"/>
    <w:rsid w:val="00763855"/>
    <w:rsid w:val="0076471F"/>
    <w:rsid w:val="00764DD6"/>
    <w:rsid w:val="007675F1"/>
    <w:rsid w:val="0077208C"/>
    <w:rsid w:val="0077420F"/>
    <w:rsid w:val="00774928"/>
    <w:rsid w:val="00774DAC"/>
    <w:rsid w:val="00775290"/>
    <w:rsid w:val="00775FDC"/>
    <w:rsid w:val="00784FC1"/>
    <w:rsid w:val="007862BD"/>
    <w:rsid w:val="00786848"/>
    <w:rsid w:val="007871BB"/>
    <w:rsid w:val="00787CEF"/>
    <w:rsid w:val="00795E2F"/>
    <w:rsid w:val="00796C6A"/>
    <w:rsid w:val="00796CAF"/>
    <w:rsid w:val="007A3B96"/>
    <w:rsid w:val="007A4660"/>
    <w:rsid w:val="007A61F1"/>
    <w:rsid w:val="007A6CD5"/>
    <w:rsid w:val="007A7497"/>
    <w:rsid w:val="007B07C0"/>
    <w:rsid w:val="007B13E8"/>
    <w:rsid w:val="007B261B"/>
    <w:rsid w:val="007B3D95"/>
    <w:rsid w:val="007B473B"/>
    <w:rsid w:val="007B57F5"/>
    <w:rsid w:val="007B61FE"/>
    <w:rsid w:val="007B7BC2"/>
    <w:rsid w:val="007B7DF2"/>
    <w:rsid w:val="007C01CE"/>
    <w:rsid w:val="007C0FAC"/>
    <w:rsid w:val="007C1CCD"/>
    <w:rsid w:val="007C3153"/>
    <w:rsid w:val="007C3DB9"/>
    <w:rsid w:val="007D04FC"/>
    <w:rsid w:val="007D077E"/>
    <w:rsid w:val="007D5894"/>
    <w:rsid w:val="007D6FDB"/>
    <w:rsid w:val="007D7F36"/>
    <w:rsid w:val="007E0093"/>
    <w:rsid w:val="007E0B19"/>
    <w:rsid w:val="007E2B78"/>
    <w:rsid w:val="007E3F21"/>
    <w:rsid w:val="007E5C10"/>
    <w:rsid w:val="007F2CD5"/>
    <w:rsid w:val="007F36A1"/>
    <w:rsid w:val="007F77B7"/>
    <w:rsid w:val="00801593"/>
    <w:rsid w:val="00804A55"/>
    <w:rsid w:val="00805A15"/>
    <w:rsid w:val="00806784"/>
    <w:rsid w:val="00811870"/>
    <w:rsid w:val="00812718"/>
    <w:rsid w:val="00813D3D"/>
    <w:rsid w:val="00820EFB"/>
    <w:rsid w:val="008244D3"/>
    <w:rsid w:val="00824717"/>
    <w:rsid w:val="008311D7"/>
    <w:rsid w:val="0083171A"/>
    <w:rsid w:val="00832B4A"/>
    <w:rsid w:val="0083499C"/>
    <w:rsid w:val="0083602E"/>
    <w:rsid w:val="00836AFF"/>
    <w:rsid w:val="008403C0"/>
    <w:rsid w:val="0084140F"/>
    <w:rsid w:val="00842EC6"/>
    <w:rsid w:val="00843B30"/>
    <w:rsid w:val="0084407B"/>
    <w:rsid w:val="00845E47"/>
    <w:rsid w:val="0084756C"/>
    <w:rsid w:val="008478E0"/>
    <w:rsid w:val="00850933"/>
    <w:rsid w:val="00851B9B"/>
    <w:rsid w:val="0085256B"/>
    <w:rsid w:val="008556FF"/>
    <w:rsid w:val="00857D73"/>
    <w:rsid w:val="0086126F"/>
    <w:rsid w:val="00861588"/>
    <w:rsid w:val="00861CF8"/>
    <w:rsid w:val="00861F8E"/>
    <w:rsid w:val="008636C9"/>
    <w:rsid w:val="00866581"/>
    <w:rsid w:val="00866F0F"/>
    <w:rsid w:val="00867C7F"/>
    <w:rsid w:val="00870484"/>
    <w:rsid w:val="008714EC"/>
    <w:rsid w:val="00872AB5"/>
    <w:rsid w:val="008734C3"/>
    <w:rsid w:val="00875F42"/>
    <w:rsid w:val="00876D32"/>
    <w:rsid w:val="00877ED4"/>
    <w:rsid w:val="00880746"/>
    <w:rsid w:val="008846DB"/>
    <w:rsid w:val="008848BA"/>
    <w:rsid w:val="008852C4"/>
    <w:rsid w:val="00885760"/>
    <w:rsid w:val="008900DD"/>
    <w:rsid w:val="00890896"/>
    <w:rsid w:val="008955A1"/>
    <w:rsid w:val="00896E06"/>
    <w:rsid w:val="008973DC"/>
    <w:rsid w:val="00897D84"/>
    <w:rsid w:val="008A0B16"/>
    <w:rsid w:val="008A1B45"/>
    <w:rsid w:val="008A1E4F"/>
    <w:rsid w:val="008A35B3"/>
    <w:rsid w:val="008A4758"/>
    <w:rsid w:val="008A4CB6"/>
    <w:rsid w:val="008A7DFF"/>
    <w:rsid w:val="008B1620"/>
    <w:rsid w:val="008B1FED"/>
    <w:rsid w:val="008B3CE0"/>
    <w:rsid w:val="008B419E"/>
    <w:rsid w:val="008C0296"/>
    <w:rsid w:val="008C05C2"/>
    <w:rsid w:val="008C071C"/>
    <w:rsid w:val="008C42FD"/>
    <w:rsid w:val="008C4EB1"/>
    <w:rsid w:val="008C59BC"/>
    <w:rsid w:val="008C68D9"/>
    <w:rsid w:val="008C6E39"/>
    <w:rsid w:val="008C7024"/>
    <w:rsid w:val="008C72E4"/>
    <w:rsid w:val="008D1B63"/>
    <w:rsid w:val="008D23D8"/>
    <w:rsid w:val="008D34E9"/>
    <w:rsid w:val="008D5C9B"/>
    <w:rsid w:val="008D6C26"/>
    <w:rsid w:val="008E017F"/>
    <w:rsid w:val="008E125D"/>
    <w:rsid w:val="008E2F57"/>
    <w:rsid w:val="008E3974"/>
    <w:rsid w:val="008E45E5"/>
    <w:rsid w:val="008E68D3"/>
    <w:rsid w:val="008E6FEC"/>
    <w:rsid w:val="008E7176"/>
    <w:rsid w:val="008F019A"/>
    <w:rsid w:val="008F0B33"/>
    <w:rsid w:val="008F15AE"/>
    <w:rsid w:val="008F3284"/>
    <w:rsid w:val="008F36EC"/>
    <w:rsid w:val="008F680F"/>
    <w:rsid w:val="008F7EC2"/>
    <w:rsid w:val="009026FE"/>
    <w:rsid w:val="009028D3"/>
    <w:rsid w:val="009075DC"/>
    <w:rsid w:val="00910753"/>
    <w:rsid w:val="00914146"/>
    <w:rsid w:val="00914AB4"/>
    <w:rsid w:val="009152F0"/>
    <w:rsid w:val="00915E58"/>
    <w:rsid w:val="0091680F"/>
    <w:rsid w:val="009201E2"/>
    <w:rsid w:val="00921375"/>
    <w:rsid w:val="00921401"/>
    <w:rsid w:val="00925D55"/>
    <w:rsid w:val="00926F95"/>
    <w:rsid w:val="0092755E"/>
    <w:rsid w:val="009302D0"/>
    <w:rsid w:val="0093060B"/>
    <w:rsid w:val="00933CF6"/>
    <w:rsid w:val="009348AF"/>
    <w:rsid w:val="00936C89"/>
    <w:rsid w:val="009414BA"/>
    <w:rsid w:val="00941556"/>
    <w:rsid w:val="00942C58"/>
    <w:rsid w:val="00945E9A"/>
    <w:rsid w:val="00946613"/>
    <w:rsid w:val="009509A3"/>
    <w:rsid w:val="00952D8B"/>
    <w:rsid w:val="00952F64"/>
    <w:rsid w:val="00953524"/>
    <w:rsid w:val="00954090"/>
    <w:rsid w:val="009541DE"/>
    <w:rsid w:val="009549D4"/>
    <w:rsid w:val="00960130"/>
    <w:rsid w:val="009629C9"/>
    <w:rsid w:val="00964B78"/>
    <w:rsid w:val="009702A4"/>
    <w:rsid w:val="00970BB5"/>
    <w:rsid w:val="0097458F"/>
    <w:rsid w:val="00975397"/>
    <w:rsid w:val="00975DAE"/>
    <w:rsid w:val="00976CB4"/>
    <w:rsid w:val="00977078"/>
    <w:rsid w:val="00977698"/>
    <w:rsid w:val="00977751"/>
    <w:rsid w:val="00984253"/>
    <w:rsid w:val="0098465F"/>
    <w:rsid w:val="00984D6A"/>
    <w:rsid w:val="009861AF"/>
    <w:rsid w:val="00987902"/>
    <w:rsid w:val="00995721"/>
    <w:rsid w:val="00996A6F"/>
    <w:rsid w:val="009A1750"/>
    <w:rsid w:val="009A39FC"/>
    <w:rsid w:val="009A3EA3"/>
    <w:rsid w:val="009B3520"/>
    <w:rsid w:val="009B3B8E"/>
    <w:rsid w:val="009B6314"/>
    <w:rsid w:val="009B7368"/>
    <w:rsid w:val="009B7971"/>
    <w:rsid w:val="009C1EC3"/>
    <w:rsid w:val="009C301C"/>
    <w:rsid w:val="009C3AA3"/>
    <w:rsid w:val="009C58BE"/>
    <w:rsid w:val="009D110E"/>
    <w:rsid w:val="009D285A"/>
    <w:rsid w:val="009D2E9A"/>
    <w:rsid w:val="009D3046"/>
    <w:rsid w:val="009D35F9"/>
    <w:rsid w:val="009D37D5"/>
    <w:rsid w:val="009D5959"/>
    <w:rsid w:val="009E00E4"/>
    <w:rsid w:val="009E0D1D"/>
    <w:rsid w:val="009E1887"/>
    <w:rsid w:val="009E65AA"/>
    <w:rsid w:val="009F0286"/>
    <w:rsid w:val="009F100A"/>
    <w:rsid w:val="009F42EF"/>
    <w:rsid w:val="009F4C1D"/>
    <w:rsid w:val="009F4CD4"/>
    <w:rsid w:val="009F7607"/>
    <w:rsid w:val="00A02062"/>
    <w:rsid w:val="00A12BA5"/>
    <w:rsid w:val="00A13907"/>
    <w:rsid w:val="00A15163"/>
    <w:rsid w:val="00A15B94"/>
    <w:rsid w:val="00A15F42"/>
    <w:rsid w:val="00A16970"/>
    <w:rsid w:val="00A21FE9"/>
    <w:rsid w:val="00A238BF"/>
    <w:rsid w:val="00A25F1A"/>
    <w:rsid w:val="00A25F36"/>
    <w:rsid w:val="00A26157"/>
    <w:rsid w:val="00A27BD5"/>
    <w:rsid w:val="00A300A9"/>
    <w:rsid w:val="00A3205A"/>
    <w:rsid w:val="00A33748"/>
    <w:rsid w:val="00A365E6"/>
    <w:rsid w:val="00A40A2A"/>
    <w:rsid w:val="00A41568"/>
    <w:rsid w:val="00A420ED"/>
    <w:rsid w:val="00A4243F"/>
    <w:rsid w:val="00A42CF4"/>
    <w:rsid w:val="00A4425E"/>
    <w:rsid w:val="00A46087"/>
    <w:rsid w:val="00A50D71"/>
    <w:rsid w:val="00A51FE3"/>
    <w:rsid w:val="00A5339E"/>
    <w:rsid w:val="00A541D4"/>
    <w:rsid w:val="00A54BE8"/>
    <w:rsid w:val="00A54C2A"/>
    <w:rsid w:val="00A56618"/>
    <w:rsid w:val="00A57194"/>
    <w:rsid w:val="00A572A4"/>
    <w:rsid w:val="00A64BD5"/>
    <w:rsid w:val="00A655F4"/>
    <w:rsid w:val="00A65F1C"/>
    <w:rsid w:val="00A6698A"/>
    <w:rsid w:val="00A66F33"/>
    <w:rsid w:val="00A6799E"/>
    <w:rsid w:val="00A72A2B"/>
    <w:rsid w:val="00A73A33"/>
    <w:rsid w:val="00A83B55"/>
    <w:rsid w:val="00A83EC3"/>
    <w:rsid w:val="00A85DE6"/>
    <w:rsid w:val="00A860E5"/>
    <w:rsid w:val="00A875F5"/>
    <w:rsid w:val="00A90776"/>
    <w:rsid w:val="00A91C90"/>
    <w:rsid w:val="00A92364"/>
    <w:rsid w:val="00A92F71"/>
    <w:rsid w:val="00A933DD"/>
    <w:rsid w:val="00A9462F"/>
    <w:rsid w:val="00A95506"/>
    <w:rsid w:val="00A95D3F"/>
    <w:rsid w:val="00A97C6F"/>
    <w:rsid w:val="00AA0DD3"/>
    <w:rsid w:val="00AA1AC3"/>
    <w:rsid w:val="00AA3EC4"/>
    <w:rsid w:val="00AA413D"/>
    <w:rsid w:val="00AA50B3"/>
    <w:rsid w:val="00AA6C4C"/>
    <w:rsid w:val="00AB4CFE"/>
    <w:rsid w:val="00AB52C7"/>
    <w:rsid w:val="00AC1CC8"/>
    <w:rsid w:val="00AC3895"/>
    <w:rsid w:val="00AC7C56"/>
    <w:rsid w:val="00AD1F41"/>
    <w:rsid w:val="00AD674D"/>
    <w:rsid w:val="00AD6CA1"/>
    <w:rsid w:val="00AE0912"/>
    <w:rsid w:val="00AE131A"/>
    <w:rsid w:val="00AE486B"/>
    <w:rsid w:val="00AE4D9A"/>
    <w:rsid w:val="00AE5645"/>
    <w:rsid w:val="00AE586A"/>
    <w:rsid w:val="00AF31A8"/>
    <w:rsid w:val="00AF36C9"/>
    <w:rsid w:val="00AF36E8"/>
    <w:rsid w:val="00AF45D8"/>
    <w:rsid w:val="00AF5C66"/>
    <w:rsid w:val="00AF62A8"/>
    <w:rsid w:val="00B00F04"/>
    <w:rsid w:val="00B0170D"/>
    <w:rsid w:val="00B02DC5"/>
    <w:rsid w:val="00B0398A"/>
    <w:rsid w:val="00B10299"/>
    <w:rsid w:val="00B12511"/>
    <w:rsid w:val="00B12A4D"/>
    <w:rsid w:val="00B13826"/>
    <w:rsid w:val="00B21A31"/>
    <w:rsid w:val="00B22B1E"/>
    <w:rsid w:val="00B2383A"/>
    <w:rsid w:val="00B2661A"/>
    <w:rsid w:val="00B301C8"/>
    <w:rsid w:val="00B30459"/>
    <w:rsid w:val="00B31971"/>
    <w:rsid w:val="00B32598"/>
    <w:rsid w:val="00B32678"/>
    <w:rsid w:val="00B32C0D"/>
    <w:rsid w:val="00B32D49"/>
    <w:rsid w:val="00B34E43"/>
    <w:rsid w:val="00B376B3"/>
    <w:rsid w:val="00B42EA2"/>
    <w:rsid w:val="00B443F7"/>
    <w:rsid w:val="00B45566"/>
    <w:rsid w:val="00B476D2"/>
    <w:rsid w:val="00B507D0"/>
    <w:rsid w:val="00B537EA"/>
    <w:rsid w:val="00B54BEF"/>
    <w:rsid w:val="00B553FD"/>
    <w:rsid w:val="00B56386"/>
    <w:rsid w:val="00B56C0D"/>
    <w:rsid w:val="00B57AB9"/>
    <w:rsid w:val="00B57D8A"/>
    <w:rsid w:val="00B6039C"/>
    <w:rsid w:val="00B6313F"/>
    <w:rsid w:val="00B6569B"/>
    <w:rsid w:val="00B6677B"/>
    <w:rsid w:val="00B74541"/>
    <w:rsid w:val="00B751B6"/>
    <w:rsid w:val="00B7567F"/>
    <w:rsid w:val="00B7677C"/>
    <w:rsid w:val="00B76DC4"/>
    <w:rsid w:val="00B77C58"/>
    <w:rsid w:val="00B82CE7"/>
    <w:rsid w:val="00B852DE"/>
    <w:rsid w:val="00B85D78"/>
    <w:rsid w:val="00B861B9"/>
    <w:rsid w:val="00B87D17"/>
    <w:rsid w:val="00B91DDD"/>
    <w:rsid w:val="00B9293D"/>
    <w:rsid w:val="00B93EDD"/>
    <w:rsid w:val="00B9572E"/>
    <w:rsid w:val="00B96C02"/>
    <w:rsid w:val="00B97A2B"/>
    <w:rsid w:val="00BA1A39"/>
    <w:rsid w:val="00BA71E1"/>
    <w:rsid w:val="00BA74CF"/>
    <w:rsid w:val="00BA79EC"/>
    <w:rsid w:val="00BB3615"/>
    <w:rsid w:val="00BB689F"/>
    <w:rsid w:val="00BB7E05"/>
    <w:rsid w:val="00BC2929"/>
    <w:rsid w:val="00BC339F"/>
    <w:rsid w:val="00BC426D"/>
    <w:rsid w:val="00BC5CEA"/>
    <w:rsid w:val="00BC7D69"/>
    <w:rsid w:val="00BD2758"/>
    <w:rsid w:val="00BD289F"/>
    <w:rsid w:val="00BD2C13"/>
    <w:rsid w:val="00BD2DCD"/>
    <w:rsid w:val="00BD2E41"/>
    <w:rsid w:val="00BD2E83"/>
    <w:rsid w:val="00BD38A9"/>
    <w:rsid w:val="00BD3FA9"/>
    <w:rsid w:val="00BD41E4"/>
    <w:rsid w:val="00BD6260"/>
    <w:rsid w:val="00BE2F15"/>
    <w:rsid w:val="00BE3147"/>
    <w:rsid w:val="00BE3185"/>
    <w:rsid w:val="00BE49D9"/>
    <w:rsid w:val="00BE544F"/>
    <w:rsid w:val="00BE65B8"/>
    <w:rsid w:val="00BE74ED"/>
    <w:rsid w:val="00BE7742"/>
    <w:rsid w:val="00BF2249"/>
    <w:rsid w:val="00C0049E"/>
    <w:rsid w:val="00C020FD"/>
    <w:rsid w:val="00C104D3"/>
    <w:rsid w:val="00C1085D"/>
    <w:rsid w:val="00C116F5"/>
    <w:rsid w:val="00C14564"/>
    <w:rsid w:val="00C14C58"/>
    <w:rsid w:val="00C155CB"/>
    <w:rsid w:val="00C158B3"/>
    <w:rsid w:val="00C158D6"/>
    <w:rsid w:val="00C2094F"/>
    <w:rsid w:val="00C210C1"/>
    <w:rsid w:val="00C217F5"/>
    <w:rsid w:val="00C21878"/>
    <w:rsid w:val="00C2280E"/>
    <w:rsid w:val="00C2355A"/>
    <w:rsid w:val="00C23E5A"/>
    <w:rsid w:val="00C24AAF"/>
    <w:rsid w:val="00C263F7"/>
    <w:rsid w:val="00C27B38"/>
    <w:rsid w:val="00C43488"/>
    <w:rsid w:val="00C4394A"/>
    <w:rsid w:val="00C450B5"/>
    <w:rsid w:val="00C53370"/>
    <w:rsid w:val="00C54085"/>
    <w:rsid w:val="00C54DCD"/>
    <w:rsid w:val="00C56BF1"/>
    <w:rsid w:val="00C57874"/>
    <w:rsid w:val="00C62D89"/>
    <w:rsid w:val="00C63A63"/>
    <w:rsid w:val="00C679F0"/>
    <w:rsid w:val="00C72222"/>
    <w:rsid w:val="00C72A8E"/>
    <w:rsid w:val="00C73530"/>
    <w:rsid w:val="00C7458C"/>
    <w:rsid w:val="00C74B71"/>
    <w:rsid w:val="00C75BFF"/>
    <w:rsid w:val="00C76FDE"/>
    <w:rsid w:val="00C7732B"/>
    <w:rsid w:val="00C8110B"/>
    <w:rsid w:val="00C81FEC"/>
    <w:rsid w:val="00C82629"/>
    <w:rsid w:val="00C82B7A"/>
    <w:rsid w:val="00C8342D"/>
    <w:rsid w:val="00C83E9C"/>
    <w:rsid w:val="00C8430F"/>
    <w:rsid w:val="00C843F8"/>
    <w:rsid w:val="00C862DF"/>
    <w:rsid w:val="00C87BBF"/>
    <w:rsid w:val="00C90264"/>
    <w:rsid w:val="00C91709"/>
    <w:rsid w:val="00C94222"/>
    <w:rsid w:val="00C955CB"/>
    <w:rsid w:val="00C96A8D"/>
    <w:rsid w:val="00C96CBE"/>
    <w:rsid w:val="00CA03E4"/>
    <w:rsid w:val="00CA3887"/>
    <w:rsid w:val="00CA5404"/>
    <w:rsid w:val="00CB3514"/>
    <w:rsid w:val="00CB561A"/>
    <w:rsid w:val="00CB7B8A"/>
    <w:rsid w:val="00CC21F7"/>
    <w:rsid w:val="00CC2EE3"/>
    <w:rsid w:val="00CC3091"/>
    <w:rsid w:val="00CC70E9"/>
    <w:rsid w:val="00CD4953"/>
    <w:rsid w:val="00CD4DD9"/>
    <w:rsid w:val="00CD5570"/>
    <w:rsid w:val="00CD6925"/>
    <w:rsid w:val="00CD7C8C"/>
    <w:rsid w:val="00CE1342"/>
    <w:rsid w:val="00CE586B"/>
    <w:rsid w:val="00CE7AEE"/>
    <w:rsid w:val="00CF114B"/>
    <w:rsid w:val="00CF1F30"/>
    <w:rsid w:val="00CF3D43"/>
    <w:rsid w:val="00CF5037"/>
    <w:rsid w:val="00D03D8F"/>
    <w:rsid w:val="00D10083"/>
    <w:rsid w:val="00D104AA"/>
    <w:rsid w:val="00D10B9F"/>
    <w:rsid w:val="00D1331E"/>
    <w:rsid w:val="00D13598"/>
    <w:rsid w:val="00D137F4"/>
    <w:rsid w:val="00D14169"/>
    <w:rsid w:val="00D17366"/>
    <w:rsid w:val="00D21304"/>
    <w:rsid w:val="00D21BE1"/>
    <w:rsid w:val="00D227C7"/>
    <w:rsid w:val="00D25F7A"/>
    <w:rsid w:val="00D27749"/>
    <w:rsid w:val="00D330C4"/>
    <w:rsid w:val="00D36C6E"/>
    <w:rsid w:val="00D40277"/>
    <w:rsid w:val="00D40B3C"/>
    <w:rsid w:val="00D40D8A"/>
    <w:rsid w:val="00D4183C"/>
    <w:rsid w:val="00D419E4"/>
    <w:rsid w:val="00D43985"/>
    <w:rsid w:val="00D45091"/>
    <w:rsid w:val="00D45BE8"/>
    <w:rsid w:val="00D502C1"/>
    <w:rsid w:val="00D51AC3"/>
    <w:rsid w:val="00D609FB"/>
    <w:rsid w:val="00D60CE6"/>
    <w:rsid w:val="00D60F6B"/>
    <w:rsid w:val="00D614C7"/>
    <w:rsid w:val="00D63182"/>
    <w:rsid w:val="00D63381"/>
    <w:rsid w:val="00D63CAA"/>
    <w:rsid w:val="00D64BD3"/>
    <w:rsid w:val="00D655B0"/>
    <w:rsid w:val="00D66914"/>
    <w:rsid w:val="00D673C8"/>
    <w:rsid w:val="00D67CA0"/>
    <w:rsid w:val="00D70442"/>
    <w:rsid w:val="00D73490"/>
    <w:rsid w:val="00D7392F"/>
    <w:rsid w:val="00D757B3"/>
    <w:rsid w:val="00D766EF"/>
    <w:rsid w:val="00D76BC4"/>
    <w:rsid w:val="00D77FC3"/>
    <w:rsid w:val="00D809B8"/>
    <w:rsid w:val="00D80D98"/>
    <w:rsid w:val="00D83379"/>
    <w:rsid w:val="00D85B6D"/>
    <w:rsid w:val="00D87404"/>
    <w:rsid w:val="00D9098B"/>
    <w:rsid w:val="00D91D87"/>
    <w:rsid w:val="00D96D62"/>
    <w:rsid w:val="00D9795A"/>
    <w:rsid w:val="00D979E2"/>
    <w:rsid w:val="00D97E73"/>
    <w:rsid w:val="00DA051B"/>
    <w:rsid w:val="00DA16FD"/>
    <w:rsid w:val="00DA4598"/>
    <w:rsid w:val="00DA68C8"/>
    <w:rsid w:val="00DA7F26"/>
    <w:rsid w:val="00DB1E18"/>
    <w:rsid w:val="00DB321D"/>
    <w:rsid w:val="00DB47D7"/>
    <w:rsid w:val="00DB5682"/>
    <w:rsid w:val="00DC0DCF"/>
    <w:rsid w:val="00DC20AE"/>
    <w:rsid w:val="00DC325C"/>
    <w:rsid w:val="00DC3B20"/>
    <w:rsid w:val="00DC409B"/>
    <w:rsid w:val="00DC6814"/>
    <w:rsid w:val="00DC6FA3"/>
    <w:rsid w:val="00DD05C8"/>
    <w:rsid w:val="00DD5CD1"/>
    <w:rsid w:val="00DD723D"/>
    <w:rsid w:val="00DE0781"/>
    <w:rsid w:val="00DE218D"/>
    <w:rsid w:val="00DE25D3"/>
    <w:rsid w:val="00DE3E4D"/>
    <w:rsid w:val="00DE692A"/>
    <w:rsid w:val="00DF4F81"/>
    <w:rsid w:val="00E03B8F"/>
    <w:rsid w:val="00E04CBA"/>
    <w:rsid w:val="00E05F2B"/>
    <w:rsid w:val="00E10517"/>
    <w:rsid w:val="00E11D39"/>
    <w:rsid w:val="00E124D0"/>
    <w:rsid w:val="00E13793"/>
    <w:rsid w:val="00E160F8"/>
    <w:rsid w:val="00E163B2"/>
    <w:rsid w:val="00E16437"/>
    <w:rsid w:val="00E20371"/>
    <w:rsid w:val="00E20AA5"/>
    <w:rsid w:val="00E22BE7"/>
    <w:rsid w:val="00E26959"/>
    <w:rsid w:val="00E270C6"/>
    <w:rsid w:val="00E27E58"/>
    <w:rsid w:val="00E32A90"/>
    <w:rsid w:val="00E336A3"/>
    <w:rsid w:val="00E35478"/>
    <w:rsid w:val="00E36F62"/>
    <w:rsid w:val="00E37BCB"/>
    <w:rsid w:val="00E37CDB"/>
    <w:rsid w:val="00E42524"/>
    <w:rsid w:val="00E449A8"/>
    <w:rsid w:val="00E46F64"/>
    <w:rsid w:val="00E47D81"/>
    <w:rsid w:val="00E47E3D"/>
    <w:rsid w:val="00E505FB"/>
    <w:rsid w:val="00E56565"/>
    <w:rsid w:val="00E56690"/>
    <w:rsid w:val="00E600FE"/>
    <w:rsid w:val="00E604CA"/>
    <w:rsid w:val="00E607EB"/>
    <w:rsid w:val="00E609E2"/>
    <w:rsid w:val="00E62014"/>
    <w:rsid w:val="00E63B99"/>
    <w:rsid w:val="00E64687"/>
    <w:rsid w:val="00E65D73"/>
    <w:rsid w:val="00E66481"/>
    <w:rsid w:val="00E6744C"/>
    <w:rsid w:val="00E679A7"/>
    <w:rsid w:val="00E67C78"/>
    <w:rsid w:val="00E703F4"/>
    <w:rsid w:val="00E721A0"/>
    <w:rsid w:val="00E72997"/>
    <w:rsid w:val="00E768F6"/>
    <w:rsid w:val="00E8129F"/>
    <w:rsid w:val="00E81EFF"/>
    <w:rsid w:val="00E84838"/>
    <w:rsid w:val="00E852F8"/>
    <w:rsid w:val="00E85C2D"/>
    <w:rsid w:val="00E873A6"/>
    <w:rsid w:val="00E9075C"/>
    <w:rsid w:val="00E91711"/>
    <w:rsid w:val="00E96CCC"/>
    <w:rsid w:val="00EA2433"/>
    <w:rsid w:val="00EA66C4"/>
    <w:rsid w:val="00EB293C"/>
    <w:rsid w:val="00EB2C99"/>
    <w:rsid w:val="00EB3EA7"/>
    <w:rsid w:val="00EB6E38"/>
    <w:rsid w:val="00EC0F59"/>
    <w:rsid w:val="00EC1CB8"/>
    <w:rsid w:val="00EC231D"/>
    <w:rsid w:val="00EC331E"/>
    <w:rsid w:val="00EC37E7"/>
    <w:rsid w:val="00EC39E5"/>
    <w:rsid w:val="00EC4DB2"/>
    <w:rsid w:val="00EC6A56"/>
    <w:rsid w:val="00EC6D33"/>
    <w:rsid w:val="00ED01E2"/>
    <w:rsid w:val="00ED11C3"/>
    <w:rsid w:val="00ED1EAE"/>
    <w:rsid w:val="00ED2376"/>
    <w:rsid w:val="00ED41B1"/>
    <w:rsid w:val="00ED55DD"/>
    <w:rsid w:val="00ED7B22"/>
    <w:rsid w:val="00EE471C"/>
    <w:rsid w:val="00EF34AE"/>
    <w:rsid w:val="00EF3C57"/>
    <w:rsid w:val="00EF4867"/>
    <w:rsid w:val="00F00C54"/>
    <w:rsid w:val="00F050E5"/>
    <w:rsid w:val="00F060FC"/>
    <w:rsid w:val="00F06214"/>
    <w:rsid w:val="00F07FFB"/>
    <w:rsid w:val="00F102E0"/>
    <w:rsid w:val="00F10761"/>
    <w:rsid w:val="00F10C1B"/>
    <w:rsid w:val="00F10EB5"/>
    <w:rsid w:val="00F128D0"/>
    <w:rsid w:val="00F14649"/>
    <w:rsid w:val="00F17586"/>
    <w:rsid w:val="00F21952"/>
    <w:rsid w:val="00F21F15"/>
    <w:rsid w:val="00F22EF3"/>
    <w:rsid w:val="00F23301"/>
    <w:rsid w:val="00F26A5C"/>
    <w:rsid w:val="00F32D7A"/>
    <w:rsid w:val="00F33451"/>
    <w:rsid w:val="00F34D96"/>
    <w:rsid w:val="00F35CAB"/>
    <w:rsid w:val="00F41472"/>
    <w:rsid w:val="00F43EE1"/>
    <w:rsid w:val="00F4577F"/>
    <w:rsid w:val="00F459E5"/>
    <w:rsid w:val="00F45CA3"/>
    <w:rsid w:val="00F45FC0"/>
    <w:rsid w:val="00F4758B"/>
    <w:rsid w:val="00F53A1B"/>
    <w:rsid w:val="00F54041"/>
    <w:rsid w:val="00F55CAD"/>
    <w:rsid w:val="00F6436B"/>
    <w:rsid w:val="00F65E86"/>
    <w:rsid w:val="00F66A7D"/>
    <w:rsid w:val="00F7065D"/>
    <w:rsid w:val="00F73312"/>
    <w:rsid w:val="00F74B49"/>
    <w:rsid w:val="00F74F5F"/>
    <w:rsid w:val="00F75A3A"/>
    <w:rsid w:val="00F76F8F"/>
    <w:rsid w:val="00F7765A"/>
    <w:rsid w:val="00F80E07"/>
    <w:rsid w:val="00F8490C"/>
    <w:rsid w:val="00F8578E"/>
    <w:rsid w:val="00F86591"/>
    <w:rsid w:val="00F90229"/>
    <w:rsid w:val="00F908CA"/>
    <w:rsid w:val="00F9140F"/>
    <w:rsid w:val="00F91532"/>
    <w:rsid w:val="00F92071"/>
    <w:rsid w:val="00F94430"/>
    <w:rsid w:val="00FA0B67"/>
    <w:rsid w:val="00FA1575"/>
    <w:rsid w:val="00FA3931"/>
    <w:rsid w:val="00FA5E9F"/>
    <w:rsid w:val="00FA6EDB"/>
    <w:rsid w:val="00FB2CEF"/>
    <w:rsid w:val="00FB354E"/>
    <w:rsid w:val="00FB46DF"/>
    <w:rsid w:val="00FB58F0"/>
    <w:rsid w:val="00FB6D93"/>
    <w:rsid w:val="00FB7677"/>
    <w:rsid w:val="00FC179C"/>
    <w:rsid w:val="00FC51C2"/>
    <w:rsid w:val="00FC7628"/>
    <w:rsid w:val="00FD1FD2"/>
    <w:rsid w:val="00FD2A7B"/>
    <w:rsid w:val="00FD3BF2"/>
    <w:rsid w:val="00FD5958"/>
    <w:rsid w:val="00FE0A61"/>
    <w:rsid w:val="00FE5DA9"/>
    <w:rsid w:val="00FE5F57"/>
    <w:rsid w:val="00FE6064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A"/>
    <w:rPr>
      <w:sz w:val="24"/>
      <w:szCs w:val="24"/>
    </w:rPr>
  </w:style>
  <w:style w:type="paragraph" w:styleId="1">
    <w:name w:val="heading 1"/>
    <w:basedOn w:val="a"/>
    <w:next w:val="a"/>
    <w:qFormat/>
    <w:rsid w:val="000F5B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qFormat/>
    <w:rsid w:val="000F5BB5"/>
    <w:pPr>
      <w:keepNext/>
      <w:spacing w:line="360" w:lineRule="auto"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AA7"/>
    <w:pPr>
      <w:spacing w:after="120"/>
      <w:ind w:left="283"/>
    </w:pPr>
  </w:style>
  <w:style w:type="paragraph" w:styleId="a5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styleId="a6">
    <w:name w:val="Body Text"/>
    <w:basedOn w:val="a"/>
    <w:rsid w:val="000F5BB5"/>
    <w:pPr>
      <w:spacing w:after="120"/>
    </w:pPr>
  </w:style>
  <w:style w:type="paragraph" w:styleId="30">
    <w:name w:val="Body Text 3"/>
    <w:basedOn w:val="a"/>
    <w:rsid w:val="000F5BB5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F5BB5"/>
    <w:pPr>
      <w:spacing w:line="360" w:lineRule="auto"/>
      <w:jc w:val="both"/>
    </w:pPr>
    <w:rPr>
      <w:sz w:val="28"/>
    </w:rPr>
  </w:style>
  <w:style w:type="character" w:styleId="a7">
    <w:name w:val="page number"/>
    <w:basedOn w:val="a0"/>
    <w:rsid w:val="000F5BB5"/>
  </w:style>
  <w:style w:type="table" w:styleId="a8">
    <w:name w:val="Table Grid"/>
    <w:basedOn w:val="a1"/>
    <w:uiPriority w:val="59"/>
    <w:rsid w:val="005D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F62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A17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65D73"/>
    <w:pPr>
      <w:spacing w:before="100" w:beforeAutospacing="1" w:after="100" w:afterAutospacing="1"/>
    </w:pPr>
  </w:style>
  <w:style w:type="paragraph" w:styleId="ac">
    <w:name w:val="Document Map"/>
    <w:basedOn w:val="a"/>
    <w:semiHidden/>
    <w:rsid w:val="00B32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2745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B3615"/>
    <w:rPr>
      <w:sz w:val="24"/>
      <w:szCs w:val="24"/>
    </w:rPr>
  </w:style>
  <w:style w:type="paragraph" w:customStyle="1" w:styleId="ConsPlusNormal">
    <w:name w:val="ConsPlusNormal"/>
    <w:rsid w:val="00070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3B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1291-D5D5-40F1-A6F5-E65CC681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anr</cp:lastModifiedBy>
  <cp:revision>11</cp:revision>
  <cp:lastPrinted>2019-06-27T06:19:00Z</cp:lastPrinted>
  <dcterms:created xsi:type="dcterms:W3CDTF">2019-05-17T04:45:00Z</dcterms:created>
  <dcterms:modified xsi:type="dcterms:W3CDTF">2019-06-27T10:13:00Z</dcterms:modified>
</cp:coreProperties>
</file>