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8911C9" w:rsidRDefault="008911C9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11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04.03.2021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8911C9" w:rsidRDefault="00280DF2" w:rsidP="008911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11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8911C9" w:rsidRPr="008911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234-па</w:t>
            </w:r>
            <w:r w:rsidR="007B7B0C" w:rsidRPr="008911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хозяйства населения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3091C">
      <w:pPr>
        <w:pStyle w:val="1"/>
        <w:suppressAutoHyphens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образования город</w:t>
      </w:r>
      <w:r w:rsidR="007600BE">
        <w:rPr>
          <w:rFonts w:ascii="Times New Roman" w:hAnsi="Times New Roman"/>
          <w:b w:val="0"/>
          <w:sz w:val="28"/>
          <w:szCs w:val="28"/>
        </w:rPr>
        <w:t>а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</w:t>
      </w:r>
      <w:r w:rsidR="007600BE">
        <w:rPr>
          <w:rFonts w:ascii="Times New Roman" w:hAnsi="Times New Roman"/>
          <w:b w:val="0"/>
          <w:sz w:val="28"/>
          <w:szCs w:val="28"/>
        </w:rPr>
        <w:t>от 15.07.2016</w:t>
      </w:r>
      <w:r w:rsidR="003D46DB">
        <w:rPr>
          <w:rFonts w:ascii="Times New Roman" w:hAnsi="Times New Roman"/>
          <w:b w:val="0"/>
          <w:sz w:val="28"/>
          <w:szCs w:val="28"/>
        </w:rPr>
        <w:t xml:space="preserve">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№</w:t>
      </w:r>
      <w:r w:rsidR="007600BE">
        <w:rPr>
          <w:rFonts w:ascii="Times New Roman" w:hAnsi="Times New Roman"/>
          <w:b w:val="0"/>
          <w:sz w:val="28"/>
          <w:szCs w:val="28"/>
        </w:rPr>
        <w:t xml:space="preserve">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1065-па «Об утверждении Порядка разработки и оценки эффективности муниципальных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</w:t>
      </w:r>
      <w:r w:rsidR="006A5655">
        <w:rPr>
          <w:rFonts w:ascii="Times New Roman" w:hAnsi="Times New Roman"/>
          <w:b w:val="0"/>
          <w:sz w:val="28"/>
          <w:szCs w:val="28"/>
        </w:rPr>
        <w:t xml:space="preserve">, руководствуясь статьями </w:t>
      </w:r>
      <w:r w:rsidR="00082880">
        <w:rPr>
          <w:rFonts w:ascii="Times New Roman" w:hAnsi="Times New Roman"/>
          <w:b w:val="0"/>
          <w:sz w:val="28"/>
          <w:szCs w:val="28"/>
        </w:rPr>
        <w:t xml:space="preserve">45, 47, 49, 50  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F25BFD" w:rsidRDefault="005566AE" w:rsidP="0073091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3091C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BC18C3" w:rsidRPr="002A5ACD" w:rsidRDefault="00BC18C3" w:rsidP="0073091C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ACD">
        <w:rPr>
          <w:rFonts w:ascii="Times New Roman" w:hAnsi="Times New Roman"/>
          <w:sz w:val="28"/>
          <w:szCs w:val="28"/>
        </w:rPr>
        <w:t xml:space="preserve"> </w:t>
      </w:r>
      <w:r w:rsidRPr="002A5A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2A5ACD" w:rsidRPr="002A5ACD">
        <w:rPr>
          <w:rFonts w:ascii="Times New Roman" w:hAnsi="Times New Roman"/>
          <w:sz w:val="28"/>
          <w:szCs w:val="28"/>
        </w:rPr>
        <w:t>ад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страции города Медногорска от </w:t>
      </w:r>
      <w:r w:rsidR="006349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17.12.2020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</w:t>
      </w:r>
      <w:r w:rsidR="006349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1884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-па «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города от 25.10.2018 № 1541-па</w:t>
      </w:r>
      <w:r w:rsidR="002A5ACD"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A5ACD" w:rsidRPr="002A5ACD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«Обеспечение качественными </w:t>
      </w:r>
      <w:r w:rsidR="002A5ACD" w:rsidRPr="002A5ACD">
        <w:rPr>
          <w:rFonts w:ascii="Times New Roman" w:hAnsi="Times New Roman"/>
          <w:bCs/>
          <w:sz w:val="28"/>
          <w:szCs w:val="28"/>
        </w:rPr>
        <w:lastRenderedPageBreak/>
        <w:t>услугами жилищно-коммунального хозяйства населения муниципального образования город Медногорск Оренбургской области на 2019-2024 годы»</w:t>
      </w:r>
      <w:r w:rsidR="002A5ACD">
        <w:rPr>
          <w:rFonts w:ascii="Times New Roman" w:hAnsi="Times New Roman"/>
          <w:bCs/>
          <w:sz w:val="28"/>
          <w:szCs w:val="28"/>
        </w:rPr>
        <w:t>.</w:t>
      </w:r>
    </w:p>
    <w:p w:rsidR="00F25BFD" w:rsidRPr="00A36C3D" w:rsidRDefault="00BC18C3" w:rsidP="0073091C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FD"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FD"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54DA1">
        <w:rPr>
          <w:rFonts w:ascii="Times New Roman" w:hAnsi="Times New Roman"/>
          <w:sz w:val="28"/>
          <w:szCs w:val="28"/>
        </w:rPr>
        <w:t>первого заместителя главы  муниципального образования</w:t>
      </w:r>
      <w:r w:rsidR="007600BE">
        <w:rPr>
          <w:rFonts w:ascii="Times New Roman" w:hAnsi="Times New Roman"/>
          <w:sz w:val="28"/>
          <w:szCs w:val="28"/>
        </w:rPr>
        <w:t xml:space="preserve"> О</w:t>
      </w:r>
      <w:r w:rsidR="006063C4">
        <w:rPr>
          <w:rFonts w:ascii="Times New Roman" w:hAnsi="Times New Roman"/>
          <w:sz w:val="28"/>
          <w:szCs w:val="28"/>
        </w:rPr>
        <w:t>.Л.</w:t>
      </w:r>
      <w:r w:rsidR="0095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3C4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="006063C4">
        <w:rPr>
          <w:rFonts w:ascii="Times New Roman" w:hAnsi="Times New Roman"/>
          <w:sz w:val="28"/>
          <w:szCs w:val="28"/>
        </w:rPr>
        <w:t>.</w:t>
      </w:r>
    </w:p>
    <w:p w:rsidR="009039BA" w:rsidRDefault="008549D9" w:rsidP="0073091C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965439"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65439"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965439"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73091C">
        <w:rPr>
          <w:rFonts w:ascii="Times New Roman" w:hAnsi="Times New Roman"/>
          <w:sz w:val="28"/>
          <w:szCs w:val="28"/>
        </w:rPr>
        <w:t xml:space="preserve">, распространяется на </w:t>
      </w:r>
      <w:proofErr w:type="gramStart"/>
      <w:r w:rsidR="0008288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082880">
        <w:rPr>
          <w:rFonts w:ascii="Times New Roman" w:hAnsi="Times New Roman"/>
          <w:sz w:val="28"/>
          <w:szCs w:val="28"/>
        </w:rPr>
        <w:t xml:space="preserve"> возникшие с</w:t>
      </w:r>
      <w:r w:rsidR="00F15021">
        <w:rPr>
          <w:rFonts w:ascii="Times New Roman" w:hAnsi="Times New Roman"/>
          <w:sz w:val="28"/>
          <w:szCs w:val="28"/>
        </w:rPr>
        <w:t xml:space="preserve"> </w:t>
      </w:r>
      <w:r w:rsidR="007600BE">
        <w:rPr>
          <w:rFonts w:ascii="Times New Roman" w:hAnsi="Times New Roman"/>
          <w:color w:val="000000"/>
          <w:sz w:val="28"/>
          <w:szCs w:val="28"/>
        </w:rPr>
        <w:t>30.12.2020 по 31.12.2020</w:t>
      </w:r>
      <w:r w:rsidR="0073091C">
        <w:rPr>
          <w:rFonts w:ascii="Times New Roman" w:hAnsi="Times New Roman"/>
          <w:sz w:val="28"/>
          <w:szCs w:val="28"/>
        </w:rPr>
        <w:t>,</w:t>
      </w:r>
      <w:r w:rsidR="006063C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города Медногорска в сети Интернет.</w:t>
      </w:r>
    </w:p>
    <w:p w:rsidR="006B1E9A" w:rsidRDefault="006B1E9A" w:rsidP="0073091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84A93">
        <w:rPr>
          <w:rFonts w:ascii="Times New Roman" w:hAnsi="Times New Roman"/>
          <w:sz w:val="28"/>
          <w:szCs w:val="28"/>
        </w:rPr>
        <w:t>Нижегородов</w:t>
      </w:r>
      <w:proofErr w:type="spellEnd"/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2F62B2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2C13">
              <w:rPr>
                <w:rFonts w:ascii="Times New Roman" w:hAnsi="Times New Roman"/>
                <w:sz w:val="28"/>
                <w:szCs w:val="28"/>
              </w:rPr>
              <w:t>от _____________ № ____________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</w:t>
      </w:r>
      <w:proofErr w:type="gramStart"/>
      <w:r w:rsidRPr="00722BE6">
        <w:rPr>
          <w:rFonts w:ascii="Times New Roman" w:hAnsi="Times New Roman"/>
          <w:bCs/>
          <w:sz w:val="28"/>
          <w:szCs w:val="28"/>
        </w:rPr>
        <w:t>жилищно-коммунального</w:t>
      </w:r>
      <w:proofErr w:type="gramEnd"/>
      <w:r w:rsidRPr="00722BE6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F43975" w:rsidRPr="00B24BFE" w:rsidRDefault="00F43975" w:rsidP="00E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B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D070C" w:rsidRPr="006F7356" w:rsidTr="005232F7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1012C0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оздание безопасных и благоприятных условий прожив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а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2D07E3" w:rsidRPr="003F246C" w:rsidRDefault="007A32EA" w:rsidP="007A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овышение эффективности и надежности функциониров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ния системы водоснабжения, развитие системы транспо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р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тировки воды, совершенствование технологии очистки и гарантированное обеспечение водой населения на случай чрезвычайных ситуаций и обеспечение пожарной безопа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ности, повышение уровня комфортной жизнедеятельности населения города, улучшение санитарно-эпидемиологического состояния территории МО г. Медн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горск, улучшение эксплуатационных и технических хара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теристик многоквартирных домов на территории МО г. 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F43975" w:rsidRPr="00CB7418" w:rsidTr="005232F7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E3648"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сети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Default="00F4397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восстановленных воинских захоронений;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установленных мемориальных знаков;</w:t>
            </w:r>
          </w:p>
          <w:p w:rsidR="00956D85" w:rsidRPr="003F246C" w:rsidRDefault="00956D85" w:rsidP="00956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реализованных проектов развития общественной инфраструктуры, основанных на местных инициативах.</w:t>
            </w:r>
          </w:p>
        </w:tc>
      </w:tr>
      <w:tr w:rsidR="00F43975" w:rsidRPr="006F7356" w:rsidTr="005232F7">
        <w:trPr>
          <w:trHeight w:val="463"/>
        </w:trPr>
        <w:tc>
          <w:tcPr>
            <w:tcW w:w="2552" w:type="dxa"/>
          </w:tcPr>
          <w:p w:rsidR="003E559F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5232F7">
        <w:trPr>
          <w:trHeight w:val="77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321 623 032,45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5232F7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>0 237 593,48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56E43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21 052 824,00 </w:t>
            </w: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4D080D" w:rsidRPr="00456E43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21 764 136,00</w:t>
            </w:r>
            <w:r w:rsidR="004D080D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72A4E" w:rsidRPr="00456E43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3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30 627 000,00 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A72A4E" w:rsidRDefault="006A369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2024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30 627 000,00 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P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pStyle w:val="a7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lastRenderedPageBreak/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 xml:space="preserve">монт водовода в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м-не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ул</w:t>
      </w:r>
      <w:proofErr w:type="gramStart"/>
      <w:r w:rsidR="00F02D09" w:rsidRPr="00F02D09">
        <w:rPr>
          <w:rFonts w:ascii="Times New Roman" w:hAnsi="Times New Roman"/>
          <w:sz w:val="28"/>
          <w:szCs w:val="28"/>
        </w:rPr>
        <w:t>.К</w:t>
      </w:r>
      <w:proofErr w:type="gramEnd"/>
      <w:r w:rsidR="00F02D09" w:rsidRPr="00F02D09">
        <w:rPr>
          <w:rFonts w:ascii="Times New Roman" w:hAnsi="Times New Roman"/>
          <w:sz w:val="28"/>
          <w:szCs w:val="28"/>
        </w:rPr>
        <w:t>омсомольская-Орджоникидзе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</w:t>
      </w:r>
      <w:proofErr w:type="gramStart"/>
      <w:r w:rsidR="00D15AE6">
        <w:rPr>
          <w:rFonts w:ascii="Times New Roman" w:hAnsi="Times New Roman"/>
          <w:sz w:val="28"/>
          <w:szCs w:val="28"/>
        </w:rPr>
        <w:t>.р</w:t>
      </w:r>
      <w:proofErr w:type="gramEnd"/>
      <w:r w:rsidR="00D15AE6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</w:t>
      </w:r>
      <w:proofErr w:type="gramStart"/>
      <w:r w:rsidR="00E15BB3">
        <w:rPr>
          <w:rFonts w:ascii="Times New Roman" w:hAnsi="Times New Roman"/>
          <w:sz w:val="28"/>
          <w:szCs w:val="28"/>
        </w:rPr>
        <w:t>.р</w:t>
      </w:r>
      <w:proofErr w:type="gramEnd"/>
      <w:r w:rsidR="00E15BB3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Таким образом, анализ современного состояния в жилищно-</w:t>
      </w:r>
      <w:r w:rsidRPr="00574B54">
        <w:rPr>
          <w:rFonts w:ascii="Times New Roman" w:hAnsi="Times New Roman"/>
          <w:sz w:val="28"/>
          <w:szCs w:val="28"/>
        </w:rPr>
        <w:lastRenderedPageBreak/>
        <w:t xml:space="preserve">коммунальной сфере показывает, что коммунальный сектор, несмотря на все усилия по реформированию, пока так и не стал </w:t>
      </w:r>
      <w:proofErr w:type="spellStart"/>
      <w:r w:rsidRPr="00574B54">
        <w:rPr>
          <w:rFonts w:ascii="Times New Roman" w:hAnsi="Times New Roman"/>
          <w:sz w:val="28"/>
          <w:szCs w:val="28"/>
        </w:rPr>
        <w:t>инвестиционно-привлекательным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</w:t>
      </w:r>
      <w:proofErr w:type="gramStart"/>
      <w:r w:rsidRPr="00574B54">
        <w:rPr>
          <w:rFonts w:ascii="Times New Roman" w:hAnsi="Times New Roman"/>
          <w:sz w:val="28"/>
          <w:szCs w:val="28"/>
        </w:rPr>
        <w:t>рск пр</w:t>
      </w:r>
      <w:proofErr w:type="gramEnd"/>
      <w:r w:rsidRPr="00574B54">
        <w:rPr>
          <w:rFonts w:ascii="Times New Roman" w:hAnsi="Times New Roman"/>
          <w:sz w:val="28"/>
          <w:szCs w:val="28"/>
        </w:rPr>
        <w:t>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 xml:space="preserve">ной структуры города Медногорска. Они входят в систему жизнеобеспечения города как важнейшие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средозащитный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 xml:space="preserve">ность устранения аварийных ситуаций, что </w:t>
      </w:r>
      <w:proofErr w:type="gramStart"/>
      <w:r w:rsidRPr="00574B54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574B54">
        <w:rPr>
          <w:rFonts w:ascii="Times New Roman" w:hAnsi="Times New Roman"/>
          <w:sz w:val="28"/>
          <w:szCs w:val="28"/>
        </w:rPr>
        <w:t xml:space="preserve">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спл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lastRenderedPageBreak/>
        <w:t>Показателями (индикаторами) достижения цели Программы являются:</w:t>
      </w:r>
    </w:p>
    <w:p w:rsidR="00F43975" w:rsidRDefault="00FA7C08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lastRenderedPageBreak/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63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555"/>
        <w:gridCol w:w="1134"/>
        <w:gridCol w:w="1134"/>
        <w:gridCol w:w="1276"/>
        <w:gridCol w:w="1275"/>
        <w:gridCol w:w="1134"/>
        <w:gridCol w:w="1134"/>
        <w:gridCol w:w="1232"/>
      </w:tblGrid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3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FA7C08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A7B">
              <w:rPr>
                <w:rFonts w:ascii="Times New Roman" w:hAnsi="Times New Roman"/>
                <w:sz w:val="24"/>
                <w:szCs w:val="24"/>
              </w:rPr>
              <w:t>/м.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0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FA7C08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660A7B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660A7B">
              <w:rPr>
                <w:rFonts w:ascii="Times New Roman" w:hAnsi="Times New Roman"/>
                <w:sz w:val="24"/>
                <w:szCs w:val="24"/>
              </w:rPr>
              <w:t xml:space="preserve">. «Обеспечение населения муниципального образования город Медногорск питьевой водой» на 2019 - 2024 годы 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 w:rsidRPr="00660A7B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3. «Отходы» в муниципальном образовании город Медногорск на 2019 – 2024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A87A3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EE3648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EE364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784901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660A7B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 уход за объектами озеленения), от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нуждающегося в благоустройстве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A51F73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D949D9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74128">
              <w:rPr>
                <w:rFonts w:ascii="Times New Roman" w:hAnsi="Times New Roman"/>
                <w:sz w:val="24"/>
                <w:szCs w:val="24"/>
              </w:rPr>
              <w:t xml:space="preserve"> установленных мемориальных знаков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081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Default="00EE3648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Доля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D665EE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C6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992"/>
        <w:gridCol w:w="1134"/>
        <w:gridCol w:w="433"/>
        <w:gridCol w:w="2686"/>
        <w:gridCol w:w="2226"/>
        <w:gridCol w:w="2993"/>
        <w:gridCol w:w="175"/>
      </w:tblGrid>
      <w:tr w:rsidR="00F43975" w:rsidRPr="00581B1D" w:rsidTr="001264B6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126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непосре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д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ственный результат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1264B6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ла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чания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119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мероприятие 1.1. «Обеспечение реализации мероприятий по модернизации объектов коммунальной инфраструктуры»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надежн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жение рисков возни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новения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печение комфортного проживания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695B73" w:rsidRDefault="00FA7C08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1264B6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2.1. «Обеспечение реализации мероприятий по обеспечению населения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ной инфраструктуры, повышение надежн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тавляемых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незаверше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печение комфортного проживания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 xml:space="preserve">мероприятие 3.1.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выполнения мероприятий по сокращению и ликвидации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загрязнения окружающей среды"</w:t>
            </w:r>
          </w:p>
        </w:tc>
        <w:tc>
          <w:tcPr>
            <w:tcW w:w="1837" w:type="dxa"/>
          </w:tcPr>
          <w:p w:rsidR="00F43975" w:rsidRPr="004B106E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ращения с отходами;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негативного воздействия на окр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жающую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экологической обстановки МО г. Ме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д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1055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грязнение о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ружающей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санкционированных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4.1. «Обеспечение реализации выполнения мероприятий по благоустройству»</w:t>
            </w:r>
          </w:p>
        </w:tc>
        <w:tc>
          <w:tcPr>
            <w:tcW w:w="1837" w:type="dxa"/>
          </w:tcPr>
          <w:p w:rsidR="00F43975" w:rsidRPr="00581B1D" w:rsidRDefault="00F43975" w:rsidP="0010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го облика города и у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ритории города, сп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собствующего ко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м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фортной жизнедеятел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окружающей среды; риск заражения населения; загрязнение почв и земель отходами</w:t>
            </w:r>
          </w:p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городского округа</w:t>
            </w:r>
          </w:p>
        </w:tc>
      </w:tr>
      <w:tr w:rsidR="00105561" w:rsidRPr="00581B1D" w:rsidTr="001264B6">
        <w:tc>
          <w:tcPr>
            <w:tcW w:w="594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105561" w:rsidRDefault="00105561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4.5.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"Увековечение памяти погибших при защите От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чества"</w:t>
            </w:r>
          </w:p>
        </w:tc>
        <w:tc>
          <w:tcPr>
            <w:tcW w:w="1837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9" w:type="dxa"/>
            <w:gridSpan w:val="2"/>
          </w:tcPr>
          <w:p w:rsidR="00E3546C" w:rsidRDefault="00E3546C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из "неудовл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творительного" состо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ния 1 единицы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вующего воинского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хоронения;</w:t>
            </w:r>
          </w:p>
          <w:p w:rsidR="00E3546C" w:rsidRDefault="00263948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становка 1 </w:t>
            </w:r>
            <w:proofErr w:type="gramStart"/>
            <w:r w:rsidR="00E3546C">
              <w:rPr>
                <w:rFonts w:ascii="Times New Roman" w:hAnsi="Times New Roman"/>
                <w:sz w:val="28"/>
                <w:szCs w:val="28"/>
              </w:rPr>
              <w:t>мемор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альных</w:t>
            </w:r>
            <w:proofErr w:type="gramEnd"/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знака на во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561" w:rsidRDefault="00105561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63948" w:rsidRDefault="00263948" w:rsidP="0026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и н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 удовлетвор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тельное состо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я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ние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546C" w:rsidRDefault="00E3546C" w:rsidP="0026394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105561" w:rsidRPr="00E50C1D" w:rsidRDefault="00105561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1264B6" w:rsidRDefault="00263948" w:rsidP="0012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и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тание граждан МО г</w:t>
            </w:r>
            <w:proofErr w:type="gramStart"/>
            <w:r w:rsidRPr="0026394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63948">
              <w:rPr>
                <w:rFonts w:ascii="Times New Roman" w:hAnsi="Times New Roman"/>
                <w:sz w:val="28"/>
                <w:szCs w:val="28"/>
              </w:rPr>
              <w:t>едногорск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264B6">
              <w:rPr>
                <w:rFonts w:ascii="Times New Roman" w:hAnsi="Times New Roman"/>
                <w:sz w:val="28"/>
                <w:szCs w:val="28"/>
              </w:rPr>
              <w:t xml:space="preserve"> восст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а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новления (ремонта, р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е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конструкции, благоус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ройства) воинских зах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о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ронений</w:t>
            </w:r>
          </w:p>
          <w:p w:rsidR="00105561" w:rsidRPr="000D6EAB" w:rsidRDefault="00105561" w:rsidP="00263948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4A3F00" w:rsidTr="0012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345" w:type="dxa"/>
          <w:wAfter w:w="175" w:type="dxa"/>
          <w:trHeight w:val="70"/>
        </w:trPr>
        <w:tc>
          <w:tcPr>
            <w:tcW w:w="7905" w:type="dxa"/>
            <w:gridSpan w:val="3"/>
          </w:tcPr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49D9" w:rsidRDefault="008549D9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tbl>
      <w:tblPr>
        <w:tblW w:w="15600" w:type="dxa"/>
        <w:tblInd w:w="91" w:type="dxa"/>
        <w:tblLayout w:type="fixed"/>
        <w:tblLook w:val="04A0"/>
      </w:tblPr>
      <w:tblGrid>
        <w:gridCol w:w="1293"/>
        <w:gridCol w:w="1843"/>
        <w:gridCol w:w="1276"/>
        <w:gridCol w:w="692"/>
        <w:gridCol w:w="616"/>
        <w:gridCol w:w="1272"/>
        <w:gridCol w:w="1411"/>
        <w:gridCol w:w="1527"/>
        <w:gridCol w:w="1419"/>
        <w:gridCol w:w="1416"/>
        <w:gridCol w:w="1417"/>
        <w:gridCol w:w="1418"/>
      </w:tblGrid>
      <w:tr w:rsidR="0037724C" w:rsidRPr="0037724C" w:rsidTr="0037724C">
        <w:trPr>
          <w:trHeight w:val="1035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располр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дитель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6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7724C" w:rsidRPr="0037724C" w:rsidTr="0037724C">
        <w:trPr>
          <w:trHeight w:val="72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лугами жилищно-коммунального хозяйства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горск Оренбур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140 237 593,48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21 052 824,00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21 764 136,00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80 826 424,21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2 426 200,00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59 360 993,48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17 951 624,00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18 062 936,00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37724C" w:rsidRPr="0037724C" w:rsidTr="0037724C">
        <w:trPr>
          <w:trHeight w:val="6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Оре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22 554 783,14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21 501 983,14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дернизации объе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22 554 783,14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21 501 983,14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капитальному ремонту объектов коммунальной инфраструктуры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1 134 388,00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81 588,00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6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капитального 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139 825,14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6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139 825,14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67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питальному 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60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ра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работке ПИР, в целях модерниз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селения муниц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 Ме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ногорск питьевой водой» на 2019 - 2024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83 644 151,85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4 184 251,85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7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обе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печению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питьевой 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83 644 151,85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4 184 251,85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 муниципал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работ по стро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тельству объектов коммунальной инфраструктуры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12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ципальном обр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сокращению и ликвидации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18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3.1.1.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видации загрязн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окружающей среды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«Благоустройство в муниципальном образовании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33 887 658,49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18 947 524,00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18 079 836,00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313 724,21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426 200,00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33 523 758,49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17 846 324,00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17 878 636,00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благоустройс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26 888 555,42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26 591 555,42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37724C" w:rsidRPr="0037724C" w:rsidTr="0037724C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ленению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724C" w:rsidRPr="0037724C" w:rsidTr="0037724C">
        <w:trPr>
          <w:trHeight w:val="6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хоронению бе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ведению ремонта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872 245,59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724C" w:rsidRPr="0037724C" w:rsidTr="0037724C">
        <w:trPr>
          <w:trHeight w:val="11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872 245,59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37724C" w:rsidRPr="0037724C" w:rsidTr="0037724C">
        <w:trPr>
          <w:trHeight w:val="9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уличному освещ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нию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37724C" w:rsidRPr="0037724C" w:rsidTr="0037724C">
        <w:trPr>
          <w:trHeight w:val="12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347 212,90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347 212,90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37724C" w:rsidRPr="0037724C" w:rsidTr="0037724C">
        <w:trPr>
          <w:trHeight w:val="6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отл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ву и содержанию безнадзорных ж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номочий в сфере обращения с ж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вотными без вл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знач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купку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техники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90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Програ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"Обеспечение 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качественными услугами жили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24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лугами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10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6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проектов развития общес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венной инфр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ных инициативах"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7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чих мероприятий по реализации проектов развития общественной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инфрасруктуры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, основанных на местных иници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202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5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полнения прочих мероприятий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5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приор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тетного проекта Оренбургской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«Вовлеч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 жителей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разований Оре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бургской области в процесс выбора и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ализации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тов развития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 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фраструктуры, основанных на местных иници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тивах»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4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9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развития </w:t>
            </w: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фрасруктуры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,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стных инициат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вах в муниципал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"Увековечение памяти погибших при защите Отеч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фед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ральной целевой программы «Ув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ковечение памяти погибших при защите Отечества на 2019-2024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BC18C3">
          <w:pgSz w:w="16838" w:h="11906" w:orient="landscape"/>
          <w:pgMar w:top="426" w:right="536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CE7F4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5232F7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CE7F4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36 033 327,49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22 554 783,14 </w:t>
            </w:r>
            <w:r w:rsidRPr="00E33951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2 105 300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3 684 300</w:t>
            </w:r>
            <w:r w:rsidR="00D05D2E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D05D2E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456E43" w:rsidRPr="00693759" w:rsidRDefault="00F43975" w:rsidP="00D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231C7E" w:rsidTr="005232F7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</w:t>
      </w:r>
      <w:proofErr w:type="gramEnd"/>
      <w:r w:rsidRPr="00AD1AF1">
        <w:rPr>
          <w:rFonts w:ascii="Times New Roman" w:hAnsi="Times New Roman"/>
          <w:color w:val="000000"/>
          <w:sz w:val="28"/>
          <w:szCs w:val="28"/>
        </w:rPr>
        <w:t xml:space="preserve">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В связи с этим планово-предупредительный ремонт сетей и оборудования систем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>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приоритета предполагается реализовать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структуры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FA7C08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фраструктуры на условиях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рограмме является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качества питьевой воды и состояния водоснабжения, приведение их в соответствии с нормативами водопотребления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109 483 751,85 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83 644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 xml:space="preserve">Анализ ситуации обеспечения населения муниципального образования </w:t>
      </w:r>
      <w:proofErr w:type="gramStart"/>
      <w:r w:rsidRPr="00C63838">
        <w:rPr>
          <w:rFonts w:ascii="Times New Roman" w:hAnsi="Times New Roman"/>
          <w:sz w:val="28"/>
          <w:szCs w:val="28"/>
        </w:rPr>
        <w:t>г</w:t>
      </w:r>
      <w:proofErr w:type="gramEnd"/>
      <w:r w:rsidRPr="00C63838">
        <w:rPr>
          <w:rFonts w:ascii="Times New Roman" w:hAnsi="Times New Roman"/>
          <w:sz w:val="28"/>
          <w:szCs w:val="28"/>
        </w:rPr>
        <w:t>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сел: </w:t>
      </w:r>
      <w:proofErr w:type="spellStart"/>
      <w:r w:rsidRPr="00ED226B">
        <w:rPr>
          <w:rFonts w:ascii="Times New Roman" w:hAnsi="Times New Roman"/>
          <w:sz w:val="28"/>
          <w:szCs w:val="28"/>
        </w:rPr>
        <w:t>Рысаево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>рясово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Основным источником </w:t>
      </w:r>
      <w:proofErr w:type="spellStart"/>
      <w:r w:rsidRPr="00ED226B">
        <w:rPr>
          <w:rFonts w:ascii="Times New Roman" w:hAnsi="Times New Roman"/>
          <w:sz w:val="28"/>
          <w:szCs w:val="28"/>
        </w:rPr>
        <w:t>хозпитьевого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водоснабжения города Медногорска является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Рамазановский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 с установленной мощностью 12,9 млн</w:t>
      </w:r>
      <w:proofErr w:type="gramStart"/>
      <w:r w:rsidRPr="00ED226B">
        <w:rPr>
          <w:rFonts w:ascii="Times New Roman" w:hAnsi="Times New Roman"/>
          <w:sz w:val="28"/>
          <w:szCs w:val="28"/>
        </w:rPr>
        <w:t>.м</w:t>
      </w:r>
      <w:proofErr w:type="gramEnd"/>
      <w:r w:rsidRPr="00ED226B">
        <w:rPr>
          <w:rFonts w:ascii="Times New Roman" w:hAnsi="Times New Roman"/>
          <w:sz w:val="28"/>
          <w:szCs w:val="28"/>
        </w:rPr>
        <w:t>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</w:t>
      </w:r>
      <w:proofErr w:type="spellStart"/>
      <w:r w:rsidRPr="00ED226B">
        <w:rPr>
          <w:rFonts w:ascii="Times New Roman" w:hAnsi="Times New Roman"/>
          <w:sz w:val="28"/>
          <w:szCs w:val="28"/>
        </w:rPr>
        <w:t>водонакопителей</w:t>
      </w:r>
      <w:proofErr w:type="spellEnd"/>
      <w:r w:rsidRPr="00ED226B">
        <w:rPr>
          <w:rFonts w:ascii="Times New Roman" w:hAnsi="Times New Roman"/>
          <w:sz w:val="28"/>
          <w:szCs w:val="28"/>
        </w:rPr>
        <w:t>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 xml:space="preserve">. Доля населения </w:t>
      </w:r>
      <w:proofErr w:type="gramStart"/>
      <w:r w:rsidRPr="00ED226B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Для водоснабжения города Медногорска используются подземные воды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 Сакмары в 20-ти км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 xml:space="preserve">вечает требованиям </w:t>
      </w:r>
      <w:proofErr w:type="spellStart"/>
      <w:r w:rsidRPr="00ED2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</w:t>
      </w:r>
      <w:proofErr w:type="spellStart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Медногорский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6B">
        <w:rPr>
          <w:rFonts w:ascii="Times New Roman" w:hAnsi="Times New Roman"/>
          <w:sz w:val="28"/>
          <w:szCs w:val="28"/>
        </w:rPr>
        <w:t>Сакмарские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а) правая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б) левая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в) третья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смещения русла реки Сакмара вправо, напротив </w:t>
      </w:r>
      <w:proofErr w:type="spellStart"/>
      <w:r w:rsidRPr="00ED226B">
        <w:rPr>
          <w:rFonts w:ascii="Times New Roman" w:hAnsi="Times New Roman"/>
          <w:sz w:val="28"/>
          <w:szCs w:val="28"/>
        </w:rPr>
        <w:t>н</w:t>
      </w:r>
      <w:proofErr w:type="spellEnd"/>
      <w:r w:rsidRPr="00ED226B">
        <w:rPr>
          <w:rFonts w:ascii="Times New Roman" w:hAnsi="Times New Roman"/>
          <w:sz w:val="28"/>
          <w:szCs w:val="28"/>
        </w:rPr>
        <w:t>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эксплуатации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от 50 до 70 лет, </w:t>
      </w:r>
      <w:proofErr w:type="spellStart"/>
      <w:r w:rsidRPr="00ED226B">
        <w:rPr>
          <w:rFonts w:ascii="Times New Roman" w:hAnsi="Times New Roman"/>
          <w:sz w:val="28"/>
          <w:szCs w:val="28"/>
        </w:rPr>
        <w:t>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proofErr w:type="gramStart"/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двум ниткам пластикового водовода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225мм. в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насосную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в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м-н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Южный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Блявинского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рудника до главного коллектора, площадка очистных сооружений расположенной юго-западнее п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.Н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ком поступают в </w:t>
      </w:r>
      <w:proofErr w:type="spellStart"/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песколовки-первичные</w:t>
      </w:r>
      <w:proofErr w:type="spellEnd"/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отстойники-аэротенки-вторичные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резервуары. Выпуск производится в реку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приток реки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Кураганка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</w:t>
      </w:r>
      <w:proofErr w:type="gramStart"/>
      <w:r w:rsidRPr="00683A90">
        <w:rPr>
          <w:rFonts w:ascii="Times New Roman" w:hAnsi="Times New Roman"/>
          <w:sz w:val="28"/>
          <w:szCs w:val="28"/>
        </w:rPr>
        <w:t>в</w:t>
      </w:r>
      <w:proofErr w:type="gramEnd"/>
      <w:r w:rsidRPr="00683A90">
        <w:rPr>
          <w:rFonts w:ascii="Times New Roman" w:hAnsi="Times New Roman"/>
          <w:sz w:val="28"/>
          <w:szCs w:val="28"/>
        </w:rPr>
        <w:t xml:space="preserve">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качества питьевой воды и состояния водоснабжения, приведение их в соответствии с нормативами водопотребления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 xml:space="preserve">тся модернизация и повышение </w:t>
      </w:r>
      <w:proofErr w:type="spellStart"/>
      <w:r w:rsidRPr="00230B9E">
        <w:rPr>
          <w:rFonts w:ascii="Times New Roman" w:hAnsi="Times New Roman"/>
          <w:sz w:val="28"/>
          <w:szCs w:val="28"/>
        </w:rPr>
        <w:t>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30B9E">
        <w:rPr>
          <w:rFonts w:ascii="Times New Roman" w:hAnsi="Times New Roman"/>
          <w:sz w:val="28"/>
          <w:szCs w:val="28"/>
        </w:rPr>
        <w:t>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вания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87"/>
      </w:tblGrid>
      <w:tr w:rsidR="00F43975" w:rsidRPr="006F7356" w:rsidTr="00D37D12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087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RPr="006F7356" w:rsidTr="00D37D12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F43975" w:rsidRPr="00F26116" w:rsidRDefault="00E33951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131F5E" w:rsidRDefault="00F43975" w:rsidP="00E3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87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площадок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дов и мусора в соответствии с экологическими, санита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но-эпидемиологическими требованиями в области окр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у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жающей природной среды и здоровья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населения по качеству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соответствии с правилами, установленными действующим законодател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ь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крупногаб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отходами, построенной на основе организационно-управленческих, правовых, нормативных, экономических,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влечения частных инвестиций для модернизации объе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7087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680570">
        <w:trPr>
          <w:trHeight w:val="2407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D3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570">
              <w:rPr>
                <w:rFonts w:ascii="Times New Roman" w:hAnsi="Times New Roman"/>
                <w:sz w:val="28"/>
                <w:szCs w:val="28"/>
              </w:rPr>
              <w:t>2 056 000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A35EDC">
              <w:rPr>
                <w:rFonts w:ascii="Times New Roman" w:hAnsi="Times New Roman"/>
                <w:sz w:val="28"/>
                <w:szCs w:val="28"/>
              </w:rPr>
              <w:t>51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37D12">
              <w:rPr>
                <w:rFonts w:ascii="Times New Roman" w:hAnsi="Times New Roman"/>
                <w:sz w:val="28"/>
                <w:szCs w:val="28"/>
              </w:rPr>
              <w:t>–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D12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150 </w:t>
            </w:r>
            <w:r w:rsidR="00D37D12">
              <w:rPr>
                <w:rFonts w:ascii="Times New Roman" w:hAnsi="Times New Roman"/>
                <w:sz w:val="28"/>
                <w:szCs w:val="28"/>
              </w:rPr>
              <w:t>0</w:t>
            </w:r>
            <w:r w:rsidR="00D37D12" w:rsidRPr="00761764">
              <w:rPr>
                <w:rFonts w:ascii="Times New Roman" w:hAnsi="Times New Roman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B0152C" w:rsidRDefault="00B25251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 w:rsidR="00D37D12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D37D12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7087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37D12" w:rsidRDefault="00D37D12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37D12" w:rsidRDefault="00D37D12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lastRenderedPageBreak/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>Необходимо отметить, что МО город Медного</w:t>
      </w:r>
      <w:proofErr w:type="gramStart"/>
      <w:r w:rsidRPr="009E18E7">
        <w:rPr>
          <w:rFonts w:ascii="Times New Roman" w:hAnsi="Times New Roman"/>
          <w:sz w:val="28"/>
          <w:szCs w:val="28"/>
        </w:rPr>
        <w:t>рск пр</w:t>
      </w:r>
      <w:proofErr w:type="gramEnd"/>
      <w:r w:rsidRPr="009E18E7">
        <w:rPr>
          <w:rFonts w:ascii="Times New Roman" w:hAnsi="Times New Roman"/>
          <w:sz w:val="28"/>
          <w:szCs w:val="28"/>
        </w:rPr>
        <w:t xml:space="preserve">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Решение данной проблемы возможно только при создании комплексной 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lastRenderedPageBreak/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 xml:space="preserve">В сельских населенных пунктах, расположенных на территории МО г. Медногорск: п.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Рысаево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Блява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Кидрясово</w:t>
      </w:r>
      <w:proofErr w:type="spellEnd"/>
      <w:r w:rsidRPr="00A701E7">
        <w:rPr>
          <w:rFonts w:ascii="Times New Roman" w:hAnsi="Times New Roman"/>
          <w:sz w:val="28"/>
          <w:szCs w:val="28"/>
        </w:rPr>
        <w:t>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 xml:space="preserve">мусоросборника. </w:t>
      </w:r>
      <w:proofErr w:type="gramStart"/>
      <w:r w:rsidRPr="002D1A3B">
        <w:rPr>
          <w:rFonts w:ascii="Times New Roman" w:hAnsi="Times New Roman"/>
          <w:sz w:val="28"/>
          <w:szCs w:val="28"/>
        </w:rPr>
        <w:t>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 xml:space="preserve">которая осуществляется согласно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контейнерным площадкам МО г. Медногорск», и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  <w:proofErr w:type="gramEnd"/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 xml:space="preserve">зация, учреждений, осуществляющих транспортировку и размещение отходов. Что и приводит к несвоевременной транспортировке отходов производства и потребления, захламлению контейнерных площадок и прилегающих земель, </w:t>
      </w:r>
      <w:r w:rsidRPr="002637DA">
        <w:rPr>
          <w:rFonts w:ascii="Times New Roman" w:hAnsi="Times New Roman"/>
          <w:sz w:val="28"/>
          <w:szCs w:val="28"/>
        </w:rPr>
        <w:lastRenderedPageBreak/>
        <w:t>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 xml:space="preserve"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</w:t>
      </w:r>
      <w:proofErr w:type="spellStart"/>
      <w:r w:rsidRPr="002637DA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37DA">
        <w:rPr>
          <w:rFonts w:ascii="Times New Roman" w:hAnsi="Times New Roman"/>
          <w:sz w:val="28"/>
          <w:szCs w:val="28"/>
        </w:rPr>
        <w:t>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 xml:space="preserve">нию окружающей среды сильно </w:t>
      </w:r>
      <w:proofErr w:type="gramStart"/>
      <w:r w:rsidRPr="0000733C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00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33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00733C">
        <w:rPr>
          <w:rFonts w:ascii="Times New Roman" w:hAnsi="Times New Roman"/>
          <w:sz w:val="28"/>
          <w:szCs w:val="28"/>
        </w:rPr>
        <w:t>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 xml:space="preserve">одной из актуальных проблем - является проблема обращения с медицинскими отходами, являющимися </w:t>
      </w:r>
      <w:proofErr w:type="spellStart"/>
      <w:r w:rsidRPr="003C3E82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3C3E82">
        <w:rPr>
          <w:rFonts w:ascii="Times New Roman" w:hAnsi="Times New Roman"/>
          <w:sz w:val="28"/>
          <w:szCs w:val="28"/>
        </w:rPr>
        <w:t>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lastRenderedPageBreak/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 w:rsidRPr="003C3E82">
        <w:rPr>
          <w:rFonts w:ascii="Times New Roman" w:hAnsi="Times New Roman"/>
          <w:sz w:val="28"/>
          <w:szCs w:val="28"/>
        </w:rPr>
        <w:t>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Потенциально инфицированные отходы обезвреживаются химическими </w:t>
      </w:r>
      <w:proofErr w:type="spellStart"/>
      <w:r w:rsidRPr="003C3E82">
        <w:rPr>
          <w:rFonts w:ascii="Times New Roman" w:hAnsi="Times New Roman"/>
          <w:sz w:val="28"/>
          <w:szCs w:val="28"/>
        </w:rPr>
        <w:t>дезинфектантами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E82">
        <w:rPr>
          <w:rFonts w:ascii="Times New Roman" w:hAnsi="Times New Roman"/>
          <w:sz w:val="28"/>
          <w:szCs w:val="28"/>
        </w:rPr>
        <w:t>жидкая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вянные ящики и </w:t>
      </w:r>
      <w:proofErr w:type="spellStart"/>
      <w:r w:rsidRPr="003C3E82">
        <w:rPr>
          <w:rFonts w:ascii="Times New Roman" w:hAnsi="Times New Roman"/>
          <w:sz w:val="28"/>
          <w:szCs w:val="28"/>
        </w:rPr>
        <w:t>захораниваются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lastRenderedPageBreak/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 xml:space="preserve">2016 годы аварийные меры по наращиванию </w:t>
      </w:r>
      <w:proofErr w:type="spellStart"/>
      <w:r w:rsidRPr="009C62FE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дают лишь временный эффект. Ситуация, с переполнением иловых прудков, остается </w:t>
      </w:r>
      <w:proofErr w:type="spellStart"/>
      <w:r w:rsidRPr="009C62FE">
        <w:rPr>
          <w:rFonts w:ascii="Times New Roman" w:hAnsi="Times New Roman"/>
          <w:sz w:val="28"/>
          <w:szCs w:val="28"/>
        </w:rPr>
        <w:t>угрожающаей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может  в определенный момент перерасти в </w:t>
      </w:r>
      <w:proofErr w:type="gramStart"/>
      <w:r w:rsidRPr="009C62FE">
        <w:rPr>
          <w:rFonts w:ascii="Times New Roman" w:hAnsi="Times New Roman"/>
          <w:sz w:val="28"/>
          <w:szCs w:val="28"/>
        </w:rPr>
        <w:t>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</w:t>
      </w:r>
      <w:proofErr w:type="gramEnd"/>
      <w:r w:rsidRPr="009C62FE">
        <w:rPr>
          <w:rFonts w:ascii="Times New Roman" w:hAnsi="Times New Roman"/>
          <w:sz w:val="28"/>
          <w:szCs w:val="28"/>
        </w:rPr>
        <w:t xml:space="preserve">. Ситуация осложнена тем, что иловые прудки непосредственно прилегают к ручью </w:t>
      </w:r>
      <w:proofErr w:type="spellStart"/>
      <w:r w:rsidRPr="009C62FE">
        <w:rPr>
          <w:rFonts w:ascii="Times New Roman" w:hAnsi="Times New Roman"/>
          <w:sz w:val="28"/>
          <w:szCs w:val="28"/>
        </w:rPr>
        <w:t>Шибишка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впадающему в реку </w:t>
      </w:r>
      <w:proofErr w:type="spellStart"/>
      <w:r w:rsidRPr="009C62FE">
        <w:rPr>
          <w:rFonts w:ascii="Times New Roman" w:hAnsi="Times New Roman"/>
          <w:sz w:val="28"/>
          <w:szCs w:val="28"/>
        </w:rPr>
        <w:t>Блява</w:t>
      </w:r>
      <w:proofErr w:type="spellEnd"/>
      <w:r w:rsidRPr="009C62FE">
        <w:rPr>
          <w:rFonts w:ascii="Times New Roman" w:hAnsi="Times New Roman"/>
          <w:sz w:val="28"/>
          <w:szCs w:val="28"/>
        </w:rPr>
        <w:t>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декантера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.  Вопрос и приобретение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lastRenderedPageBreak/>
        <w:t xml:space="preserve">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lastRenderedPageBreak/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 xml:space="preserve">Реализация данного мероприятия направлена </w:t>
      </w:r>
      <w:proofErr w:type="gramStart"/>
      <w:r w:rsidRPr="007536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365B">
        <w:rPr>
          <w:rFonts w:ascii="Times New Roman" w:hAnsi="Times New Roman"/>
          <w:color w:val="000000"/>
          <w:sz w:val="28"/>
          <w:szCs w:val="28"/>
        </w:rPr>
        <w:t>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E33951" w:rsidRDefault="00E339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F43975" w:rsidTr="005232F7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346EC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761764" w:rsidRPr="003B0FE1" w:rsidRDefault="00F43975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5232F7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174 049 953,11 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232F7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33 887 658,49</w:t>
            </w:r>
            <w:r w:rsidR="00761764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18 947 524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18 079 836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30 277 000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680570" w:rsidRPr="00761764" w:rsidRDefault="00F43975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30 277 000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6F7356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города и условий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lastRenderedPageBreak/>
              <w:t>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как важнейшие </w:t>
      </w:r>
      <w:proofErr w:type="spellStart"/>
      <w:r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средозащитный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повысить оперативность устранения аварийных ситуаций, что </w:t>
      </w:r>
      <w:proofErr w:type="gramStart"/>
      <w:r>
        <w:rPr>
          <w:rFonts w:ascii="Times New Roman" w:hAnsi="Times New Roman"/>
          <w:sz w:val="28"/>
          <w:szCs w:val="28"/>
        </w:rPr>
        <w:t>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  <w:proofErr w:type="gramEnd"/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7B" w:rsidRDefault="00937E7B" w:rsidP="002764B2">
      <w:pPr>
        <w:spacing w:after="0" w:line="240" w:lineRule="auto"/>
      </w:pPr>
      <w:r>
        <w:separator/>
      </w:r>
    </w:p>
  </w:endnote>
  <w:endnote w:type="continuationSeparator" w:id="0">
    <w:p w:rsidR="00937E7B" w:rsidRDefault="00937E7B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7B" w:rsidRDefault="00937E7B" w:rsidP="002764B2">
      <w:pPr>
        <w:spacing w:after="0" w:line="240" w:lineRule="auto"/>
      </w:pPr>
      <w:r>
        <w:separator/>
      </w:r>
    </w:p>
  </w:footnote>
  <w:footnote w:type="continuationSeparator" w:id="0">
    <w:p w:rsidR="00937E7B" w:rsidRDefault="00937E7B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12" w:rsidRDefault="00FA7C08">
    <w:pPr>
      <w:pStyle w:val="a8"/>
      <w:jc w:val="center"/>
    </w:pPr>
    <w:fldSimple w:instr=" PAGE   \* MERGEFORMAT ">
      <w:r w:rsidR="008911C9">
        <w:rPr>
          <w:noProof/>
        </w:rPr>
        <w:t>26</w:t>
      </w:r>
    </w:fldSimple>
  </w:p>
  <w:p w:rsidR="00AF3412" w:rsidRDefault="00AF34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12" w:rsidRDefault="00FA7C08" w:rsidP="00D32D91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34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11C9">
      <w:rPr>
        <w:rStyle w:val="ab"/>
        <w:noProof/>
      </w:rPr>
      <w:t>52</w:t>
    </w:r>
    <w:r>
      <w:rPr>
        <w:rStyle w:val="ab"/>
      </w:rPr>
      <w:fldChar w:fldCharType="end"/>
    </w:r>
  </w:p>
  <w:p w:rsidR="00AF3412" w:rsidRPr="00EB6D82" w:rsidRDefault="00AF34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F25BFD"/>
    <w:rsid w:val="000060D1"/>
    <w:rsid w:val="00006DCC"/>
    <w:rsid w:val="000104C5"/>
    <w:rsid w:val="00021EEF"/>
    <w:rsid w:val="00024B0B"/>
    <w:rsid w:val="00036ABB"/>
    <w:rsid w:val="00047A51"/>
    <w:rsid w:val="00052FDC"/>
    <w:rsid w:val="00055727"/>
    <w:rsid w:val="0005605D"/>
    <w:rsid w:val="00056847"/>
    <w:rsid w:val="000577EC"/>
    <w:rsid w:val="00061BEE"/>
    <w:rsid w:val="0006281E"/>
    <w:rsid w:val="00064B7E"/>
    <w:rsid w:val="00074255"/>
    <w:rsid w:val="000761D8"/>
    <w:rsid w:val="000773A7"/>
    <w:rsid w:val="000811DB"/>
    <w:rsid w:val="00082880"/>
    <w:rsid w:val="0008323C"/>
    <w:rsid w:val="00085D11"/>
    <w:rsid w:val="0009103D"/>
    <w:rsid w:val="000A0BA3"/>
    <w:rsid w:val="000A1343"/>
    <w:rsid w:val="000B7E2E"/>
    <w:rsid w:val="000C012F"/>
    <w:rsid w:val="000D17A5"/>
    <w:rsid w:val="000D3448"/>
    <w:rsid w:val="000D63F5"/>
    <w:rsid w:val="000E64A7"/>
    <w:rsid w:val="00100318"/>
    <w:rsid w:val="00100E64"/>
    <w:rsid w:val="00100EC7"/>
    <w:rsid w:val="001012C0"/>
    <w:rsid w:val="00101B7C"/>
    <w:rsid w:val="00105561"/>
    <w:rsid w:val="00105BDE"/>
    <w:rsid w:val="001063C0"/>
    <w:rsid w:val="00113D82"/>
    <w:rsid w:val="001264B6"/>
    <w:rsid w:val="00146956"/>
    <w:rsid w:val="00163223"/>
    <w:rsid w:val="001653A2"/>
    <w:rsid w:val="0016632D"/>
    <w:rsid w:val="0017500B"/>
    <w:rsid w:val="00190BB4"/>
    <w:rsid w:val="00190F4C"/>
    <w:rsid w:val="00193F75"/>
    <w:rsid w:val="001943EF"/>
    <w:rsid w:val="00194D6E"/>
    <w:rsid w:val="001A4943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07802"/>
    <w:rsid w:val="00216051"/>
    <w:rsid w:val="00217046"/>
    <w:rsid w:val="00217084"/>
    <w:rsid w:val="002177EF"/>
    <w:rsid w:val="00231C7E"/>
    <w:rsid w:val="0023450C"/>
    <w:rsid w:val="0024195E"/>
    <w:rsid w:val="00246A9C"/>
    <w:rsid w:val="00254504"/>
    <w:rsid w:val="00263948"/>
    <w:rsid w:val="00265021"/>
    <w:rsid w:val="00272541"/>
    <w:rsid w:val="00273726"/>
    <w:rsid w:val="002764B2"/>
    <w:rsid w:val="002800B9"/>
    <w:rsid w:val="00280DF2"/>
    <w:rsid w:val="00281EB0"/>
    <w:rsid w:val="00282975"/>
    <w:rsid w:val="00284400"/>
    <w:rsid w:val="00285F93"/>
    <w:rsid w:val="00293128"/>
    <w:rsid w:val="0029339F"/>
    <w:rsid w:val="00293B2A"/>
    <w:rsid w:val="0029458E"/>
    <w:rsid w:val="002959D1"/>
    <w:rsid w:val="002A5ACD"/>
    <w:rsid w:val="002A76DF"/>
    <w:rsid w:val="002A7EAD"/>
    <w:rsid w:val="002C5A03"/>
    <w:rsid w:val="002D07E3"/>
    <w:rsid w:val="002E05BA"/>
    <w:rsid w:val="002F0387"/>
    <w:rsid w:val="002F0BEF"/>
    <w:rsid w:val="002F4B2A"/>
    <w:rsid w:val="002F6482"/>
    <w:rsid w:val="00303EA2"/>
    <w:rsid w:val="00310709"/>
    <w:rsid w:val="00313735"/>
    <w:rsid w:val="00315034"/>
    <w:rsid w:val="003172DC"/>
    <w:rsid w:val="003229AB"/>
    <w:rsid w:val="00334F2E"/>
    <w:rsid w:val="00340A6D"/>
    <w:rsid w:val="00346EC8"/>
    <w:rsid w:val="00351C7A"/>
    <w:rsid w:val="00354858"/>
    <w:rsid w:val="003607B6"/>
    <w:rsid w:val="00361310"/>
    <w:rsid w:val="003665B5"/>
    <w:rsid w:val="003730A4"/>
    <w:rsid w:val="00374EE5"/>
    <w:rsid w:val="0037724C"/>
    <w:rsid w:val="00391706"/>
    <w:rsid w:val="00392D19"/>
    <w:rsid w:val="003A23A1"/>
    <w:rsid w:val="003A461A"/>
    <w:rsid w:val="003A4871"/>
    <w:rsid w:val="003A54DB"/>
    <w:rsid w:val="003C7545"/>
    <w:rsid w:val="003D46DB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50CC"/>
    <w:rsid w:val="0044709E"/>
    <w:rsid w:val="00452EB9"/>
    <w:rsid w:val="00453BB3"/>
    <w:rsid w:val="00456BAD"/>
    <w:rsid w:val="00456E43"/>
    <w:rsid w:val="0045711E"/>
    <w:rsid w:val="0046321D"/>
    <w:rsid w:val="00474128"/>
    <w:rsid w:val="004748C2"/>
    <w:rsid w:val="0048253A"/>
    <w:rsid w:val="00487721"/>
    <w:rsid w:val="004B0094"/>
    <w:rsid w:val="004C39F4"/>
    <w:rsid w:val="004D080D"/>
    <w:rsid w:val="004D1E8A"/>
    <w:rsid w:val="004D7F32"/>
    <w:rsid w:val="004E0472"/>
    <w:rsid w:val="004E20BA"/>
    <w:rsid w:val="004E4680"/>
    <w:rsid w:val="004E560C"/>
    <w:rsid w:val="004F3704"/>
    <w:rsid w:val="00502167"/>
    <w:rsid w:val="005021C6"/>
    <w:rsid w:val="005076BC"/>
    <w:rsid w:val="00507CF1"/>
    <w:rsid w:val="005127AF"/>
    <w:rsid w:val="005232F7"/>
    <w:rsid w:val="00523A85"/>
    <w:rsid w:val="00551AB9"/>
    <w:rsid w:val="005566AE"/>
    <w:rsid w:val="00557B06"/>
    <w:rsid w:val="005661C6"/>
    <w:rsid w:val="005726A1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4845"/>
    <w:rsid w:val="0062626B"/>
    <w:rsid w:val="00631D1F"/>
    <w:rsid w:val="00634920"/>
    <w:rsid w:val="006409C9"/>
    <w:rsid w:val="00643584"/>
    <w:rsid w:val="00645D8E"/>
    <w:rsid w:val="00653279"/>
    <w:rsid w:val="00660A7B"/>
    <w:rsid w:val="00662254"/>
    <w:rsid w:val="006678FF"/>
    <w:rsid w:val="00680570"/>
    <w:rsid w:val="006819EC"/>
    <w:rsid w:val="00682964"/>
    <w:rsid w:val="00690A52"/>
    <w:rsid w:val="006917DD"/>
    <w:rsid w:val="00693759"/>
    <w:rsid w:val="00697EC9"/>
    <w:rsid w:val="006A05A6"/>
    <w:rsid w:val="006A369B"/>
    <w:rsid w:val="006A5655"/>
    <w:rsid w:val="006B1E9A"/>
    <w:rsid w:val="006B446E"/>
    <w:rsid w:val="006C10BA"/>
    <w:rsid w:val="006C2396"/>
    <w:rsid w:val="006D2885"/>
    <w:rsid w:val="006D61F8"/>
    <w:rsid w:val="006E1310"/>
    <w:rsid w:val="006E4A78"/>
    <w:rsid w:val="006F0BA6"/>
    <w:rsid w:val="006F3819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091C"/>
    <w:rsid w:val="00737F7B"/>
    <w:rsid w:val="00747486"/>
    <w:rsid w:val="00750066"/>
    <w:rsid w:val="007574AE"/>
    <w:rsid w:val="007600BE"/>
    <w:rsid w:val="00761764"/>
    <w:rsid w:val="00763CD2"/>
    <w:rsid w:val="007651C2"/>
    <w:rsid w:val="00770639"/>
    <w:rsid w:val="007722C3"/>
    <w:rsid w:val="00774F24"/>
    <w:rsid w:val="00781B37"/>
    <w:rsid w:val="00782893"/>
    <w:rsid w:val="00787660"/>
    <w:rsid w:val="00794923"/>
    <w:rsid w:val="007A32EA"/>
    <w:rsid w:val="007A4B37"/>
    <w:rsid w:val="007B12BA"/>
    <w:rsid w:val="007B2A3B"/>
    <w:rsid w:val="007B5FB3"/>
    <w:rsid w:val="007B7B0C"/>
    <w:rsid w:val="007B7E7A"/>
    <w:rsid w:val="007C6831"/>
    <w:rsid w:val="007D3680"/>
    <w:rsid w:val="007D7168"/>
    <w:rsid w:val="007E2786"/>
    <w:rsid w:val="007F13A7"/>
    <w:rsid w:val="007F7E40"/>
    <w:rsid w:val="00802F29"/>
    <w:rsid w:val="00803750"/>
    <w:rsid w:val="00811123"/>
    <w:rsid w:val="008161B5"/>
    <w:rsid w:val="00820543"/>
    <w:rsid w:val="00843750"/>
    <w:rsid w:val="00843908"/>
    <w:rsid w:val="00853736"/>
    <w:rsid w:val="008549D9"/>
    <w:rsid w:val="00863DB1"/>
    <w:rsid w:val="00882BA9"/>
    <w:rsid w:val="00883060"/>
    <w:rsid w:val="008903E2"/>
    <w:rsid w:val="008911C9"/>
    <w:rsid w:val="00895EEA"/>
    <w:rsid w:val="008A22DA"/>
    <w:rsid w:val="008A54BE"/>
    <w:rsid w:val="008B698F"/>
    <w:rsid w:val="008C1511"/>
    <w:rsid w:val="008C25C7"/>
    <w:rsid w:val="008C3EBC"/>
    <w:rsid w:val="008C436D"/>
    <w:rsid w:val="008C4673"/>
    <w:rsid w:val="008C51B7"/>
    <w:rsid w:val="008C69F9"/>
    <w:rsid w:val="008F4374"/>
    <w:rsid w:val="00901CC9"/>
    <w:rsid w:val="00903007"/>
    <w:rsid w:val="009039BA"/>
    <w:rsid w:val="00903DC0"/>
    <w:rsid w:val="00912AA6"/>
    <w:rsid w:val="00914FE6"/>
    <w:rsid w:val="0092198A"/>
    <w:rsid w:val="00935F79"/>
    <w:rsid w:val="0093624E"/>
    <w:rsid w:val="00937D94"/>
    <w:rsid w:val="00937E7B"/>
    <w:rsid w:val="00945918"/>
    <w:rsid w:val="00954DA1"/>
    <w:rsid w:val="00956D85"/>
    <w:rsid w:val="00965439"/>
    <w:rsid w:val="00976266"/>
    <w:rsid w:val="0097778E"/>
    <w:rsid w:val="00984A93"/>
    <w:rsid w:val="009863DA"/>
    <w:rsid w:val="00990AEE"/>
    <w:rsid w:val="00992DC3"/>
    <w:rsid w:val="009B1534"/>
    <w:rsid w:val="009B2680"/>
    <w:rsid w:val="009B29B1"/>
    <w:rsid w:val="009D0E9A"/>
    <w:rsid w:val="009D203E"/>
    <w:rsid w:val="009E153A"/>
    <w:rsid w:val="009E2763"/>
    <w:rsid w:val="009F7E96"/>
    <w:rsid w:val="00A15040"/>
    <w:rsid w:val="00A17DEA"/>
    <w:rsid w:val="00A2071A"/>
    <w:rsid w:val="00A23874"/>
    <w:rsid w:val="00A250AC"/>
    <w:rsid w:val="00A33081"/>
    <w:rsid w:val="00A35EDC"/>
    <w:rsid w:val="00A37342"/>
    <w:rsid w:val="00A51F73"/>
    <w:rsid w:val="00A559FB"/>
    <w:rsid w:val="00A63FB3"/>
    <w:rsid w:val="00A65C9A"/>
    <w:rsid w:val="00A710DA"/>
    <w:rsid w:val="00A72A4E"/>
    <w:rsid w:val="00A83F30"/>
    <w:rsid w:val="00A87656"/>
    <w:rsid w:val="00A87A3B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F08DB"/>
    <w:rsid w:val="00AF1205"/>
    <w:rsid w:val="00AF1EA4"/>
    <w:rsid w:val="00AF3412"/>
    <w:rsid w:val="00AF3FD7"/>
    <w:rsid w:val="00B01B6F"/>
    <w:rsid w:val="00B05163"/>
    <w:rsid w:val="00B056A5"/>
    <w:rsid w:val="00B066BE"/>
    <w:rsid w:val="00B10A08"/>
    <w:rsid w:val="00B17574"/>
    <w:rsid w:val="00B2116D"/>
    <w:rsid w:val="00B23110"/>
    <w:rsid w:val="00B24BFE"/>
    <w:rsid w:val="00B25251"/>
    <w:rsid w:val="00B42DFA"/>
    <w:rsid w:val="00B61D45"/>
    <w:rsid w:val="00B81703"/>
    <w:rsid w:val="00B87A37"/>
    <w:rsid w:val="00B92B96"/>
    <w:rsid w:val="00BA69E6"/>
    <w:rsid w:val="00BB1C5E"/>
    <w:rsid w:val="00BB2FAD"/>
    <w:rsid w:val="00BB35C2"/>
    <w:rsid w:val="00BB5260"/>
    <w:rsid w:val="00BC18C3"/>
    <w:rsid w:val="00BC2679"/>
    <w:rsid w:val="00BC35B8"/>
    <w:rsid w:val="00BC65B1"/>
    <w:rsid w:val="00BC69DC"/>
    <w:rsid w:val="00BD08F8"/>
    <w:rsid w:val="00BD3EE8"/>
    <w:rsid w:val="00BE7492"/>
    <w:rsid w:val="00BE7DEA"/>
    <w:rsid w:val="00BF5B76"/>
    <w:rsid w:val="00BF5C30"/>
    <w:rsid w:val="00C1169E"/>
    <w:rsid w:val="00C12C27"/>
    <w:rsid w:val="00C22A1F"/>
    <w:rsid w:val="00C23F08"/>
    <w:rsid w:val="00C40354"/>
    <w:rsid w:val="00C54189"/>
    <w:rsid w:val="00C55A16"/>
    <w:rsid w:val="00C61530"/>
    <w:rsid w:val="00C65058"/>
    <w:rsid w:val="00C9609B"/>
    <w:rsid w:val="00C96AB7"/>
    <w:rsid w:val="00CA37F5"/>
    <w:rsid w:val="00CA56D1"/>
    <w:rsid w:val="00CB4275"/>
    <w:rsid w:val="00CB7418"/>
    <w:rsid w:val="00CC0D79"/>
    <w:rsid w:val="00CC57EE"/>
    <w:rsid w:val="00CC64C1"/>
    <w:rsid w:val="00CD53F3"/>
    <w:rsid w:val="00CD650C"/>
    <w:rsid w:val="00CD6931"/>
    <w:rsid w:val="00CE4492"/>
    <w:rsid w:val="00CE7F4F"/>
    <w:rsid w:val="00D05D2E"/>
    <w:rsid w:val="00D15AE6"/>
    <w:rsid w:val="00D16F86"/>
    <w:rsid w:val="00D241AE"/>
    <w:rsid w:val="00D26C43"/>
    <w:rsid w:val="00D32D91"/>
    <w:rsid w:val="00D37D12"/>
    <w:rsid w:val="00D40E29"/>
    <w:rsid w:val="00D51B3C"/>
    <w:rsid w:val="00D5526B"/>
    <w:rsid w:val="00D62910"/>
    <w:rsid w:val="00D665EE"/>
    <w:rsid w:val="00D6766D"/>
    <w:rsid w:val="00D71D26"/>
    <w:rsid w:val="00D756F5"/>
    <w:rsid w:val="00D7767B"/>
    <w:rsid w:val="00D81C64"/>
    <w:rsid w:val="00D949D9"/>
    <w:rsid w:val="00D96D12"/>
    <w:rsid w:val="00DD0794"/>
    <w:rsid w:val="00DD2BC6"/>
    <w:rsid w:val="00DD59A5"/>
    <w:rsid w:val="00DE2C2A"/>
    <w:rsid w:val="00DF3D58"/>
    <w:rsid w:val="00E001C8"/>
    <w:rsid w:val="00E10101"/>
    <w:rsid w:val="00E10DE9"/>
    <w:rsid w:val="00E1183C"/>
    <w:rsid w:val="00E138A3"/>
    <w:rsid w:val="00E15BB3"/>
    <w:rsid w:val="00E33951"/>
    <w:rsid w:val="00E3546C"/>
    <w:rsid w:val="00E42011"/>
    <w:rsid w:val="00E5397A"/>
    <w:rsid w:val="00E65F7B"/>
    <w:rsid w:val="00E668D9"/>
    <w:rsid w:val="00E67B85"/>
    <w:rsid w:val="00E91835"/>
    <w:rsid w:val="00E9428B"/>
    <w:rsid w:val="00E9693E"/>
    <w:rsid w:val="00E96A32"/>
    <w:rsid w:val="00E97DE1"/>
    <w:rsid w:val="00EB1B48"/>
    <w:rsid w:val="00ED070C"/>
    <w:rsid w:val="00ED74DA"/>
    <w:rsid w:val="00ED7A72"/>
    <w:rsid w:val="00EE3648"/>
    <w:rsid w:val="00EE7029"/>
    <w:rsid w:val="00EF3CE1"/>
    <w:rsid w:val="00EF6753"/>
    <w:rsid w:val="00F00E9E"/>
    <w:rsid w:val="00F02D09"/>
    <w:rsid w:val="00F07343"/>
    <w:rsid w:val="00F15021"/>
    <w:rsid w:val="00F25BFD"/>
    <w:rsid w:val="00F26116"/>
    <w:rsid w:val="00F3294D"/>
    <w:rsid w:val="00F357DA"/>
    <w:rsid w:val="00F40F99"/>
    <w:rsid w:val="00F43975"/>
    <w:rsid w:val="00F43E7F"/>
    <w:rsid w:val="00F63B36"/>
    <w:rsid w:val="00F63E86"/>
    <w:rsid w:val="00F71157"/>
    <w:rsid w:val="00F81022"/>
    <w:rsid w:val="00F86E22"/>
    <w:rsid w:val="00F94A70"/>
    <w:rsid w:val="00F950D0"/>
    <w:rsid w:val="00FA7C08"/>
    <w:rsid w:val="00FB26A2"/>
    <w:rsid w:val="00FD02A2"/>
    <w:rsid w:val="00FE61F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9">
    <w:name w:val="Верхний колонтитул Знак"/>
    <w:link w:val="a8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a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page number"/>
    <w:basedOn w:val="a0"/>
    <w:rsid w:val="00392D19"/>
  </w:style>
  <w:style w:type="paragraph" w:styleId="ac">
    <w:name w:val="footer"/>
    <w:basedOn w:val="a"/>
    <w:link w:val="ad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">
    <w:name w:val="Hyperlink"/>
    <w:uiPriority w:val="99"/>
    <w:rsid w:val="00523A85"/>
    <w:rPr>
      <w:color w:val="000080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Subtitle"/>
    <w:basedOn w:val="a"/>
    <w:next w:val="a5"/>
    <w:link w:val="af2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Подзаголовок Знак"/>
    <w:link w:val="af1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f3">
    <w:name w:val="List Bullet"/>
    <w:basedOn w:val="a"/>
    <w:uiPriority w:val="99"/>
    <w:unhideWhenUsed/>
    <w:rsid w:val="00100EC7"/>
    <w:pPr>
      <w:tabs>
        <w:tab w:val="num" w:pos="360"/>
      </w:tabs>
      <w:ind w:left="360" w:hanging="360"/>
      <w:contextualSpacing/>
    </w:pPr>
  </w:style>
  <w:style w:type="paragraph" w:customStyle="1" w:styleId="s3">
    <w:name w:val="s_3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F4397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17DA-0798-4E05-B605-44630F2B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52</Pages>
  <Words>11674</Words>
  <Characters>66543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78061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2021-03-01T07:33:00Z</cp:lastPrinted>
  <dcterms:created xsi:type="dcterms:W3CDTF">2020-04-01T21:43:00Z</dcterms:created>
  <dcterms:modified xsi:type="dcterms:W3CDTF">2021-03-04T10:10:00Z</dcterms:modified>
</cp:coreProperties>
</file>