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9912" w:firstLine="578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Normal"/>
        <w:widowControl w:val="false"/>
        <w:ind w:left="10490" w:hanging="0"/>
        <w:rPr>
          <w:sz w:val="24"/>
          <w:szCs w:val="24"/>
        </w:rPr>
      </w:pPr>
      <w:r>
        <w:rPr>
          <w:sz w:val="24"/>
          <w:szCs w:val="24"/>
        </w:rPr>
        <w:t xml:space="preserve">к протоколу управляющего совета </w:t>
      </w:r>
    </w:p>
    <w:p>
      <w:pPr>
        <w:pStyle w:val="Normal"/>
        <w:widowControl w:val="false"/>
        <w:ind w:left="1049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</w:p>
    <w:p>
      <w:pPr>
        <w:pStyle w:val="Normal"/>
        <w:widowControl w:val="false"/>
        <w:ind w:left="10490" w:hanging="0"/>
        <w:rPr>
          <w:sz w:val="24"/>
          <w:szCs w:val="24"/>
        </w:rPr>
      </w:pPr>
      <w:r>
        <w:rPr>
          <w:sz w:val="24"/>
          <w:szCs w:val="24"/>
        </w:rPr>
        <w:t>«Профилактика  идеологии терроризма и экстремизма на территории  муниципального образования город Медногорск»</w:t>
      </w:r>
    </w:p>
    <w:p>
      <w:pPr>
        <w:pStyle w:val="Normal"/>
        <w:spacing w:before="0" w:after="0"/>
        <w:ind w:left="273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720" w:hanging="0"/>
        <w:contextualSpacing/>
        <w:jc w:val="center"/>
        <w:rPr/>
      </w:pPr>
      <w:r>
        <w:rPr/>
        <w:t xml:space="preserve">Информация о бюджетных ассигнованиях на реализацию муниципальной программы </w:t>
      </w:r>
    </w:p>
    <w:p>
      <w:pPr>
        <w:pStyle w:val="Normal"/>
        <w:spacing w:lineRule="auto" w:line="259" w:before="0" w:after="14"/>
        <w:ind w:left="273" w:hanging="0"/>
        <w:rPr/>
      </w:pPr>
      <w:r>
        <w:rPr/>
      </w:r>
    </w:p>
    <w:tbl>
      <w:tblPr>
        <w:tblW w:w="5000" w:type="pct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536"/>
        <w:gridCol w:w="1809"/>
        <w:gridCol w:w="761"/>
        <w:gridCol w:w="1587"/>
        <w:gridCol w:w="770"/>
        <w:gridCol w:w="768"/>
        <w:gridCol w:w="772"/>
        <w:gridCol w:w="768"/>
        <w:gridCol w:w="772"/>
        <w:gridCol w:w="768"/>
        <w:gridCol w:w="770"/>
        <w:gridCol w:w="771"/>
        <w:gridCol w:w="1232"/>
        <w:gridCol w:w="2614"/>
      </w:tblGrid>
      <w:tr>
        <w:trPr>
          <w:trHeight w:val="240" w:hRule="atLeast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№ </w:t>
            </w:r>
            <w:r>
              <w:rPr>
                <w:color w:val="22272F"/>
                <w:sz w:val="20"/>
                <w:szCs w:val="20"/>
              </w:rPr>
              <w:t>п/п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>
        <w:trPr/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2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</w:rPr>
              <w:t>«Профилактика  идеологии терроризма и экстремизма на территории  муниципального образования город Медногорск»</w:t>
            </w:r>
          </w:p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bCs/>
                <w:color w:val="22272F"/>
                <w:sz w:val="20"/>
                <w:szCs w:val="20"/>
              </w:rPr>
              <w:t>0700000000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198,0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2634,1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Отдел образования </w:t>
            </w:r>
          </w:p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администрации города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bCs/>
                <w:color w:val="22272F"/>
                <w:sz w:val="20"/>
                <w:szCs w:val="20"/>
              </w:rPr>
              <w:t>0700000000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216,0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1528,0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</w:t>
            </w:r>
          </w:p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bCs/>
                <w:color w:val="22272F"/>
                <w:sz w:val="20"/>
                <w:szCs w:val="20"/>
              </w:rPr>
              <w:t>0700000000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204,4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764,4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КФКСТ и МП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bCs/>
                <w:color w:val="22272F"/>
                <w:sz w:val="20"/>
                <w:szCs w:val="20"/>
              </w:rPr>
              <w:t>0700000000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215,7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341,7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Комплекс процессных мероприятий «Усиление антитеррористической защищенности муниципальных объектов»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(всего),</w:t>
            </w:r>
          </w:p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0740100000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198,0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2634,1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Отдел образования </w:t>
            </w:r>
          </w:p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администрации города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0740100010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216,0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1528,0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</w:t>
            </w:r>
          </w:p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0740100010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204,4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764,4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КФКСТ и МП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0740100010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215,7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341,7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1774" w:leader="none"/>
        </w:tabs>
        <w:ind w:left="9912" w:firstLine="578"/>
        <w:rPr>
          <w:sz w:val="28"/>
          <w:szCs w:val="28"/>
        </w:rPr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11774" w:leader="none"/>
        </w:tabs>
        <w:ind w:left="9912" w:firstLine="578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>
      <w:pPr>
        <w:pStyle w:val="Normal"/>
        <w:widowControl w:val="false"/>
        <w:ind w:left="10490" w:hanging="0"/>
        <w:rPr>
          <w:sz w:val="24"/>
          <w:szCs w:val="24"/>
        </w:rPr>
      </w:pPr>
      <w:r>
        <w:rPr>
          <w:sz w:val="24"/>
          <w:szCs w:val="24"/>
        </w:rPr>
        <w:t>к протоколу управляющего совета  муниципальной программы</w:t>
      </w:r>
    </w:p>
    <w:p>
      <w:pPr>
        <w:pStyle w:val="Normal"/>
        <w:widowControl w:val="false"/>
        <w:ind w:left="10490" w:hanging="0"/>
        <w:rPr>
          <w:sz w:val="24"/>
          <w:szCs w:val="24"/>
        </w:rPr>
      </w:pPr>
      <w:r>
        <w:rPr>
          <w:sz w:val="24"/>
          <w:szCs w:val="24"/>
        </w:rPr>
        <w:t>«Профилактика  идеологии терроризма и экстремизма на территории  муниципального образования город Медногорск»</w:t>
      </w:r>
    </w:p>
    <w:p>
      <w:pPr>
        <w:pStyle w:val="Normal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</w:r>
    </w:p>
    <w:p>
      <w:pPr>
        <w:pStyle w:val="Normal"/>
        <w:jc w:val="center"/>
        <w:rPr>
          <w:color w:val="22272F"/>
        </w:rPr>
      </w:pPr>
      <w:r>
        <w:rPr>
          <w:color w:val="22272F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</w:p>
    <w:p>
      <w:pPr>
        <w:pStyle w:val="Normal"/>
        <w:spacing w:lineRule="auto" w:line="259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tbl>
      <w:tblPr>
        <w:tblW w:w="5000" w:type="pct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2890"/>
        <w:gridCol w:w="2074"/>
        <w:gridCol w:w="1036"/>
        <w:gridCol w:w="887"/>
        <w:gridCol w:w="889"/>
        <w:gridCol w:w="888"/>
        <w:gridCol w:w="1037"/>
        <w:gridCol w:w="889"/>
        <w:gridCol w:w="886"/>
        <w:gridCol w:w="887"/>
        <w:gridCol w:w="1184"/>
        <w:gridCol w:w="1627"/>
      </w:tblGrid>
      <w:tr>
        <w:trPr>
          <w:trHeight w:val="240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№ </w:t>
            </w:r>
            <w:r>
              <w:rPr>
                <w:color w:val="22272F"/>
                <w:sz w:val="20"/>
                <w:szCs w:val="20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right="126" w:hanging="0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639" w:leader="none"/>
                <w:tab w:val="center" w:pos="3599" w:leader="none"/>
              </w:tabs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ab/>
              <w:tab/>
              <w:t>Объем финансового обеспечения по годам реализации, тыс. рублей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>
        <w:trPr>
          <w:trHeight w:val="383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i/>
                <w:i/>
              </w:rPr>
            </w:pPr>
            <w:r>
              <w:rPr/>
              <w:t xml:space="preserve">Муниципальная программа </w:t>
            </w:r>
            <w:r>
              <w:rPr>
                <w:bCs/>
              </w:rPr>
              <w:t>«Профилактика  идеологии терроризма и экстремизма на территории  муниципального образования город Медногорск»</w:t>
            </w:r>
          </w:p>
          <w:p>
            <w:pPr>
              <w:pStyle w:val="Normal"/>
              <w:rPr>
                <w:b/>
                <w:b/>
                <w:color w:val="22272F"/>
              </w:rPr>
            </w:pPr>
            <w:r>
              <w:rPr>
                <w:b/>
                <w:color w:val="22272F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198,0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2634,1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</w:rPr>
            </w:pPr>
            <w:r>
              <w:rPr>
                <w:b/>
                <w:color w:val="22272F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198,0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2634,1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</w:rPr>
            </w:pPr>
            <w:r>
              <w:rPr>
                <w:iCs/>
                <w:color w:val="22272F"/>
              </w:rPr>
              <w:t>Комплекс процессных мероприятий «Усиление антитеррористической защищенности муниципальных объектов»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198,0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2634,1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636,1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198,0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2634,1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left="9912" w:firstLine="57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shd w:val="clear" w:color="auto" w:fill="FFFFFF"/>
        <w:spacing w:lineRule="auto" w:line="240" w:beforeAutospacing="1" w:afterAutospacing="1"/>
        <w:contextualSpacing/>
        <w:jc w:val="center"/>
        <w:rPr>
          <w:sz w:val="28"/>
          <w:szCs w:val="28"/>
        </w:rPr>
      </w:pPr>
      <w:r>
        <w:rPr/>
      </w:r>
    </w:p>
    <w:sectPr>
      <w:footerReference w:type="default" r:id="rId2"/>
      <w:type w:val="nextPage"/>
      <w:pgSz w:orient="landscape" w:w="16838" w:h="11906"/>
      <w:pgMar w:left="566" w:right="567" w:header="0" w:top="1134" w:footer="680" w:bottom="81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Общий список.dbo.Лист1$"/>
  </w:mailMerge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3250a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c7538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9c5ddf"/>
    <w:pPr>
      <w:keepNext w:val="true"/>
      <w:spacing w:lineRule="auto" w:line="360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2"/>
    <w:next w:val="Normal"/>
    <w:link w:val="30"/>
    <w:qFormat/>
    <w:rsid w:val="00326f9b"/>
    <w:pPr>
      <w:keepNext w:val="false"/>
      <w:widowControl w:val="false"/>
      <w:spacing w:lineRule="auto" w:line="240" w:before="108" w:after="108"/>
      <w:outlineLvl w:val="2"/>
    </w:pPr>
    <w:rPr>
      <w:rFonts w:ascii="Cambria" w:hAnsi="Cambria"/>
      <w:spacing w:val="0"/>
      <w:kern w:val="0"/>
      <w:sz w:val="26"/>
      <w:szCs w:val="26"/>
    </w:rPr>
  </w:style>
  <w:style w:type="paragraph" w:styleId="4">
    <w:name w:val="Heading 4"/>
    <w:basedOn w:val="3"/>
    <w:next w:val="Normal"/>
    <w:link w:val="40"/>
    <w:qFormat/>
    <w:rsid w:val="00326f9b"/>
    <w:pPr>
      <w:outlineLvl w:val="3"/>
    </w:pPr>
    <w:rPr>
      <w:rFonts w:ascii="Calibri" w:hAnsi="Calibri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c7538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qFormat/>
    <w:locked/>
    <w:rsid w:val="00326f9b"/>
    <w:rPr>
      <w:b/>
      <w:bCs/>
      <w:spacing w:val="20"/>
      <w:kern w:val="2"/>
      <w:sz w:val="28"/>
      <w:szCs w:val="28"/>
    </w:rPr>
  </w:style>
  <w:style w:type="character" w:styleId="31" w:customStyle="1">
    <w:name w:val="Заголовок 3 Знак"/>
    <w:link w:val="3"/>
    <w:qFormat/>
    <w:rsid w:val="00326f9b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326f9b"/>
    <w:rPr>
      <w:rFonts w:ascii="Calibri" w:hAnsi="Calibri"/>
      <w:b/>
      <w:bCs/>
      <w:sz w:val="28"/>
      <w:szCs w:val="28"/>
    </w:rPr>
  </w:style>
  <w:style w:type="character" w:styleId="Style10" w:customStyle="1">
    <w:name w:val="Верхний колонтитул Знак"/>
    <w:link w:val="a3"/>
    <w:uiPriority w:val="99"/>
    <w:qFormat/>
    <w:rsid w:val="00ac7538"/>
    <w:rPr>
      <w:kern w:val="2"/>
      <w:sz w:val="28"/>
      <w:szCs w:val="24"/>
    </w:rPr>
  </w:style>
  <w:style w:type="character" w:styleId="Style11" w:customStyle="1">
    <w:name w:val="Нижний колонтитул Знак"/>
    <w:link w:val="a5"/>
    <w:uiPriority w:val="99"/>
    <w:qFormat/>
    <w:locked/>
    <w:rsid w:val="00fb38ef"/>
    <w:rPr>
      <w:sz w:val="24"/>
      <w:szCs w:val="24"/>
      <w:lang w:val="ru-RU" w:eastAsia="ru-RU" w:bidi="ar-SA"/>
    </w:rPr>
  </w:style>
  <w:style w:type="character" w:styleId="S10" w:customStyle="1">
    <w:name w:val="s_10"/>
    <w:qFormat/>
    <w:rsid w:val="00ac7538"/>
    <w:rPr/>
  </w:style>
  <w:style w:type="character" w:styleId="Style12" w:customStyle="1">
    <w:name w:val="Цветовое выделение"/>
    <w:uiPriority w:val="99"/>
    <w:qFormat/>
    <w:rsid w:val="00326f9b"/>
    <w:rPr>
      <w:b/>
      <w:color w:val="26282F"/>
    </w:rPr>
  </w:style>
  <w:style w:type="character" w:styleId="Style13" w:customStyle="1">
    <w:name w:val="Гипертекстовая ссылка"/>
    <w:uiPriority w:val="99"/>
    <w:qFormat/>
    <w:rsid w:val="00326f9b"/>
    <w:rPr>
      <w:rFonts w:cs="Times New Roman"/>
      <w:b/>
      <w:color w:val="106BBE"/>
    </w:rPr>
  </w:style>
  <w:style w:type="character" w:styleId="Style14" w:customStyle="1">
    <w:name w:val="Активная гипертекстовая ссылка"/>
    <w:qFormat/>
    <w:rsid w:val="00326f9b"/>
    <w:rPr>
      <w:rFonts w:cs="Times New Roman"/>
      <w:b/>
      <w:color w:val="106BBE"/>
      <w:u w:val="single"/>
    </w:rPr>
  </w:style>
  <w:style w:type="character" w:styleId="Style15" w:customStyle="1">
    <w:name w:val="Выделение для Базового Поиска"/>
    <w:qFormat/>
    <w:rsid w:val="00326f9b"/>
    <w:rPr>
      <w:rFonts w:cs="Times New Roman"/>
      <w:b/>
      <w:bCs/>
      <w:color w:val="0058A9"/>
    </w:rPr>
  </w:style>
  <w:style w:type="character" w:styleId="Style16" w:customStyle="1">
    <w:name w:val="Выделение для Базового Поиска (курсив)"/>
    <w:qFormat/>
    <w:rsid w:val="00326f9b"/>
    <w:rPr>
      <w:rFonts w:cs="Times New Roman"/>
      <w:b/>
      <w:bCs/>
      <w:i/>
      <w:iCs/>
      <w:color w:val="0058A9"/>
    </w:rPr>
  </w:style>
  <w:style w:type="character" w:styleId="Style17" w:customStyle="1">
    <w:name w:val="Название Знак"/>
    <w:link w:val="af2"/>
    <w:qFormat/>
    <w:rsid w:val="00326f9b"/>
    <w:rPr>
      <w:rFonts w:ascii="Verdana" w:hAnsi="Verdana"/>
      <w:b/>
      <w:bCs/>
      <w:color w:val="0058A9"/>
      <w:sz w:val="22"/>
      <w:szCs w:val="22"/>
    </w:rPr>
  </w:style>
  <w:style w:type="character" w:styleId="Style18" w:customStyle="1">
    <w:name w:val="Заголовок своего сообщения"/>
    <w:qFormat/>
    <w:rsid w:val="00326f9b"/>
    <w:rPr>
      <w:rFonts w:cs="Times New Roman"/>
      <w:b/>
      <w:bCs/>
      <w:color w:val="26282F"/>
    </w:rPr>
  </w:style>
  <w:style w:type="character" w:styleId="Style19" w:customStyle="1">
    <w:name w:val="Заголовок чужого сообщения"/>
    <w:qFormat/>
    <w:rsid w:val="00326f9b"/>
    <w:rPr>
      <w:rFonts w:cs="Times New Roman"/>
      <w:b/>
      <w:bCs/>
      <w:color w:val="FF0000"/>
    </w:rPr>
  </w:style>
  <w:style w:type="character" w:styleId="Style20" w:customStyle="1">
    <w:name w:val="Найденные слова"/>
    <w:qFormat/>
    <w:rsid w:val="00326f9b"/>
    <w:rPr>
      <w:rFonts w:cs="Times New Roman"/>
      <w:b/>
      <w:color w:val="26282F"/>
      <w:shd w:fill="FFF580" w:val="clear"/>
    </w:rPr>
  </w:style>
  <w:style w:type="character" w:styleId="Style21" w:customStyle="1">
    <w:name w:val="Не вступил в силу"/>
    <w:qFormat/>
    <w:rsid w:val="00326f9b"/>
    <w:rPr>
      <w:rFonts w:cs="Times New Roman"/>
      <w:b/>
      <w:color w:val="000000"/>
      <w:shd w:fill="D8EDE8" w:val="clear"/>
    </w:rPr>
  </w:style>
  <w:style w:type="character" w:styleId="Style22" w:customStyle="1">
    <w:name w:val="Опечатки"/>
    <w:qFormat/>
    <w:rsid w:val="00326f9b"/>
    <w:rPr>
      <w:color w:val="FF0000"/>
    </w:rPr>
  </w:style>
  <w:style w:type="character" w:styleId="Style23" w:customStyle="1">
    <w:name w:val="Продолжение ссылки"/>
    <w:basedOn w:val="Style13"/>
    <w:qFormat/>
    <w:rsid w:val="00326f9b"/>
    <w:rPr/>
  </w:style>
  <w:style w:type="character" w:styleId="Style24" w:customStyle="1">
    <w:name w:val="Сравнение редакций"/>
    <w:qFormat/>
    <w:rsid w:val="00326f9b"/>
    <w:rPr>
      <w:rFonts w:cs="Times New Roman"/>
      <w:b/>
      <w:color w:val="26282F"/>
    </w:rPr>
  </w:style>
  <w:style w:type="character" w:styleId="Style25" w:customStyle="1">
    <w:name w:val="Сравнение редакций. Добавленный фрагмент"/>
    <w:qFormat/>
    <w:rsid w:val="00326f9b"/>
    <w:rPr>
      <w:color w:val="000000"/>
      <w:shd w:fill="C1D7FF" w:val="clear"/>
    </w:rPr>
  </w:style>
  <w:style w:type="character" w:styleId="Style26" w:customStyle="1">
    <w:name w:val="Сравнение редакций. Удаленный фрагмент"/>
    <w:qFormat/>
    <w:rsid w:val="00326f9b"/>
    <w:rPr>
      <w:color w:val="000000"/>
      <w:shd w:fill="C4C413" w:val="clear"/>
    </w:rPr>
  </w:style>
  <w:style w:type="character" w:styleId="Style27" w:customStyle="1">
    <w:name w:val="Утратил силу"/>
    <w:qFormat/>
    <w:rsid w:val="00326f9b"/>
    <w:rPr>
      <w:rFonts w:cs="Times New Roman"/>
      <w:b/>
      <w:strike/>
      <w:color w:val="666600"/>
    </w:rPr>
  </w:style>
  <w:style w:type="character" w:styleId="Pagenumber">
    <w:name w:val="page number"/>
    <w:qFormat/>
    <w:rsid w:val="00326f9b"/>
    <w:rPr>
      <w:rFonts w:cs="Times New Roman"/>
    </w:rPr>
  </w:style>
  <w:style w:type="character" w:styleId="Annotationreference">
    <w:name w:val="annotation reference"/>
    <w:uiPriority w:val="99"/>
    <w:qFormat/>
    <w:rsid w:val="00326f9b"/>
    <w:rPr>
      <w:rFonts w:cs="Times New Roman"/>
      <w:sz w:val="16"/>
      <w:szCs w:val="16"/>
    </w:rPr>
  </w:style>
  <w:style w:type="character" w:styleId="Style28" w:customStyle="1">
    <w:name w:val="Текст примечания Знак"/>
    <w:link w:val="affff6"/>
    <w:uiPriority w:val="99"/>
    <w:qFormat/>
    <w:rsid w:val="00326f9b"/>
    <w:rPr>
      <w:rFonts w:ascii="Arial" w:hAnsi="Arial"/>
    </w:rPr>
  </w:style>
  <w:style w:type="character" w:styleId="Style29" w:customStyle="1">
    <w:name w:val="Тема примечания Знак"/>
    <w:link w:val="affff8"/>
    <w:qFormat/>
    <w:rsid w:val="00326f9b"/>
    <w:rPr>
      <w:rFonts w:ascii="Arial" w:hAnsi="Arial"/>
      <w:b/>
      <w:bCs/>
    </w:rPr>
  </w:style>
  <w:style w:type="character" w:styleId="Style30" w:customStyle="1">
    <w:name w:val="Текст выноски Знак"/>
    <w:link w:val="affffa"/>
    <w:qFormat/>
    <w:rsid w:val="00326f9b"/>
    <w:rPr>
      <w:rFonts w:ascii="Tahoma" w:hAnsi="Tahoma"/>
      <w:sz w:val="16"/>
      <w:szCs w:val="16"/>
    </w:rPr>
  </w:style>
  <w:style w:type="character" w:styleId="12" w:customStyle="1">
    <w:name w:val="Основной текст Знак1"/>
    <w:qFormat/>
    <w:rsid w:val="00326f9b"/>
    <w:rPr>
      <w:rFonts w:ascii="Times New Roman" w:hAnsi="Times New Roman" w:cs="Times New Roman"/>
      <w:shd w:fill="FFFFFF" w:val="clear"/>
    </w:rPr>
  </w:style>
  <w:style w:type="character" w:styleId="Style31" w:customStyle="1">
    <w:name w:val="Основной текст Знак"/>
    <w:link w:val="affffc"/>
    <w:qFormat/>
    <w:rsid w:val="00326f9b"/>
    <w:rPr>
      <w:b/>
      <w:bCs/>
      <w:sz w:val="10"/>
      <w:szCs w:val="10"/>
    </w:rPr>
  </w:style>
  <w:style w:type="character" w:styleId="Style32">
    <w:name w:val="Интернет-ссылка"/>
    <w:uiPriority w:val="99"/>
    <w:rsid w:val="00326f9b"/>
    <w:rPr>
      <w:color w:val="0000FF"/>
      <w:u w:val="single"/>
    </w:rPr>
  </w:style>
  <w:style w:type="character" w:styleId="Style33" w:customStyle="1">
    <w:name w:val="Текст сноски Знак"/>
    <w:link w:val="afffff0"/>
    <w:uiPriority w:val="99"/>
    <w:qFormat/>
    <w:rsid w:val="00326f9b"/>
    <w:rPr>
      <w:b/>
      <w:color w:val="000000"/>
    </w:rPr>
  </w:style>
  <w:style w:type="character" w:styleId="Style34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326f9b"/>
    <w:rPr>
      <w:vertAlign w:val="superscript"/>
    </w:rPr>
  </w:style>
  <w:style w:type="character" w:styleId="S11" w:customStyle="1">
    <w:name w:val="s_11"/>
    <w:qFormat/>
    <w:rsid w:val="00326f9b"/>
    <w:rPr/>
  </w:style>
  <w:style w:type="character" w:styleId="ConsPlusNormal" w:customStyle="1">
    <w:name w:val="ConsPlusNormal Знак"/>
    <w:link w:val="ConsPlusNormal"/>
    <w:qFormat/>
    <w:rsid w:val="00cb05c8"/>
    <w:rPr>
      <w:rFonts w:ascii="Arial" w:hAnsi="Arial" w:cs="Arial"/>
      <w:lang w:val="ru-RU" w:eastAsia="ru-RU" w:bidi="ar-SA"/>
    </w:rPr>
  </w:style>
  <w:style w:type="character" w:styleId="FontStyle13" w:customStyle="1">
    <w:name w:val="Font Style13"/>
    <w:qFormat/>
    <w:rsid w:val="00256133"/>
    <w:rPr>
      <w:rFonts w:ascii="Times New Roman" w:hAnsi="Times New Roman" w:cs="Times New Roman"/>
      <w:sz w:val="26"/>
      <w:szCs w:val="26"/>
    </w:rPr>
  </w:style>
  <w:style w:type="character" w:styleId="Style35" w:customStyle="1">
    <w:name w:val="Текст концевой сноски Знак"/>
    <w:basedOn w:val="DefaultParagraphFont"/>
    <w:link w:val="afffff5"/>
    <w:qFormat/>
    <w:rsid w:val="00e727fb"/>
    <w:rPr/>
  </w:style>
  <w:style w:type="character" w:styleId="Style3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sid w:val="00e727fb"/>
    <w:rPr>
      <w:vertAlign w:val="superscript"/>
    </w:rPr>
  </w:style>
  <w:style w:type="paragraph" w:styleId="Style37">
    <w:name w:val="Заголовок"/>
    <w:basedOn w:val="Normal"/>
    <w:next w:val="Style3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38">
    <w:name w:val="Body Text"/>
    <w:basedOn w:val="Normal"/>
    <w:link w:val="affffd"/>
    <w:rsid w:val="00326f9b"/>
    <w:pPr>
      <w:widowControl w:val="false"/>
      <w:pBdr>
        <w:bottom w:val="single" w:sz="18" w:space="1" w:color="000000"/>
      </w:pBdr>
      <w:overflowPunct w:val="true"/>
      <w:jc w:val="center"/>
      <w:textAlignment w:val="baseline"/>
    </w:pPr>
    <w:rPr>
      <w:b/>
      <w:bCs/>
      <w:sz w:val="10"/>
      <w:szCs w:val="10"/>
    </w:rPr>
  </w:style>
  <w:style w:type="paragraph" w:styleId="Style39">
    <w:name w:val="List"/>
    <w:basedOn w:val="Style38"/>
    <w:pPr/>
    <w:rPr>
      <w:rFonts w:cs="Lohit Devanagari"/>
    </w:rPr>
  </w:style>
  <w:style w:type="paragraph" w:styleId="Style4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1">
    <w:name w:val="Указатель"/>
    <w:basedOn w:val="Normal"/>
    <w:qFormat/>
    <w:pPr>
      <w:suppressLineNumbers/>
    </w:pPr>
    <w:rPr>
      <w:rFonts w:cs="Lohit Devanagari"/>
    </w:rPr>
  </w:style>
  <w:style w:type="paragraph" w:styleId="Style42">
    <w:name w:val="Верхний и нижний колонтитулы"/>
    <w:basedOn w:val="Normal"/>
    <w:qFormat/>
    <w:pPr/>
    <w:rPr/>
  </w:style>
  <w:style w:type="paragraph" w:styleId="Style43">
    <w:name w:val="Header"/>
    <w:basedOn w:val="Normal"/>
    <w:link w:val="a4"/>
    <w:uiPriority w:val="99"/>
    <w:rsid w:val="009c5ddf"/>
    <w:pPr>
      <w:tabs>
        <w:tab w:val="clear" w:pos="708"/>
        <w:tab w:val="center" w:pos="4677" w:leader="none"/>
        <w:tab w:val="right" w:pos="9355" w:leader="none"/>
      </w:tabs>
    </w:pPr>
    <w:rPr>
      <w:kern w:val="2"/>
      <w:sz w:val="28"/>
    </w:rPr>
  </w:style>
  <w:style w:type="paragraph" w:styleId="ConsPlusNormal1" w:customStyle="1">
    <w:name w:val="ConsPlusNormal"/>
    <w:link w:val="ConsPlusNormal0"/>
    <w:qFormat/>
    <w:rsid w:val="0068192d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44">
    <w:name w:val="Footer"/>
    <w:basedOn w:val="Normal"/>
    <w:link w:val="a6"/>
    <w:uiPriority w:val="99"/>
    <w:rsid w:val="00fb38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ac753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45" w:customStyle="1">
    <w:name w:val="Внимание"/>
    <w:basedOn w:val="Normal"/>
    <w:next w:val="Normal"/>
    <w:qFormat/>
    <w:rsid w:val="00326f9b"/>
    <w:pPr>
      <w:widowControl w:val="false"/>
      <w:spacing w:before="240" w:after="240"/>
      <w:ind w:left="420" w:right="420" w:firstLine="300"/>
      <w:jc w:val="both"/>
    </w:pPr>
    <w:rPr>
      <w:rFonts w:ascii="Arial" w:hAnsi="Arial" w:cs="Arial"/>
      <w:shd w:fill="F5F3DA" w:val="clear"/>
    </w:rPr>
  </w:style>
  <w:style w:type="paragraph" w:styleId="Style46" w:customStyle="1">
    <w:name w:val="Внимание: криминал!!"/>
    <w:basedOn w:val="Style45"/>
    <w:next w:val="Normal"/>
    <w:qFormat/>
    <w:rsid w:val="00326f9b"/>
    <w:pPr/>
    <w:rPr/>
  </w:style>
  <w:style w:type="paragraph" w:styleId="Style47" w:customStyle="1">
    <w:name w:val="Внимание: недобросовестность!"/>
    <w:basedOn w:val="Style45"/>
    <w:next w:val="Normal"/>
    <w:qFormat/>
    <w:rsid w:val="00326f9b"/>
    <w:pPr/>
    <w:rPr/>
  </w:style>
  <w:style w:type="paragraph" w:styleId="Style48" w:customStyle="1">
    <w:name w:val="Дочерний элемент списка"/>
    <w:basedOn w:val="Normal"/>
    <w:next w:val="Normal"/>
    <w:qFormat/>
    <w:rsid w:val="00326f9b"/>
    <w:pPr>
      <w:widowControl w:val="false"/>
      <w:jc w:val="both"/>
    </w:pPr>
    <w:rPr>
      <w:rFonts w:ascii="Arial" w:hAnsi="Arial" w:cs="Arial"/>
      <w:color w:val="868381"/>
      <w:sz w:val="20"/>
      <w:szCs w:val="20"/>
    </w:rPr>
  </w:style>
  <w:style w:type="paragraph" w:styleId="Style49" w:customStyle="1">
    <w:name w:val="Основное меню (преемственное)"/>
    <w:basedOn w:val="Normal"/>
    <w:next w:val="Normal"/>
    <w:qFormat/>
    <w:rsid w:val="00326f9b"/>
    <w:pPr>
      <w:widowControl w:val="false"/>
      <w:ind w:firstLine="720"/>
      <w:jc w:val="both"/>
    </w:pPr>
    <w:rPr>
      <w:rFonts w:ascii="Verdana" w:hAnsi="Verdana" w:cs="Verdana"/>
      <w:sz w:val="22"/>
      <w:szCs w:val="22"/>
    </w:rPr>
  </w:style>
  <w:style w:type="paragraph" w:styleId="Style50">
    <w:name w:val="Title"/>
    <w:basedOn w:val="Style49"/>
    <w:next w:val="Normal"/>
    <w:link w:val="af3"/>
    <w:qFormat/>
    <w:rsid w:val="00326f9b"/>
    <w:pPr/>
    <w:rPr>
      <w:rFonts w:cs="Times New Roman"/>
      <w:b/>
      <w:bCs/>
      <w:color w:val="0058A9"/>
      <w:shd w:fill="F0F0F0" w:val="clear"/>
    </w:rPr>
  </w:style>
  <w:style w:type="paragraph" w:styleId="Style51" w:customStyle="1">
    <w:name w:val="Заголовок группы контролов"/>
    <w:basedOn w:val="Normal"/>
    <w:next w:val="Normal"/>
    <w:qFormat/>
    <w:rsid w:val="00326f9b"/>
    <w:pPr>
      <w:widowControl w:val="false"/>
      <w:ind w:firstLine="720"/>
      <w:jc w:val="both"/>
    </w:pPr>
    <w:rPr>
      <w:rFonts w:ascii="Arial" w:hAnsi="Arial" w:cs="Arial"/>
      <w:b/>
      <w:bCs/>
      <w:color w:val="000000"/>
    </w:rPr>
  </w:style>
  <w:style w:type="paragraph" w:styleId="Style52" w:customStyle="1">
    <w:name w:val="Заголовок для информации об изменениях"/>
    <w:basedOn w:val="1"/>
    <w:next w:val="Normal"/>
    <w:qFormat/>
    <w:rsid w:val="00326f9b"/>
    <w:pPr>
      <w:keepNext w:val="false"/>
      <w:keepLines w:val="false"/>
      <w:widowControl w:val="false"/>
      <w:spacing w:before="0" w:after="108"/>
      <w:jc w:val="center"/>
    </w:pPr>
    <w:rPr>
      <w:b w:val="false"/>
      <w:bCs w:val="false"/>
      <w:color w:val="000000"/>
      <w:kern w:val="2"/>
      <w:sz w:val="18"/>
      <w:szCs w:val="18"/>
      <w:shd w:fill="FFFFFF" w:val="clear"/>
    </w:rPr>
  </w:style>
  <w:style w:type="paragraph" w:styleId="Style53" w:customStyle="1">
    <w:name w:val="Заголовок распахивающейся части диалога"/>
    <w:basedOn w:val="Normal"/>
    <w:next w:val="Normal"/>
    <w:qFormat/>
    <w:rsid w:val="00326f9b"/>
    <w:pPr>
      <w:widowControl w:val="false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styleId="Style54" w:customStyle="1">
    <w:name w:val="Заголовок статьи"/>
    <w:basedOn w:val="Normal"/>
    <w:next w:val="Normal"/>
    <w:qFormat/>
    <w:rsid w:val="00326f9b"/>
    <w:pPr>
      <w:widowControl w:val="false"/>
      <w:ind w:left="1612" w:hanging="892"/>
      <w:jc w:val="both"/>
    </w:pPr>
    <w:rPr>
      <w:rFonts w:ascii="Arial" w:hAnsi="Arial" w:cs="Arial"/>
    </w:rPr>
  </w:style>
  <w:style w:type="paragraph" w:styleId="Style55" w:customStyle="1">
    <w:name w:val="Заголовок ЭР (левое окно)"/>
    <w:basedOn w:val="Normal"/>
    <w:next w:val="Normal"/>
    <w:qFormat/>
    <w:rsid w:val="00326f9b"/>
    <w:pPr>
      <w:widowControl w:val="false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Style56" w:customStyle="1">
    <w:name w:val="Заголовок ЭР (правое окно)"/>
    <w:basedOn w:val="Style55"/>
    <w:next w:val="Normal"/>
    <w:qFormat/>
    <w:rsid w:val="00326f9b"/>
    <w:pPr>
      <w:spacing w:before="300" w:after="0"/>
      <w:jc w:val="left"/>
    </w:pPr>
    <w:rPr/>
  </w:style>
  <w:style w:type="paragraph" w:styleId="Style57" w:customStyle="1">
    <w:name w:val="Интерактивный заголовок"/>
    <w:basedOn w:val="Style50"/>
    <w:next w:val="Normal"/>
    <w:qFormat/>
    <w:rsid w:val="00326f9b"/>
    <w:pPr/>
    <w:rPr>
      <w:u w:val="single"/>
    </w:rPr>
  </w:style>
  <w:style w:type="paragraph" w:styleId="Style58" w:customStyle="1">
    <w:name w:val="Текст информации об изменениях"/>
    <w:basedOn w:val="Normal"/>
    <w:next w:val="Normal"/>
    <w:qFormat/>
    <w:rsid w:val="00326f9b"/>
    <w:pPr>
      <w:widowControl w:val="false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styleId="Style59" w:customStyle="1">
    <w:name w:val="Информация об изменениях"/>
    <w:basedOn w:val="Style58"/>
    <w:next w:val="Normal"/>
    <w:qFormat/>
    <w:rsid w:val="00326f9b"/>
    <w:pPr>
      <w:spacing w:before="180" w:after="0"/>
      <w:ind w:left="360" w:right="360" w:hanging="0"/>
    </w:pPr>
    <w:rPr>
      <w:shd w:fill="EAEFED" w:val="clear"/>
    </w:rPr>
  </w:style>
  <w:style w:type="paragraph" w:styleId="Style60" w:customStyle="1">
    <w:name w:val="Текст (справка)"/>
    <w:basedOn w:val="Normal"/>
    <w:next w:val="Normal"/>
    <w:qFormat/>
    <w:rsid w:val="00326f9b"/>
    <w:pPr>
      <w:widowControl w:val="false"/>
      <w:ind w:left="170" w:right="170" w:hanging="0"/>
    </w:pPr>
    <w:rPr>
      <w:rFonts w:ascii="Arial" w:hAnsi="Arial" w:cs="Arial"/>
    </w:rPr>
  </w:style>
  <w:style w:type="paragraph" w:styleId="Style61" w:customStyle="1">
    <w:name w:val="Комментарий"/>
    <w:basedOn w:val="Style60"/>
    <w:next w:val="Normal"/>
    <w:qFormat/>
    <w:rsid w:val="00326f9b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2" w:customStyle="1">
    <w:name w:val="Информация об изменениях документа"/>
    <w:basedOn w:val="Style61"/>
    <w:next w:val="Normal"/>
    <w:qFormat/>
    <w:rsid w:val="00326f9b"/>
    <w:pPr/>
    <w:rPr>
      <w:i/>
      <w:iCs/>
    </w:rPr>
  </w:style>
  <w:style w:type="paragraph" w:styleId="Style63" w:customStyle="1">
    <w:name w:val="Текст (лев. подпись)"/>
    <w:basedOn w:val="Normal"/>
    <w:next w:val="Normal"/>
    <w:qFormat/>
    <w:rsid w:val="00326f9b"/>
    <w:pPr>
      <w:widowControl w:val="false"/>
    </w:pPr>
    <w:rPr>
      <w:rFonts w:ascii="Arial" w:hAnsi="Arial" w:cs="Arial"/>
    </w:rPr>
  </w:style>
  <w:style w:type="paragraph" w:styleId="Style64" w:customStyle="1">
    <w:name w:val="Колонтитул (левый)"/>
    <w:basedOn w:val="Style63"/>
    <w:next w:val="Normal"/>
    <w:qFormat/>
    <w:rsid w:val="00326f9b"/>
    <w:pPr/>
    <w:rPr>
      <w:sz w:val="14"/>
      <w:szCs w:val="14"/>
    </w:rPr>
  </w:style>
  <w:style w:type="paragraph" w:styleId="Style65" w:customStyle="1">
    <w:name w:val="Текст (прав. подпись)"/>
    <w:basedOn w:val="Normal"/>
    <w:next w:val="Normal"/>
    <w:qFormat/>
    <w:rsid w:val="00326f9b"/>
    <w:pPr>
      <w:widowControl w:val="false"/>
      <w:jc w:val="right"/>
    </w:pPr>
    <w:rPr>
      <w:rFonts w:ascii="Arial" w:hAnsi="Arial" w:cs="Arial"/>
    </w:rPr>
  </w:style>
  <w:style w:type="paragraph" w:styleId="Style66" w:customStyle="1">
    <w:name w:val="Колонтитул (правый)"/>
    <w:basedOn w:val="Style65"/>
    <w:next w:val="Normal"/>
    <w:qFormat/>
    <w:rsid w:val="00326f9b"/>
    <w:pPr/>
    <w:rPr>
      <w:sz w:val="14"/>
      <w:szCs w:val="14"/>
    </w:rPr>
  </w:style>
  <w:style w:type="paragraph" w:styleId="Style67" w:customStyle="1">
    <w:name w:val="Комментарий пользователя"/>
    <w:basedOn w:val="Style61"/>
    <w:next w:val="Normal"/>
    <w:qFormat/>
    <w:rsid w:val="00326f9b"/>
    <w:pPr>
      <w:jc w:val="left"/>
    </w:pPr>
    <w:rPr>
      <w:shd w:fill="FFDFE0" w:val="clear"/>
    </w:rPr>
  </w:style>
  <w:style w:type="paragraph" w:styleId="Style68" w:customStyle="1">
    <w:name w:val="Куда обратиться?"/>
    <w:basedOn w:val="Style45"/>
    <w:next w:val="Normal"/>
    <w:qFormat/>
    <w:rsid w:val="00326f9b"/>
    <w:pPr/>
    <w:rPr/>
  </w:style>
  <w:style w:type="paragraph" w:styleId="Style69" w:customStyle="1">
    <w:name w:val="Моноширинный"/>
    <w:basedOn w:val="Normal"/>
    <w:next w:val="Normal"/>
    <w:qFormat/>
    <w:rsid w:val="00326f9b"/>
    <w:pPr>
      <w:widowControl w:val="false"/>
    </w:pPr>
    <w:rPr>
      <w:rFonts w:ascii="Courier New" w:hAnsi="Courier New" w:cs="Courier New"/>
    </w:rPr>
  </w:style>
  <w:style w:type="paragraph" w:styleId="Style70" w:customStyle="1">
    <w:name w:val="Необходимые документы"/>
    <w:basedOn w:val="Style45"/>
    <w:next w:val="Normal"/>
    <w:qFormat/>
    <w:rsid w:val="00326f9b"/>
    <w:pPr>
      <w:ind w:left="420" w:right="420" w:firstLine="118"/>
    </w:pPr>
    <w:rPr/>
  </w:style>
  <w:style w:type="paragraph" w:styleId="Style71" w:customStyle="1">
    <w:name w:val="Нормальный (таблица)"/>
    <w:basedOn w:val="Normal"/>
    <w:next w:val="Normal"/>
    <w:qFormat/>
    <w:rsid w:val="00326f9b"/>
    <w:pPr>
      <w:widowControl w:val="false"/>
      <w:jc w:val="both"/>
    </w:pPr>
    <w:rPr>
      <w:rFonts w:ascii="Arial" w:hAnsi="Arial" w:cs="Arial"/>
    </w:rPr>
  </w:style>
  <w:style w:type="paragraph" w:styleId="Style72" w:customStyle="1">
    <w:name w:val="Таблицы (моноширинный)"/>
    <w:basedOn w:val="Normal"/>
    <w:next w:val="Normal"/>
    <w:qFormat/>
    <w:rsid w:val="00326f9b"/>
    <w:pPr>
      <w:widowControl w:val="false"/>
    </w:pPr>
    <w:rPr>
      <w:rFonts w:ascii="Courier New" w:hAnsi="Courier New" w:cs="Courier New"/>
    </w:rPr>
  </w:style>
  <w:style w:type="paragraph" w:styleId="Style73" w:customStyle="1">
    <w:name w:val="Оглавление"/>
    <w:basedOn w:val="Style72"/>
    <w:next w:val="Normal"/>
    <w:qFormat/>
    <w:rsid w:val="00326f9b"/>
    <w:pPr>
      <w:ind w:left="140" w:hanging="0"/>
    </w:pPr>
    <w:rPr/>
  </w:style>
  <w:style w:type="paragraph" w:styleId="Style74" w:customStyle="1">
    <w:name w:val="Переменная часть"/>
    <w:basedOn w:val="Style49"/>
    <w:next w:val="Normal"/>
    <w:qFormat/>
    <w:rsid w:val="00326f9b"/>
    <w:pPr/>
    <w:rPr>
      <w:sz w:val="18"/>
      <w:szCs w:val="18"/>
    </w:rPr>
  </w:style>
  <w:style w:type="paragraph" w:styleId="Style75" w:customStyle="1">
    <w:name w:val="Подвал для информации об изменениях"/>
    <w:basedOn w:val="1"/>
    <w:next w:val="Normal"/>
    <w:qFormat/>
    <w:rsid w:val="00326f9b"/>
    <w:pPr>
      <w:keepNext w:val="false"/>
      <w:keepLines w:val="false"/>
      <w:widowControl w:val="false"/>
      <w:spacing w:before="108" w:after="108"/>
      <w:jc w:val="center"/>
    </w:pPr>
    <w:rPr>
      <w:b w:val="false"/>
      <w:bCs w:val="false"/>
      <w:color w:val="auto"/>
      <w:kern w:val="2"/>
      <w:sz w:val="18"/>
      <w:szCs w:val="18"/>
    </w:rPr>
  </w:style>
  <w:style w:type="paragraph" w:styleId="Style76" w:customStyle="1">
    <w:name w:val="Подзаголовок для информации об изменениях"/>
    <w:basedOn w:val="Style58"/>
    <w:next w:val="Normal"/>
    <w:qFormat/>
    <w:rsid w:val="00326f9b"/>
    <w:pPr/>
    <w:rPr>
      <w:b/>
      <w:bCs/>
    </w:rPr>
  </w:style>
  <w:style w:type="paragraph" w:styleId="Style77" w:customStyle="1">
    <w:name w:val="Подчёркнуный текст"/>
    <w:basedOn w:val="Normal"/>
    <w:next w:val="Normal"/>
    <w:qFormat/>
    <w:rsid w:val="00326f9b"/>
    <w:pPr>
      <w:widowControl w:val="false"/>
      <w:ind w:firstLine="720"/>
      <w:jc w:val="both"/>
    </w:pPr>
    <w:rPr>
      <w:rFonts w:ascii="Arial" w:hAnsi="Arial" w:cs="Arial"/>
    </w:rPr>
  </w:style>
  <w:style w:type="paragraph" w:styleId="Style78" w:customStyle="1">
    <w:name w:val="Постоянная часть"/>
    <w:basedOn w:val="Style49"/>
    <w:next w:val="Normal"/>
    <w:qFormat/>
    <w:rsid w:val="00326f9b"/>
    <w:pPr/>
    <w:rPr>
      <w:sz w:val="20"/>
      <w:szCs w:val="20"/>
    </w:rPr>
  </w:style>
  <w:style w:type="paragraph" w:styleId="Style79" w:customStyle="1">
    <w:name w:val="Прижатый влево"/>
    <w:basedOn w:val="Normal"/>
    <w:next w:val="Normal"/>
    <w:qFormat/>
    <w:rsid w:val="00326f9b"/>
    <w:pPr>
      <w:widowControl w:val="false"/>
    </w:pPr>
    <w:rPr>
      <w:rFonts w:ascii="Arial" w:hAnsi="Arial" w:cs="Arial"/>
    </w:rPr>
  </w:style>
  <w:style w:type="paragraph" w:styleId="Style80" w:customStyle="1">
    <w:name w:val="Пример."/>
    <w:basedOn w:val="Style45"/>
    <w:next w:val="Normal"/>
    <w:qFormat/>
    <w:rsid w:val="00326f9b"/>
    <w:pPr/>
    <w:rPr/>
  </w:style>
  <w:style w:type="paragraph" w:styleId="Style81" w:customStyle="1">
    <w:name w:val="Примечание."/>
    <w:basedOn w:val="Style45"/>
    <w:next w:val="Normal"/>
    <w:qFormat/>
    <w:rsid w:val="00326f9b"/>
    <w:pPr/>
    <w:rPr/>
  </w:style>
  <w:style w:type="paragraph" w:styleId="Style82" w:customStyle="1">
    <w:name w:val="Словарная статья"/>
    <w:basedOn w:val="Normal"/>
    <w:next w:val="Normal"/>
    <w:qFormat/>
    <w:rsid w:val="00326f9b"/>
    <w:pPr>
      <w:widowControl w:val="false"/>
      <w:ind w:right="118" w:hanging="0"/>
      <w:jc w:val="both"/>
    </w:pPr>
    <w:rPr>
      <w:rFonts w:ascii="Arial" w:hAnsi="Arial" w:cs="Arial"/>
    </w:rPr>
  </w:style>
  <w:style w:type="paragraph" w:styleId="Style83" w:customStyle="1">
    <w:name w:val="Ссылка на официальную публикацию"/>
    <w:basedOn w:val="Normal"/>
    <w:next w:val="Normal"/>
    <w:qFormat/>
    <w:rsid w:val="00326f9b"/>
    <w:pPr>
      <w:widowControl w:val="false"/>
      <w:ind w:firstLine="720"/>
      <w:jc w:val="both"/>
    </w:pPr>
    <w:rPr>
      <w:rFonts w:ascii="Arial" w:hAnsi="Arial" w:cs="Arial"/>
    </w:rPr>
  </w:style>
  <w:style w:type="paragraph" w:styleId="Style84" w:customStyle="1">
    <w:name w:val="Текст в таблице"/>
    <w:basedOn w:val="Style71"/>
    <w:next w:val="Normal"/>
    <w:qFormat/>
    <w:rsid w:val="00326f9b"/>
    <w:pPr>
      <w:ind w:firstLine="500"/>
    </w:pPr>
    <w:rPr/>
  </w:style>
  <w:style w:type="paragraph" w:styleId="Style85" w:customStyle="1">
    <w:name w:val="Текст ЭР (см. также)"/>
    <w:basedOn w:val="Normal"/>
    <w:next w:val="Normal"/>
    <w:qFormat/>
    <w:rsid w:val="00326f9b"/>
    <w:pPr>
      <w:widowControl w:val="false"/>
      <w:spacing w:before="200" w:after="0"/>
    </w:pPr>
    <w:rPr>
      <w:rFonts w:ascii="Arial" w:hAnsi="Arial" w:cs="Arial"/>
      <w:sz w:val="20"/>
      <w:szCs w:val="20"/>
    </w:rPr>
  </w:style>
  <w:style w:type="paragraph" w:styleId="Style86" w:customStyle="1">
    <w:name w:val="Технический комментарий"/>
    <w:basedOn w:val="Normal"/>
    <w:next w:val="Normal"/>
    <w:qFormat/>
    <w:rsid w:val="00326f9b"/>
    <w:pPr>
      <w:widowControl w:val="false"/>
    </w:pPr>
    <w:rPr>
      <w:rFonts w:ascii="Arial" w:hAnsi="Arial" w:cs="Arial"/>
      <w:color w:val="463F31"/>
      <w:shd w:fill="FFFFA6" w:val="clear"/>
    </w:rPr>
  </w:style>
  <w:style w:type="paragraph" w:styleId="Style87" w:customStyle="1">
    <w:name w:val="Формула"/>
    <w:basedOn w:val="Normal"/>
    <w:next w:val="Normal"/>
    <w:qFormat/>
    <w:rsid w:val="00326f9b"/>
    <w:pPr>
      <w:widowControl w:val="false"/>
      <w:spacing w:before="240" w:after="240"/>
      <w:ind w:left="420" w:right="420" w:firstLine="300"/>
      <w:jc w:val="both"/>
    </w:pPr>
    <w:rPr>
      <w:rFonts w:ascii="Arial" w:hAnsi="Arial" w:cs="Arial"/>
      <w:shd w:fill="F5F3DA" w:val="clear"/>
    </w:rPr>
  </w:style>
  <w:style w:type="paragraph" w:styleId="Style88" w:customStyle="1">
    <w:name w:val="Центрированный (таблица)"/>
    <w:basedOn w:val="Style71"/>
    <w:next w:val="Normal"/>
    <w:qFormat/>
    <w:rsid w:val="00326f9b"/>
    <w:pPr>
      <w:jc w:val="center"/>
    </w:pPr>
    <w:rPr/>
  </w:style>
  <w:style w:type="paragraph" w:styleId="Style89" w:customStyle="1">
    <w:name w:val="ЭР-содержание (правое окно)"/>
    <w:basedOn w:val="Normal"/>
    <w:next w:val="Normal"/>
    <w:qFormat/>
    <w:rsid w:val="00326f9b"/>
    <w:pPr>
      <w:widowControl w:val="false"/>
      <w:spacing w:before="300" w:after="0"/>
    </w:pPr>
    <w:rPr>
      <w:rFonts w:ascii="Arial" w:hAnsi="Arial" w:cs="Arial"/>
    </w:rPr>
  </w:style>
  <w:style w:type="paragraph" w:styleId="Default" w:customStyle="1">
    <w:name w:val="Default"/>
    <w:qFormat/>
    <w:rsid w:val="00326f9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3" w:customStyle="1">
    <w:name w:val="Без интервала1"/>
    <w:qFormat/>
    <w:rsid w:val="00326f9b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Annotationtext">
    <w:name w:val="annotation text"/>
    <w:basedOn w:val="Normal"/>
    <w:link w:val="affff7"/>
    <w:uiPriority w:val="99"/>
    <w:qFormat/>
    <w:rsid w:val="00326f9b"/>
    <w:pPr>
      <w:widowControl w:val="false"/>
      <w:ind w:firstLine="720"/>
      <w:jc w:val="both"/>
    </w:pPr>
    <w:rPr>
      <w:rFonts w:ascii="Arial" w:hAnsi="Arial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ff9"/>
    <w:qFormat/>
    <w:rsid w:val="00326f9b"/>
    <w:pPr/>
    <w:rPr>
      <w:b/>
      <w:bCs/>
    </w:rPr>
  </w:style>
  <w:style w:type="paragraph" w:styleId="BalloonText">
    <w:name w:val="Balloon Text"/>
    <w:basedOn w:val="Normal"/>
    <w:link w:val="affffb"/>
    <w:qFormat/>
    <w:rsid w:val="00326f9b"/>
    <w:pPr>
      <w:widowControl w:val="false"/>
      <w:ind w:firstLine="720"/>
      <w:jc w:val="both"/>
    </w:pPr>
    <w:rPr>
      <w:rFonts w:ascii="Tahoma" w:hAnsi="Tahoma"/>
      <w:sz w:val="16"/>
      <w:szCs w:val="16"/>
    </w:rPr>
  </w:style>
  <w:style w:type="paragraph" w:styleId="ConsPlusCell" w:customStyle="1">
    <w:name w:val="ConsPlusCell"/>
    <w:qFormat/>
    <w:rsid w:val="00326f9b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lockQuotation" w:customStyle="1">
    <w:name w:val="Block Quotation"/>
    <w:basedOn w:val="Normal"/>
    <w:qFormat/>
    <w:rsid w:val="00326f9b"/>
    <w:pPr>
      <w:widowControl w:val="false"/>
      <w:overflowPunct w:val="true"/>
      <w:ind w:left="567" w:right="-2" w:firstLine="851"/>
      <w:jc w:val="both"/>
      <w:textAlignment w:val="baseline"/>
    </w:pPr>
    <w:rPr>
      <w:sz w:val="28"/>
      <w:szCs w:val="28"/>
    </w:rPr>
  </w:style>
  <w:style w:type="paragraph" w:styleId="14" w:customStyle="1">
    <w:name w:val="Абзац списка1"/>
    <w:basedOn w:val="Normal"/>
    <w:qFormat/>
    <w:rsid w:val="00326f9b"/>
    <w:pPr>
      <w:widowControl w:val="false"/>
      <w:ind w:left="720" w:firstLine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26f9b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Title" w:customStyle="1">
    <w:name w:val="ConsPlusTitle"/>
    <w:qFormat/>
    <w:rsid w:val="00326f9b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S16" w:customStyle="1">
    <w:name w:val="s_16"/>
    <w:basedOn w:val="Normal"/>
    <w:qFormat/>
    <w:rsid w:val="00326f9b"/>
    <w:pPr>
      <w:spacing w:beforeAutospacing="1" w:afterAutospacing="1"/>
    </w:pPr>
    <w:rPr/>
  </w:style>
  <w:style w:type="paragraph" w:styleId="Style90">
    <w:name w:val="Footnote Text"/>
    <w:basedOn w:val="Normal"/>
    <w:link w:val="afffff1"/>
    <w:uiPriority w:val="99"/>
    <w:unhideWhenUsed/>
    <w:rsid w:val="00326f9b"/>
    <w:pPr>
      <w:ind w:left="2799" w:right="2835" w:hanging="10"/>
      <w:jc w:val="center"/>
    </w:pPr>
    <w:rPr>
      <w:b/>
      <w:color w:val="000000"/>
      <w:sz w:val="20"/>
      <w:szCs w:val="20"/>
    </w:rPr>
  </w:style>
  <w:style w:type="paragraph" w:styleId="S1" w:customStyle="1">
    <w:name w:val="s_1"/>
    <w:basedOn w:val="Normal"/>
    <w:qFormat/>
    <w:rsid w:val="00326f9b"/>
    <w:pPr>
      <w:spacing w:beforeAutospacing="1" w:afterAutospacing="1"/>
    </w:pPr>
    <w:rPr/>
  </w:style>
  <w:style w:type="paragraph" w:styleId="Empty" w:customStyle="1">
    <w:name w:val="empty"/>
    <w:basedOn w:val="Normal"/>
    <w:qFormat/>
    <w:rsid w:val="00326f9b"/>
    <w:pPr>
      <w:spacing w:beforeAutospacing="1" w:afterAutospacing="1"/>
    </w:pPr>
    <w:rPr/>
  </w:style>
  <w:style w:type="paragraph" w:styleId="S3" w:customStyle="1">
    <w:name w:val="s_3"/>
    <w:basedOn w:val="Normal"/>
    <w:qFormat/>
    <w:rsid w:val="00326f9b"/>
    <w:pPr>
      <w:spacing w:beforeAutospacing="1" w:afterAutospacing="1"/>
    </w:pPr>
    <w:rPr/>
  </w:style>
  <w:style w:type="paragraph" w:styleId="ConsPlusNonformat" w:customStyle="1">
    <w:name w:val="ConsPlusNonformat"/>
    <w:qFormat/>
    <w:rsid w:val="00326f9b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2"/>
      <w:lang w:val="ru-RU" w:eastAsia="ru-RU" w:bidi="ar-SA"/>
    </w:rPr>
  </w:style>
  <w:style w:type="paragraph" w:styleId="ConsPlusDocList" w:customStyle="1">
    <w:name w:val="ConsPlusDocList"/>
    <w:qFormat/>
    <w:rsid w:val="00326f9b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2"/>
      <w:lang w:val="ru-RU" w:eastAsia="ru-RU" w:bidi="ar-SA"/>
    </w:rPr>
  </w:style>
  <w:style w:type="paragraph" w:styleId="ConsPlusTitlePage" w:customStyle="1">
    <w:name w:val="ConsPlusTitlePage"/>
    <w:qFormat/>
    <w:rsid w:val="00326f9b"/>
    <w:pPr>
      <w:widowControl w:val="fals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4"/>
      <w:szCs w:val="22"/>
      <w:lang w:val="ru-RU" w:eastAsia="ru-RU" w:bidi="ar-SA"/>
    </w:rPr>
  </w:style>
  <w:style w:type="paragraph" w:styleId="ConsPlusJurTerm" w:customStyle="1">
    <w:name w:val="ConsPlusJurTerm"/>
    <w:qFormat/>
    <w:rsid w:val="00326f9b"/>
    <w:pPr>
      <w:widowControl w:val="fals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6"/>
      <w:szCs w:val="22"/>
      <w:lang w:val="ru-RU" w:eastAsia="ru-RU" w:bidi="ar-SA"/>
    </w:rPr>
  </w:style>
  <w:style w:type="paragraph" w:styleId="ConsPlusTextList" w:customStyle="1">
    <w:name w:val="ConsPlusTextList"/>
    <w:qFormat/>
    <w:rsid w:val="00326f9b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2"/>
      <w:lang w:val="ru-RU" w:eastAsia="ru-RU" w:bidi="ar-SA"/>
    </w:rPr>
  </w:style>
  <w:style w:type="paragraph" w:styleId="Style91" w:customStyle="1">
    <w:name w:val="Знак"/>
    <w:basedOn w:val="Normal"/>
    <w:qFormat/>
    <w:rsid w:val="000441f9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10" w:customStyle="1">
    <w:name w:val="Style1"/>
    <w:basedOn w:val="Normal"/>
    <w:qFormat/>
    <w:rsid w:val="00256133"/>
    <w:pPr>
      <w:widowControl w:val="false"/>
      <w:spacing w:lineRule="exact" w:line="319"/>
      <w:jc w:val="center"/>
    </w:pPr>
    <w:rPr/>
  </w:style>
  <w:style w:type="paragraph" w:styleId="Style92">
    <w:name w:val="Endnote Text"/>
    <w:basedOn w:val="Normal"/>
    <w:link w:val="afffff6"/>
    <w:rsid w:val="00e727f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26f9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uiPriority w:val="59"/>
    <w:rsid w:val="001e2d5e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Table Grid"/>
    <w:basedOn w:val="a1"/>
    <w:uiPriority w:val="59"/>
    <w:rsid w:val="001e2d5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94E9-9814-482B-A239-DE5D7B7F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LibreOffice/6.4.7.2$Linux_X86_64 LibreOffice_project/40$Build-2</Application>
  <Pages>2</Pages>
  <Words>394</Words>
  <Characters>2509</Characters>
  <CharactersWithSpaces>2704</CharactersWithSpaces>
  <Paragraphs>221</Paragraphs>
  <Company>адм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2023-07-20T03:27:00Z</dcterms:created>
  <dc:creator>Администратор</dc:creator>
  <dc:description/>
  <dc:language>ru-RU</dc:language>
  <cp:lastModifiedBy/>
  <cp:lastPrinted>2023-12-28T10:48:00Z</cp:lastPrinted>
  <dcterms:modified xsi:type="dcterms:W3CDTF">2023-12-28T17:41:36Z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