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A46" w:rsidRPr="00B32A46" w:rsidRDefault="00B32A46" w:rsidP="00B32A46">
      <w:pPr>
        <w:pStyle w:val="2"/>
        <w:rPr>
          <w:rFonts w:ascii="Times New Roman" w:hAnsi="Times New Roman"/>
          <w:noProof/>
        </w:rPr>
      </w:pPr>
      <w:r w:rsidRPr="00B32A46">
        <w:rPr>
          <w:rFonts w:ascii="Times New Roman" w:hAnsi="Times New Roman"/>
          <w:noProof/>
        </w:rPr>
        <w:drawing>
          <wp:inline distT="0" distB="0" distL="0" distR="0">
            <wp:extent cx="647700" cy="1095375"/>
            <wp:effectExtent l="0" t="0" r="0" b="0"/>
            <wp:docPr id="1" name="Рисунок 1" descr="Медногорск - герб + корон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едногорск - герб + корона.gif"/>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7700" cy="1095375"/>
                    </a:xfrm>
                    <a:prstGeom prst="rect">
                      <a:avLst/>
                    </a:prstGeom>
                    <a:noFill/>
                    <a:ln>
                      <a:noFill/>
                    </a:ln>
                  </pic:spPr>
                </pic:pic>
              </a:graphicData>
            </a:graphic>
          </wp:inline>
        </w:drawing>
      </w:r>
    </w:p>
    <w:p w:rsidR="00B32A46" w:rsidRPr="00B32A46" w:rsidRDefault="00B32A46" w:rsidP="00B32A46">
      <w:pPr>
        <w:spacing w:after="0" w:line="240" w:lineRule="auto"/>
        <w:jc w:val="center"/>
        <w:rPr>
          <w:rFonts w:ascii="Times New Roman" w:hAnsi="Times New Roman" w:cs="Times New Roman"/>
          <w:b/>
          <w:lang w:val="en-US"/>
        </w:rPr>
      </w:pPr>
    </w:p>
    <w:p w:rsidR="00B32A46" w:rsidRPr="00B32A46" w:rsidRDefault="00B32A46" w:rsidP="00B32A46">
      <w:pPr>
        <w:spacing w:after="0" w:line="240" w:lineRule="auto"/>
        <w:jc w:val="center"/>
        <w:rPr>
          <w:rFonts w:ascii="Times New Roman" w:hAnsi="Times New Roman" w:cs="Times New Roman"/>
          <w:b/>
          <w:sz w:val="24"/>
          <w:szCs w:val="24"/>
        </w:rPr>
      </w:pPr>
      <w:r w:rsidRPr="00B32A46">
        <w:rPr>
          <w:rFonts w:ascii="Times New Roman" w:hAnsi="Times New Roman" w:cs="Times New Roman"/>
          <w:b/>
          <w:sz w:val="24"/>
          <w:szCs w:val="24"/>
        </w:rPr>
        <w:t>АДМИНИСТРАЦИЯ МУНИЦИПАЛЬНОГО ОБРАЗОВАНИЯ</w:t>
      </w:r>
    </w:p>
    <w:p w:rsidR="00B32A46" w:rsidRPr="00B32A46" w:rsidRDefault="00B32A46" w:rsidP="00B32A46">
      <w:pPr>
        <w:spacing w:after="0" w:line="240" w:lineRule="auto"/>
        <w:jc w:val="center"/>
        <w:rPr>
          <w:rFonts w:ascii="Times New Roman" w:hAnsi="Times New Roman" w:cs="Times New Roman"/>
          <w:b/>
          <w:sz w:val="24"/>
          <w:szCs w:val="24"/>
        </w:rPr>
      </w:pPr>
      <w:r w:rsidRPr="00B32A46">
        <w:rPr>
          <w:rFonts w:ascii="Times New Roman" w:hAnsi="Times New Roman" w:cs="Times New Roman"/>
          <w:b/>
          <w:sz w:val="24"/>
          <w:szCs w:val="24"/>
        </w:rPr>
        <w:t>ГОРОД МЕДНОГОРСК ОРЕНБУРГСКОЙ ОБЛАСТИ</w:t>
      </w:r>
    </w:p>
    <w:p w:rsidR="00B32A46" w:rsidRPr="00B32A46" w:rsidRDefault="00B32A46" w:rsidP="00B32A46">
      <w:pPr>
        <w:spacing w:after="0" w:line="240" w:lineRule="auto"/>
        <w:jc w:val="center"/>
        <w:rPr>
          <w:rFonts w:ascii="Times New Roman" w:hAnsi="Times New Roman" w:cs="Times New Roman"/>
        </w:rPr>
      </w:pPr>
    </w:p>
    <w:p w:rsidR="00B32A46" w:rsidRPr="00B32A46" w:rsidRDefault="00B32A46" w:rsidP="00B32A46">
      <w:pPr>
        <w:pStyle w:val="2"/>
        <w:rPr>
          <w:rFonts w:ascii="Times New Roman" w:hAnsi="Times New Roman"/>
          <w:i w:val="0"/>
          <w:spacing w:val="60"/>
        </w:rPr>
      </w:pPr>
      <w:r w:rsidRPr="00B32A46">
        <w:rPr>
          <w:rFonts w:ascii="Times New Roman" w:hAnsi="Times New Roman"/>
          <w:i w:val="0"/>
          <w:spacing w:val="60"/>
        </w:rPr>
        <w:t>ПОСТАНОВЛЕНИЕ</w:t>
      </w:r>
    </w:p>
    <w:p w:rsidR="00B32A46" w:rsidRPr="00B32A46" w:rsidRDefault="00B32A46" w:rsidP="00B32A46">
      <w:pPr>
        <w:spacing w:after="0" w:line="240" w:lineRule="auto"/>
        <w:jc w:val="center"/>
        <w:rPr>
          <w:rFonts w:ascii="Times New Roman" w:hAnsi="Times New Roman" w:cs="Times New Roman"/>
          <w:b/>
          <w:bCs/>
          <w:sz w:val="28"/>
          <w:szCs w:val="28"/>
          <w:u w:val="double"/>
        </w:rPr>
      </w:pPr>
      <w:r w:rsidRPr="00B32A46">
        <w:rPr>
          <w:rFonts w:ascii="Times New Roman" w:hAnsi="Times New Roman" w:cs="Times New Roman"/>
          <w:b/>
          <w:bCs/>
          <w:sz w:val="28"/>
          <w:szCs w:val="28"/>
          <w:u w:val="double"/>
        </w:rPr>
        <w:t>__________________________________________________________________</w:t>
      </w:r>
    </w:p>
    <w:tbl>
      <w:tblPr>
        <w:tblW w:w="0" w:type="auto"/>
        <w:tblInd w:w="108" w:type="dxa"/>
        <w:tblLayout w:type="fixed"/>
        <w:tblLook w:val="01E0"/>
      </w:tblPr>
      <w:tblGrid>
        <w:gridCol w:w="3420"/>
        <w:gridCol w:w="1764"/>
        <w:gridCol w:w="1620"/>
        <w:gridCol w:w="2520"/>
      </w:tblGrid>
      <w:tr w:rsidR="00B32A46" w:rsidRPr="00B32A46" w:rsidTr="00D83999">
        <w:trPr>
          <w:trHeight w:val="399"/>
        </w:trPr>
        <w:tc>
          <w:tcPr>
            <w:tcW w:w="3420" w:type="dxa"/>
          </w:tcPr>
          <w:p w:rsidR="00B32A46" w:rsidRPr="00B32A46" w:rsidRDefault="00B32A46" w:rsidP="00B32A46">
            <w:pPr>
              <w:tabs>
                <w:tab w:val="center" w:pos="1602"/>
              </w:tabs>
              <w:spacing w:after="0" w:line="240" w:lineRule="auto"/>
              <w:rPr>
                <w:rFonts w:ascii="Times New Roman" w:hAnsi="Times New Roman" w:cs="Times New Roman"/>
                <w:sz w:val="28"/>
                <w:szCs w:val="28"/>
              </w:rPr>
            </w:pPr>
          </w:p>
          <w:p w:rsidR="00B32A46" w:rsidRPr="00D83999" w:rsidRDefault="00D83999" w:rsidP="00B32A46">
            <w:pPr>
              <w:tabs>
                <w:tab w:val="center" w:pos="1602"/>
              </w:tabs>
              <w:spacing w:after="0" w:line="240" w:lineRule="auto"/>
              <w:rPr>
                <w:rFonts w:ascii="Times New Roman" w:hAnsi="Times New Roman" w:cs="Times New Roman"/>
                <w:sz w:val="28"/>
                <w:szCs w:val="28"/>
                <w:u w:val="single"/>
              </w:rPr>
            </w:pPr>
            <w:r w:rsidRPr="00D83999">
              <w:rPr>
                <w:rFonts w:ascii="Times New Roman" w:hAnsi="Times New Roman" w:cs="Times New Roman"/>
                <w:sz w:val="28"/>
                <w:szCs w:val="28"/>
                <w:u w:val="single"/>
              </w:rPr>
              <w:t xml:space="preserve">07.12.2020 г. </w:t>
            </w:r>
          </w:p>
        </w:tc>
        <w:tc>
          <w:tcPr>
            <w:tcW w:w="1764" w:type="dxa"/>
          </w:tcPr>
          <w:p w:rsidR="00B32A46" w:rsidRPr="00B32A46" w:rsidRDefault="00B32A46" w:rsidP="00B32A46">
            <w:pPr>
              <w:spacing w:after="0" w:line="240" w:lineRule="auto"/>
              <w:rPr>
                <w:rFonts w:ascii="Times New Roman" w:hAnsi="Times New Roman" w:cs="Times New Roman"/>
                <w:b/>
                <w:sz w:val="28"/>
                <w:szCs w:val="28"/>
              </w:rPr>
            </w:pPr>
          </w:p>
        </w:tc>
        <w:tc>
          <w:tcPr>
            <w:tcW w:w="1620" w:type="dxa"/>
          </w:tcPr>
          <w:p w:rsidR="00B32A46" w:rsidRPr="00B32A46" w:rsidRDefault="00B32A46" w:rsidP="00B32A46">
            <w:pPr>
              <w:spacing w:after="0" w:line="240" w:lineRule="auto"/>
              <w:rPr>
                <w:rFonts w:ascii="Times New Roman" w:hAnsi="Times New Roman" w:cs="Times New Roman"/>
                <w:sz w:val="28"/>
                <w:szCs w:val="28"/>
              </w:rPr>
            </w:pPr>
          </w:p>
        </w:tc>
        <w:tc>
          <w:tcPr>
            <w:tcW w:w="2520" w:type="dxa"/>
          </w:tcPr>
          <w:p w:rsidR="00B32A46" w:rsidRPr="00B32A46" w:rsidRDefault="00B32A46" w:rsidP="00B32A46">
            <w:pPr>
              <w:spacing w:after="0" w:line="240" w:lineRule="auto"/>
              <w:jc w:val="center"/>
              <w:rPr>
                <w:rFonts w:ascii="Times New Roman" w:hAnsi="Times New Roman" w:cs="Times New Roman"/>
                <w:sz w:val="28"/>
                <w:szCs w:val="28"/>
              </w:rPr>
            </w:pPr>
          </w:p>
          <w:p w:rsidR="00B32A46" w:rsidRPr="00D83999" w:rsidRDefault="00B32A46" w:rsidP="00D83999">
            <w:pPr>
              <w:spacing w:after="0" w:line="240" w:lineRule="auto"/>
              <w:jc w:val="center"/>
              <w:rPr>
                <w:rFonts w:ascii="Times New Roman" w:hAnsi="Times New Roman" w:cs="Times New Roman"/>
                <w:sz w:val="28"/>
                <w:szCs w:val="28"/>
                <w:u w:val="single"/>
              </w:rPr>
            </w:pPr>
            <w:r w:rsidRPr="00D83999">
              <w:rPr>
                <w:rFonts w:ascii="Times New Roman" w:hAnsi="Times New Roman" w:cs="Times New Roman"/>
                <w:sz w:val="28"/>
                <w:szCs w:val="28"/>
                <w:u w:val="single"/>
              </w:rPr>
              <w:t xml:space="preserve">№ </w:t>
            </w:r>
            <w:r w:rsidR="00D83999" w:rsidRPr="00D83999">
              <w:rPr>
                <w:rFonts w:ascii="Times New Roman" w:hAnsi="Times New Roman" w:cs="Times New Roman"/>
                <w:sz w:val="28"/>
                <w:szCs w:val="28"/>
                <w:u w:val="single"/>
              </w:rPr>
              <w:t>1831-па</w:t>
            </w:r>
          </w:p>
        </w:tc>
      </w:tr>
    </w:tbl>
    <w:p w:rsidR="00B32A46" w:rsidRDefault="00B32A46" w:rsidP="00B32A46">
      <w:pPr>
        <w:spacing w:after="0" w:line="240" w:lineRule="auto"/>
        <w:rPr>
          <w:rFonts w:ascii="Times New Roman" w:hAnsi="Times New Roman" w:cs="Times New Roman"/>
          <w:sz w:val="28"/>
          <w:szCs w:val="28"/>
        </w:rPr>
      </w:pPr>
    </w:p>
    <w:p w:rsidR="00F9481A" w:rsidRPr="00B32A46" w:rsidRDefault="00F9481A" w:rsidP="00B32A46">
      <w:pPr>
        <w:spacing w:after="0" w:line="240" w:lineRule="auto"/>
        <w:rPr>
          <w:rFonts w:ascii="Times New Roman" w:hAnsi="Times New Roman" w:cs="Times New Roman"/>
          <w:sz w:val="28"/>
          <w:szCs w:val="28"/>
        </w:rPr>
      </w:pPr>
    </w:p>
    <w:p w:rsidR="00266A39" w:rsidRDefault="00F9481A" w:rsidP="00266A39">
      <w:pPr>
        <w:autoSpaceDE w:val="0"/>
        <w:autoSpaceDN w:val="0"/>
        <w:adjustRightInd w:val="0"/>
        <w:spacing w:after="0" w:line="240" w:lineRule="auto"/>
        <w:jc w:val="center"/>
        <w:rPr>
          <w:rFonts w:ascii="Times New Roman" w:hAnsi="Times New Roman" w:cs="Times New Roman"/>
          <w:sz w:val="28"/>
          <w:szCs w:val="28"/>
        </w:rPr>
      </w:pPr>
      <w:r w:rsidRPr="007B010D">
        <w:rPr>
          <w:rFonts w:ascii="Times New Roman" w:hAnsi="Times New Roman" w:cs="Times New Roman"/>
          <w:sz w:val="28"/>
          <w:szCs w:val="28"/>
        </w:rPr>
        <w:t xml:space="preserve">Об утверждении Порядка организации и проведения открытого конкурса </w:t>
      </w:r>
      <w:proofErr w:type="gramStart"/>
      <w:r w:rsidRPr="007B010D">
        <w:rPr>
          <w:rFonts w:ascii="Times New Roman" w:hAnsi="Times New Roman" w:cs="Times New Roman"/>
          <w:sz w:val="28"/>
          <w:szCs w:val="28"/>
        </w:rPr>
        <w:t>на право получения свидетельств об осуществлении перевозок по муниципальным маршрутам регулярных перевозок по нерегулируемым тарифам на</w:t>
      </w:r>
      <w:r>
        <w:rPr>
          <w:rFonts w:ascii="Times New Roman" w:hAnsi="Times New Roman" w:cs="Times New Roman"/>
          <w:sz w:val="28"/>
          <w:szCs w:val="28"/>
        </w:rPr>
        <w:t xml:space="preserve"> </w:t>
      </w:r>
      <w:r w:rsidRPr="007B010D">
        <w:rPr>
          <w:rFonts w:ascii="Times New Roman" w:hAnsi="Times New Roman" w:cs="Times New Roman"/>
          <w:sz w:val="28"/>
          <w:szCs w:val="28"/>
        </w:rPr>
        <w:t>территории</w:t>
      </w:r>
      <w:proofErr w:type="gramEnd"/>
      <w:r w:rsidRPr="007B010D">
        <w:rPr>
          <w:rFonts w:ascii="Times New Roman" w:hAnsi="Times New Roman" w:cs="Times New Roman"/>
          <w:sz w:val="28"/>
          <w:szCs w:val="28"/>
        </w:rPr>
        <w:t xml:space="preserve"> муниципального образования город Медногорск</w:t>
      </w:r>
    </w:p>
    <w:p w:rsidR="00F9481A" w:rsidRPr="00266A39" w:rsidRDefault="00F9481A" w:rsidP="00266A39">
      <w:pPr>
        <w:autoSpaceDE w:val="0"/>
        <w:autoSpaceDN w:val="0"/>
        <w:adjustRightInd w:val="0"/>
        <w:spacing w:after="0" w:line="240" w:lineRule="auto"/>
        <w:jc w:val="center"/>
        <w:rPr>
          <w:rFonts w:ascii="Times New Roman" w:hAnsi="Times New Roman" w:cs="Times New Roman"/>
          <w:bCs/>
          <w:sz w:val="28"/>
          <w:szCs w:val="28"/>
        </w:rPr>
      </w:pPr>
    </w:p>
    <w:p w:rsidR="00B32A46" w:rsidRDefault="00B32A46" w:rsidP="00B32A46">
      <w:pPr>
        <w:autoSpaceDE w:val="0"/>
        <w:autoSpaceDN w:val="0"/>
        <w:adjustRightInd w:val="0"/>
        <w:spacing w:after="0" w:line="240" w:lineRule="auto"/>
        <w:jc w:val="both"/>
        <w:outlineLvl w:val="0"/>
        <w:rPr>
          <w:rFonts w:ascii="Times New Roman" w:hAnsi="Times New Roman" w:cs="Times New Roman"/>
          <w:sz w:val="28"/>
          <w:szCs w:val="28"/>
        </w:rPr>
      </w:pPr>
    </w:p>
    <w:p w:rsidR="00B32A46" w:rsidRDefault="00B32A46" w:rsidP="00F9481A">
      <w:pPr>
        <w:autoSpaceDE w:val="0"/>
        <w:autoSpaceDN w:val="0"/>
        <w:adjustRightInd w:val="0"/>
        <w:spacing w:after="0" w:line="360" w:lineRule="auto"/>
        <w:ind w:firstLine="540"/>
        <w:jc w:val="both"/>
        <w:rPr>
          <w:rFonts w:ascii="Times New Roman" w:hAnsi="Times New Roman" w:cs="Times New Roman"/>
          <w:sz w:val="28"/>
          <w:szCs w:val="28"/>
        </w:rPr>
      </w:pPr>
      <w:proofErr w:type="gramStart"/>
      <w:r w:rsidRPr="005E6CB7">
        <w:rPr>
          <w:rFonts w:ascii="Times New Roman" w:hAnsi="Times New Roman" w:cs="Times New Roman"/>
          <w:sz w:val="28"/>
          <w:szCs w:val="28"/>
        </w:rPr>
        <w:t xml:space="preserve">В соответствии со </w:t>
      </w:r>
      <w:hyperlink r:id="rId5" w:history="1">
        <w:r w:rsidRPr="005E6CB7">
          <w:rPr>
            <w:rFonts w:ascii="Times New Roman" w:hAnsi="Times New Roman" w:cs="Times New Roman"/>
            <w:sz w:val="28"/>
            <w:szCs w:val="28"/>
          </w:rPr>
          <w:t>статьей 16</w:t>
        </w:r>
      </w:hyperlink>
      <w:r w:rsidRPr="005E6CB7">
        <w:rPr>
          <w:rFonts w:ascii="Times New Roman" w:hAnsi="Times New Roman" w:cs="Times New Roman"/>
          <w:sz w:val="28"/>
          <w:szCs w:val="28"/>
        </w:rPr>
        <w:t xml:space="preserve"> Федерального закона от 06.10.2003 </w:t>
      </w:r>
      <w:r w:rsidR="00723B0E" w:rsidRPr="005E6CB7">
        <w:rPr>
          <w:rFonts w:ascii="Times New Roman" w:hAnsi="Times New Roman" w:cs="Times New Roman"/>
          <w:sz w:val="28"/>
          <w:szCs w:val="28"/>
        </w:rPr>
        <w:t>№</w:t>
      </w:r>
      <w:r w:rsidRPr="005E6CB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6" w:history="1">
        <w:r w:rsidRPr="005E6CB7">
          <w:rPr>
            <w:rFonts w:ascii="Times New Roman" w:hAnsi="Times New Roman" w:cs="Times New Roman"/>
            <w:sz w:val="28"/>
            <w:szCs w:val="28"/>
          </w:rPr>
          <w:t>статьей 20</w:t>
        </w:r>
      </w:hyperlink>
      <w:r w:rsidRPr="005E6CB7">
        <w:rPr>
          <w:rFonts w:ascii="Times New Roman" w:hAnsi="Times New Roman" w:cs="Times New Roman"/>
          <w:sz w:val="28"/>
          <w:szCs w:val="28"/>
        </w:rPr>
        <w:t xml:space="preserve"> Федерального закона от 10.12.1995 N 196-ФЗ "О безопасности дорожного движения", </w:t>
      </w:r>
      <w:hyperlink r:id="rId7" w:history="1">
        <w:r w:rsidRPr="005E6CB7">
          <w:rPr>
            <w:rFonts w:ascii="Times New Roman" w:hAnsi="Times New Roman" w:cs="Times New Roman"/>
            <w:sz w:val="28"/>
            <w:szCs w:val="28"/>
          </w:rPr>
          <w:t>статьями 21</w:t>
        </w:r>
      </w:hyperlink>
      <w:r w:rsidRPr="005E6CB7">
        <w:rPr>
          <w:rFonts w:ascii="Times New Roman" w:hAnsi="Times New Roman" w:cs="Times New Roman"/>
          <w:sz w:val="28"/>
          <w:szCs w:val="28"/>
        </w:rPr>
        <w:t xml:space="preserve">, </w:t>
      </w:r>
      <w:hyperlink r:id="rId8" w:history="1">
        <w:r w:rsidRPr="005E6CB7">
          <w:rPr>
            <w:rFonts w:ascii="Times New Roman" w:hAnsi="Times New Roman" w:cs="Times New Roman"/>
            <w:sz w:val="28"/>
            <w:szCs w:val="28"/>
          </w:rPr>
          <w:t>23</w:t>
        </w:r>
      </w:hyperlink>
      <w:r w:rsidRPr="005E6CB7">
        <w:rPr>
          <w:rFonts w:ascii="Times New Roman" w:hAnsi="Times New Roman" w:cs="Times New Roman"/>
          <w:sz w:val="28"/>
          <w:szCs w:val="28"/>
        </w:rPr>
        <w:t xml:space="preserve">, </w:t>
      </w:r>
      <w:hyperlink r:id="rId9" w:history="1">
        <w:r w:rsidRPr="005E6CB7">
          <w:rPr>
            <w:rFonts w:ascii="Times New Roman" w:hAnsi="Times New Roman" w:cs="Times New Roman"/>
            <w:sz w:val="28"/>
            <w:szCs w:val="28"/>
          </w:rPr>
          <w:t>24</w:t>
        </w:r>
      </w:hyperlink>
      <w:r w:rsidRPr="005E6CB7">
        <w:rPr>
          <w:rFonts w:ascii="Times New Roman" w:hAnsi="Times New Roman" w:cs="Times New Roman"/>
          <w:sz w:val="28"/>
          <w:szCs w:val="28"/>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w:t>
      </w:r>
      <w:proofErr w:type="gramEnd"/>
      <w:r w:rsidRPr="005E6CB7">
        <w:rPr>
          <w:rFonts w:ascii="Times New Roman" w:hAnsi="Times New Roman" w:cs="Times New Roman"/>
          <w:sz w:val="28"/>
          <w:szCs w:val="28"/>
        </w:rPr>
        <w:t xml:space="preserve"> внесении изменений в отдельные законодательные акты Российской Федерации", </w:t>
      </w:r>
      <w:hyperlink r:id="rId10" w:history="1">
        <w:r w:rsidRPr="005E6CB7">
          <w:rPr>
            <w:rFonts w:ascii="Times New Roman" w:hAnsi="Times New Roman" w:cs="Times New Roman"/>
            <w:sz w:val="28"/>
            <w:szCs w:val="28"/>
          </w:rPr>
          <w:t>статьей 8</w:t>
        </w:r>
      </w:hyperlink>
      <w:r w:rsidRPr="005E6CB7">
        <w:rPr>
          <w:rFonts w:ascii="Times New Roman" w:hAnsi="Times New Roman" w:cs="Times New Roman"/>
          <w:sz w:val="28"/>
          <w:szCs w:val="28"/>
        </w:rPr>
        <w:t xml:space="preserve"> Закона Оренбургской области от 09.03.2016 N 3801/1039-V-ОЗ "Об организации регулярных перевозок пассажиров и багажа автомобильным транспортом в Оренбургской области", </w:t>
      </w:r>
      <w:r w:rsidR="005E6CB7" w:rsidRPr="005E6CB7">
        <w:rPr>
          <w:rFonts w:ascii="Times New Roman" w:hAnsi="Times New Roman" w:cs="Times New Roman"/>
          <w:sz w:val="28"/>
          <w:szCs w:val="28"/>
        </w:rPr>
        <w:t xml:space="preserve">статьями 7, 45, 49, 50 </w:t>
      </w:r>
      <w:hyperlink r:id="rId11" w:history="1">
        <w:proofErr w:type="gramStart"/>
        <w:r w:rsidRPr="005E6CB7">
          <w:rPr>
            <w:rFonts w:ascii="Times New Roman" w:hAnsi="Times New Roman" w:cs="Times New Roman"/>
            <w:sz w:val="28"/>
            <w:szCs w:val="28"/>
          </w:rPr>
          <w:t>Устав</w:t>
        </w:r>
        <w:proofErr w:type="gramEnd"/>
      </w:hyperlink>
      <w:r w:rsidR="005E6CB7" w:rsidRPr="005E6CB7">
        <w:rPr>
          <w:rFonts w:ascii="Times New Roman" w:hAnsi="Times New Roman" w:cs="Times New Roman"/>
          <w:sz w:val="28"/>
          <w:szCs w:val="28"/>
        </w:rPr>
        <w:t>а</w:t>
      </w:r>
      <w:r w:rsidRPr="005E6CB7">
        <w:rPr>
          <w:rFonts w:ascii="Times New Roman" w:hAnsi="Times New Roman" w:cs="Times New Roman"/>
          <w:sz w:val="28"/>
          <w:szCs w:val="28"/>
        </w:rPr>
        <w:t xml:space="preserve"> муниципального образования </w:t>
      </w:r>
      <w:r w:rsidR="00723B0E" w:rsidRPr="005E6CB7">
        <w:rPr>
          <w:rFonts w:ascii="Times New Roman" w:hAnsi="Times New Roman" w:cs="Times New Roman"/>
          <w:sz w:val="28"/>
          <w:szCs w:val="28"/>
        </w:rPr>
        <w:t>город Медногорск Оренбургской области</w:t>
      </w:r>
      <w:r w:rsidRPr="005E6CB7">
        <w:rPr>
          <w:rFonts w:ascii="Times New Roman" w:hAnsi="Times New Roman" w:cs="Times New Roman"/>
          <w:sz w:val="28"/>
          <w:szCs w:val="28"/>
        </w:rPr>
        <w:t>:</w:t>
      </w:r>
    </w:p>
    <w:p w:rsidR="005E6CB7" w:rsidRDefault="00B32A46" w:rsidP="00F9481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BE57CF">
        <w:rPr>
          <w:rFonts w:ascii="Times New Roman" w:hAnsi="Times New Roman" w:cs="Times New Roman"/>
          <w:sz w:val="28"/>
          <w:szCs w:val="28"/>
        </w:rPr>
        <w:t>У</w:t>
      </w:r>
      <w:r>
        <w:rPr>
          <w:rFonts w:ascii="Times New Roman" w:hAnsi="Times New Roman" w:cs="Times New Roman"/>
          <w:sz w:val="28"/>
          <w:szCs w:val="28"/>
        </w:rPr>
        <w:t>твер</w:t>
      </w:r>
      <w:r w:rsidR="00BE57CF">
        <w:rPr>
          <w:rFonts w:ascii="Times New Roman" w:hAnsi="Times New Roman" w:cs="Times New Roman"/>
          <w:sz w:val="28"/>
          <w:szCs w:val="28"/>
        </w:rPr>
        <w:t>дить</w:t>
      </w:r>
      <w:r>
        <w:rPr>
          <w:rFonts w:ascii="Times New Roman" w:hAnsi="Times New Roman" w:cs="Times New Roman"/>
          <w:sz w:val="28"/>
          <w:szCs w:val="28"/>
        </w:rPr>
        <w:t xml:space="preserve"> </w:t>
      </w:r>
      <w:r w:rsidR="00F9481A" w:rsidRPr="007B010D">
        <w:rPr>
          <w:rFonts w:ascii="Times New Roman" w:hAnsi="Times New Roman" w:cs="Times New Roman"/>
          <w:sz w:val="28"/>
          <w:szCs w:val="28"/>
        </w:rPr>
        <w:t>Поряд</w:t>
      </w:r>
      <w:r w:rsidR="00F9481A">
        <w:rPr>
          <w:rFonts w:ascii="Times New Roman" w:hAnsi="Times New Roman" w:cs="Times New Roman"/>
          <w:sz w:val="28"/>
          <w:szCs w:val="28"/>
        </w:rPr>
        <w:t>ок</w:t>
      </w:r>
      <w:r w:rsidR="00F9481A" w:rsidRPr="007B010D">
        <w:rPr>
          <w:rFonts w:ascii="Times New Roman" w:hAnsi="Times New Roman" w:cs="Times New Roman"/>
          <w:sz w:val="28"/>
          <w:szCs w:val="28"/>
        </w:rPr>
        <w:t xml:space="preserve"> организации и проведения открытого конкурса </w:t>
      </w:r>
      <w:proofErr w:type="gramStart"/>
      <w:r w:rsidR="00F9481A" w:rsidRPr="007B010D">
        <w:rPr>
          <w:rFonts w:ascii="Times New Roman" w:hAnsi="Times New Roman" w:cs="Times New Roman"/>
          <w:sz w:val="28"/>
          <w:szCs w:val="28"/>
        </w:rPr>
        <w:t xml:space="preserve">на право получения свидетельств об осуществлении перевозок по муниципальным маршрутам регулярных перевозок по нерегулируемым </w:t>
      </w:r>
      <w:r w:rsidR="00F9481A" w:rsidRPr="007B010D">
        <w:rPr>
          <w:rFonts w:ascii="Times New Roman" w:hAnsi="Times New Roman" w:cs="Times New Roman"/>
          <w:sz w:val="28"/>
          <w:szCs w:val="28"/>
        </w:rPr>
        <w:lastRenderedPageBreak/>
        <w:t>тарифам на</w:t>
      </w:r>
      <w:r w:rsidR="00F9481A">
        <w:rPr>
          <w:rFonts w:ascii="Times New Roman" w:hAnsi="Times New Roman" w:cs="Times New Roman"/>
          <w:sz w:val="28"/>
          <w:szCs w:val="28"/>
        </w:rPr>
        <w:t xml:space="preserve"> </w:t>
      </w:r>
      <w:r w:rsidR="00F9481A" w:rsidRPr="007B010D">
        <w:rPr>
          <w:rFonts w:ascii="Times New Roman" w:hAnsi="Times New Roman" w:cs="Times New Roman"/>
          <w:sz w:val="28"/>
          <w:szCs w:val="28"/>
        </w:rPr>
        <w:t>территории</w:t>
      </w:r>
      <w:proofErr w:type="gramEnd"/>
      <w:r w:rsidR="00F9481A" w:rsidRPr="007B010D">
        <w:rPr>
          <w:rFonts w:ascii="Times New Roman" w:hAnsi="Times New Roman" w:cs="Times New Roman"/>
          <w:sz w:val="28"/>
          <w:szCs w:val="28"/>
        </w:rPr>
        <w:t xml:space="preserve"> муниципального образования город Медногорск</w:t>
      </w:r>
      <w:r w:rsidR="005E6CB7">
        <w:rPr>
          <w:rFonts w:ascii="Times New Roman" w:hAnsi="Times New Roman" w:cs="Times New Roman"/>
          <w:sz w:val="28"/>
          <w:szCs w:val="28"/>
        </w:rPr>
        <w:t xml:space="preserve"> согласно приложению к данному постановлению</w:t>
      </w:r>
      <w:r w:rsidR="007B010D">
        <w:rPr>
          <w:rFonts w:ascii="Times New Roman" w:hAnsi="Times New Roman" w:cs="Times New Roman"/>
          <w:sz w:val="28"/>
          <w:szCs w:val="28"/>
        </w:rPr>
        <w:t>.</w:t>
      </w:r>
    </w:p>
    <w:p w:rsidR="007B010D" w:rsidRDefault="007B010D" w:rsidP="00F9481A">
      <w:pPr>
        <w:autoSpaceDE w:val="0"/>
        <w:autoSpaceDN w:val="0"/>
        <w:adjustRightInd w:val="0"/>
        <w:spacing w:after="0" w:line="360" w:lineRule="auto"/>
        <w:ind w:firstLine="540"/>
        <w:jc w:val="both"/>
        <w:rPr>
          <w:rFonts w:ascii="Times New Roman" w:hAnsi="Times New Roman" w:cs="Times New Roman"/>
          <w:sz w:val="28"/>
          <w:szCs w:val="28"/>
        </w:rPr>
      </w:pPr>
      <w:r w:rsidRPr="007B010D">
        <w:rPr>
          <w:rFonts w:ascii="Times New Roman" w:hAnsi="Times New Roman" w:cs="Times New Roman"/>
          <w:sz w:val="28"/>
          <w:szCs w:val="28"/>
        </w:rPr>
        <w:t>2. Постановление администрации города от 09.08.2016 №  1198-па «Об утверждении Порядка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w:t>
      </w:r>
      <w:r>
        <w:rPr>
          <w:rFonts w:ascii="Times New Roman" w:hAnsi="Times New Roman" w:cs="Times New Roman"/>
          <w:sz w:val="28"/>
          <w:szCs w:val="28"/>
        </w:rPr>
        <w:t xml:space="preserve"> </w:t>
      </w:r>
      <w:r w:rsidRPr="007B010D">
        <w:rPr>
          <w:rFonts w:ascii="Times New Roman" w:hAnsi="Times New Roman" w:cs="Times New Roman"/>
          <w:sz w:val="28"/>
          <w:szCs w:val="28"/>
        </w:rPr>
        <w:t>территории муниципального образования город Медногорск</w:t>
      </w:r>
      <w:r>
        <w:rPr>
          <w:rFonts w:ascii="Times New Roman" w:hAnsi="Times New Roman" w:cs="Times New Roman"/>
          <w:sz w:val="28"/>
          <w:szCs w:val="28"/>
        </w:rPr>
        <w:t>» признать утратившим силу</w:t>
      </w:r>
      <w:r w:rsidR="00F9481A">
        <w:rPr>
          <w:rFonts w:ascii="Times New Roman" w:hAnsi="Times New Roman" w:cs="Times New Roman"/>
          <w:sz w:val="28"/>
          <w:szCs w:val="28"/>
        </w:rPr>
        <w:t>.</w:t>
      </w:r>
    </w:p>
    <w:p w:rsidR="00B32A46" w:rsidRDefault="00F9481A" w:rsidP="00F9481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B32A46">
        <w:rPr>
          <w:rFonts w:ascii="Times New Roman" w:hAnsi="Times New Roman" w:cs="Times New Roman"/>
          <w:sz w:val="28"/>
          <w:szCs w:val="28"/>
        </w:rPr>
        <w:t>Контроль за</w:t>
      </w:r>
      <w:proofErr w:type="gramEnd"/>
      <w:r w:rsidR="00B32A46">
        <w:rPr>
          <w:rFonts w:ascii="Times New Roman" w:hAnsi="Times New Roman" w:cs="Times New Roman"/>
          <w:sz w:val="28"/>
          <w:szCs w:val="28"/>
        </w:rPr>
        <w:t xml:space="preserve"> исполнением настоящего постановления возложить на первого заместителя главы </w:t>
      </w:r>
      <w:r>
        <w:rPr>
          <w:rFonts w:ascii="Times New Roman" w:hAnsi="Times New Roman" w:cs="Times New Roman"/>
          <w:sz w:val="28"/>
          <w:szCs w:val="28"/>
        </w:rPr>
        <w:t xml:space="preserve">муниципального образования О.Л. </w:t>
      </w:r>
      <w:proofErr w:type="spellStart"/>
      <w:r>
        <w:rPr>
          <w:rFonts w:ascii="Times New Roman" w:hAnsi="Times New Roman" w:cs="Times New Roman"/>
          <w:sz w:val="28"/>
          <w:szCs w:val="28"/>
        </w:rPr>
        <w:t>Подшибякина</w:t>
      </w:r>
      <w:proofErr w:type="spellEnd"/>
      <w:r w:rsidR="00B32A46">
        <w:rPr>
          <w:rFonts w:ascii="Times New Roman" w:hAnsi="Times New Roman" w:cs="Times New Roman"/>
          <w:sz w:val="28"/>
          <w:szCs w:val="28"/>
        </w:rPr>
        <w:t>.</w:t>
      </w:r>
    </w:p>
    <w:p w:rsidR="00B32A46" w:rsidRDefault="00B32A46" w:rsidP="00F9481A">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после его официального опубликования</w:t>
      </w:r>
      <w:r w:rsidR="00F9481A">
        <w:rPr>
          <w:rFonts w:ascii="Times New Roman" w:hAnsi="Times New Roman" w:cs="Times New Roman"/>
          <w:sz w:val="28"/>
          <w:szCs w:val="28"/>
        </w:rPr>
        <w:t xml:space="preserve"> в газете Медногорский рабочий»</w:t>
      </w:r>
      <w:r>
        <w:rPr>
          <w:rFonts w:ascii="Times New Roman" w:hAnsi="Times New Roman" w:cs="Times New Roman"/>
          <w:sz w:val="28"/>
          <w:szCs w:val="28"/>
        </w:rPr>
        <w:t>.</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both"/>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города                                                                               А.В. Нижегородов </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F9481A" w:rsidRDefault="00F9481A" w:rsidP="00B32A46">
      <w:pPr>
        <w:autoSpaceDE w:val="0"/>
        <w:autoSpaceDN w:val="0"/>
        <w:adjustRightInd w:val="0"/>
        <w:spacing w:after="0" w:line="240" w:lineRule="auto"/>
        <w:jc w:val="right"/>
        <w:outlineLvl w:val="0"/>
        <w:rPr>
          <w:rFonts w:ascii="Times New Roman" w:hAnsi="Times New Roman" w:cs="Times New Roman"/>
          <w:sz w:val="28"/>
          <w:szCs w:val="28"/>
        </w:rPr>
      </w:pPr>
    </w:p>
    <w:p w:rsidR="00B32A46" w:rsidRDefault="00F9481A" w:rsidP="00F9481A">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2A46">
        <w:rPr>
          <w:rFonts w:ascii="Times New Roman" w:hAnsi="Times New Roman" w:cs="Times New Roman"/>
          <w:sz w:val="28"/>
          <w:szCs w:val="28"/>
        </w:rPr>
        <w:t xml:space="preserve">Приложение </w:t>
      </w:r>
    </w:p>
    <w:p w:rsidR="00F9481A" w:rsidRDefault="00F9481A" w:rsidP="00F9481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32A46">
        <w:rPr>
          <w:rFonts w:ascii="Times New Roman" w:hAnsi="Times New Roman" w:cs="Times New Roman"/>
          <w:sz w:val="28"/>
          <w:szCs w:val="28"/>
        </w:rPr>
        <w:t>к постановлению</w:t>
      </w:r>
      <w:r>
        <w:rPr>
          <w:rFonts w:ascii="Times New Roman" w:hAnsi="Times New Roman" w:cs="Times New Roman"/>
          <w:sz w:val="28"/>
          <w:szCs w:val="28"/>
        </w:rPr>
        <w:t xml:space="preserve"> </w:t>
      </w:r>
    </w:p>
    <w:p w:rsidR="00F9481A" w:rsidRDefault="00F9481A" w:rsidP="00F9481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32A46">
        <w:rPr>
          <w:rFonts w:ascii="Times New Roman" w:hAnsi="Times New Roman" w:cs="Times New Roman"/>
          <w:sz w:val="28"/>
          <w:szCs w:val="28"/>
        </w:rPr>
        <w:t>администрации</w:t>
      </w:r>
      <w:r>
        <w:rPr>
          <w:rFonts w:ascii="Times New Roman" w:hAnsi="Times New Roman" w:cs="Times New Roman"/>
          <w:sz w:val="28"/>
          <w:szCs w:val="28"/>
        </w:rPr>
        <w:t xml:space="preserve"> города</w:t>
      </w:r>
    </w:p>
    <w:p w:rsidR="00F9481A" w:rsidRDefault="00F9481A" w:rsidP="00F9481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w:t>
      </w:r>
      <w:r w:rsidR="00745A1F" w:rsidRPr="00D83999">
        <w:rPr>
          <w:rFonts w:ascii="Times New Roman" w:hAnsi="Times New Roman" w:cs="Times New Roman"/>
          <w:sz w:val="28"/>
          <w:szCs w:val="28"/>
          <w:u w:val="single"/>
        </w:rPr>
        <w:t xml:space="preserve">07.12.2020 г. </w:t>
      </w:r>
      <w:r>
        <w:rPr>
          <w:rFonts w:ascii="Times New Roman" w:hAnsi="Times New Roman" w:cs="Times New Roman"/>
          <w:sz w:val="28"/>
          <w:szCs w:val="28"/>
        </w:rPr>
        <w:t xml:space="preserve"> № </w:t>
      </w:r>
      <w:r w:rsidR="00745A1F" w:rsidRPr="00745A1F">
        <w:rPr>
          <w:rFonts w:ascii="Times New Roman" w:hAnsi="Times New Roman" w:cs="Times New Roman"/>
          <w:sz w:val="28"/>
          <w:szCs w:val="28"/>
          <w:u w:val="single"/>
        </w:rPr>
        <w:t>1831-па</w:t>
      </w:r>
    </w:p>
    <w:p w:rsidR="00B32A46" w:rsidRDefault="00B32A46" w:rsidP="00B32A46">
      <w:pPr>
        <w:autoSpaceDE w:val="0"/>
        <w:autoSpaceDN w:val="0"/>
        <w:adjustRightInd w:val="0"/>
        <w:spacing w:after="0" w:line="240" w:lineRule="auto"/>
        <w:jc w:val="right"/>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1276C5" w:rsidRDefault="001276C5" w:rsidP="001276C5">
      <w:pPr>
        <w:autoSpaceDE w:val="0"/>
        <w:autoSpaceDN w:val="0"/>
        <w:adjustRightInd w:val="0"/>
        <w:spacing w:after="0" w:line="240" w:lineRule="auto"/>
        <w:jc w:val="center"/>
        <w:rPr>
          <w:rFonts w:ascii="Times New Roman" w:hAnsi="Times New Roman" w:cs="Times New Roman"/>
          <w:b/>
          <w:sz w:val="28"/>
          <w:szCs w:val="28"/>
        </w:rPr>
      </w:pPr>
      <w:bookmarkStart w:id="0" w:name="Par41"/>
      <w:bookmarkEnd w:id="0"/>
      <w:r w:rsidRPr="001276C5">
        <w:rPr>
          <w:rFonts w:ascii="Times New Roman" w:hAnsi="Times New Roman" w:cs="Times New Roman"/>
          <w:b/>
          <w:sz w:val="28"/>
          <w:szCs w:val="28"/>
        </w:rPr>
        <w:t xml:space="preserve">Порядок </w:t>
      </w:r>
    </w:p>
    <w:p w:rsidR="00B32A46" w:rsidRPr="001276C5" w:rsidRDefault="001276C5" w:rsidP="001276C5">
      <w:pPr>
        <w:autoSpaceDE w:val="0"/>
        <w:autoSpaceDN w:val="0"/>
        <w:adjustRightInd w:val="0"/>
        <w:spacing w:after="0" w:line="240" w:lineRule="auto"/>
        <w:jc w:val="center"/>
        <w:rPr>
          <w:rFonts w:ascii="Times New Roman" w:hAnsi="Times New Roman" w:cs="Times New Roman"/>
          <w:b/>
          <w:sz w:val="28"/>
          <w:szCs w:val="28"/>
        </w:rPr>
      </w:pPr>
      <w:r w:rsidRPr="001276C5">
        <w:rPr>
          <w:rFonts w:ascii="Times New Roman" w:hAnsi="Times New Roman" w:cs="Times New Roman"/>
          <w:b/>
          <w:sz w:val="28"/>
          <w:szCs w:val="28"/>
        </w:rPr>
        <w:t xml:space="preserve">организации и проведения открытого конкурса </w:t>
      </w:r>
      <w:proofErr w:type="gramStart"/>
      <w:r w:rsidRPr="001276C5">
        <w:rPr>
          <w:rFonts w:ascii="Times New Roman" w:hAnsi="Times New Roman" w:cs="Times New Roman"/>
          <w:b/>
          <w:sz w:val="28"/>
          <w:szCs w:val="28"/>
        </w:rPr>
        <w:t>на право получения свидетельств об осуществлении перевозок по муниципальным маршрутам регулярных перевозок по нерегулируемым тарифам на территории</w:t>
      </w:r>
      <w:proofErr w:type="gramEnd"/>
      <w:r w:rsidRPr="001276C5">
        <w:rPr>
          <w:rFonts w:ascii="Times New Roman" w:hAnsi="Times New Roman" w:cs="Times New Roman"/>
          <w:b/>
          <w:sz w:val="28"/>
          <w:szCs w:val="28"/>
        </w:rPr>
        <w:t xml:space="preserve"> муниципального образования город Медногорск </w:t>
      </w:r>
    </w:p>
    <w:p w:rsidR="001276C5" w:rsidRDefault="001276C5" w:rsidP="001276C5">
      <w:pPr>
        <w:autoSpaceDE w:val="0"/>
        <w:autoSpaceDN w:val="0"/>
        <w:adjustRightInd w:val="0"/>
        <w:spacing w:after="0" w:line="240" w:lineRule="auto"/>
        <w:jc w:val="center"/>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w:t>
      </w:r>
      <w:r w:rsidR="00B82D4A">
        <w:rPr>
          <w:rFonts w:ascii="Times New Roman" w:hAnsi="Times New Roman" w:cs="Times New Roman"/>
          <w:sz w:val="28"/>
          <w:szCs w:val="28"/>
        </w:rPr>
        <w:t>ий</w:t>
      </w:r>
      <w:r>
        <w:rPr>
          <w:rFonts w:ascii="Times New Roman" w:hAnsi="Times New Roman" w:cs="Times New Roman"/>
          <w:sz w:val="28"/>
          <w:szCs w:val="28"/>
        </w:rPr>
        <w:t xml:space="preserve"> По</w:t>
      </w:r>
      <w:r w:rsidR="00B82D4A">
        <w:rPr>
          <w:rFonts w:ascii="Times New Roman" w:hAnsi="Times New Roman" w:cs="Times New Roman"/>
          <w:sz w:val="28"/>
          <w:szCs w:val="28"/>
        </w:rPr>
        <w:t xml:space="preserve">рядок </w:t>
      </w:r>
      <w:r w:rsidR="00B82D4A" w:rsidRPr="00B82D4A">
        <w:rPr>
          <w:rFonts w:ascii="Times New Roman" w:hAnsi="Times New Roman" w:cs="Times New Roman"/>
          <w:sz w:val="28"/>
          <w:szCs w:val="28"/>
        </w:rPr>
        <w:t>организации и проведения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на территории муниципального образования город Медногорск</w:t>
      </w:r>
      <w:r w:rsidR="00B82D4A">
        <w:rPr>
          <w:rFonts w:ascii="Times New Roman" w:hAnsi="Times New Roman" w:cs="Times New Roman"/>
          <w:sz w:val="28"/>
          <w:szCs w:val="28"/>
        </w:rPr>
        <w:t xml:space="preserve"> (далее Порядок)</w:t>
      </w:r>
      <w:r w:rsidRPr="00B82D4A">
        <w:rPr>
          <w:rFonts w:ascii="Times New Roman" w:hAnsi="Times New Roman" w:cs="Times New Roman"/>
          <w:sz w:val="28"/>
          <w:szCs w:val="28"/>
        </w:rPr>
        <w:t xml:space="preserve"> </w:t>
      </w:r>
      <w:r>
        <w:rPr>
          <w:rFonts w:ascii="Times New Roman" w:hAnsi="Times New Roman" w:cs="Times New Roman"/>
          <w:sz w:val="28"/>
          <w:szCs w:val="28"/>
        </w:rPr>
        <w:t>определяет условия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(далее соответственно - свидетельство, маршрут) пассажиров и багажа автомобильным транспортом на</w:t>
      </w:r>
      <w:proofErr w:type="gramEnd"/>
      <w:r>
        <w:rPr>
          <w:rFonts w:ascii="Times New Roman" w:hAnsi="Times New Roman" w:cs="Times New Roman"/>
          <w:sz w:val="28"/>
          <w:szCs w:val="28"/>
        </w:rPr>
        <w:t xml:space="preserve"> территории </w:t>
      </w:r>
      <w:r w:rsidR="00B82D4A">
        <w:rPr>
          <w:rFonts w:ascii="Times New Roman" w:hAnsi="Times New Roman" w:cs="Times New Roman"/>
          <w:sz w:val="28"/>
          <w:szCs w:val="28"/>
        </w:rPr>
        <w:t xml:space="preserve">муниципального образования город Медногорск </w:t>
      </w:r>
      <w:r>
        <w:rPr>
          <w:rFonts w:ascii="Times New Roman" w:hAnsi="Times New Roman" w:cs="Times New Roman"/>
          <w:sz w:val="28"/>
          <w:szCs w:val="28"/>
        </w:rPr>
        <w:t>Оренбургской области по нерегулируемым тарифам (далее - конкурс).</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Конкурс проводится в случаях, предусмотренных </w:t>
      </w:r>
      <w:hyperlink r:id="rId12" w:history="1">
        <w:r>
          <w:rPr>
            <w:rFonts w:ascii="Times New Roman" w:hAnsi="Times New Roman" w:cs="Times New Roman"/>
            <w:color w:val="0000FF"/>
            <w:sz w:val="28"/>
            <w:szCs w:val="28"/>
          </w:rPr>
          <w:t>частью 2 статьи 19</w:t>
        </w:r>
      </w:hyperlink>
      <w:r>
        <w:rPr>
          <w:rFonts w:ascii="Times New Roman" w:hAnsi="Times New Roman" w:cs="Times New Roman"/>
          <w:sz w:val="28"/>
          <w:szCs w:val="28"/>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Целью проведения открытого конкурса является создание условий для полного удовлетворения потребностей населения в безопасном транспортном обслуживании на основе приоритета жизни, здоровья, сохранности имущества граждан и экологической безопасности участников транспортного процесса над экономическими результатами, а также обеспечение добросовестной конкуренции между перевозчиками.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Предметом конкурса (по лоту) является право на получение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w:t>
      </w:r>
      <w:r w:rsidR="00B82D4A">
        <w:rPr>
          <w:rFonts w:ascii="Times New Roman" w:hAnsi="Times New Roman" w:cs="Times New Roman"/>
          <w:sz w:val="28"/>
          <w:szCs w:val="28"/>
        </w:rPr>
        <w:t xml:space="preserve">муниципального образования город Медногорск </w:t>
      </w:r>
      <w:r>
        <w:rPr>
          <w:rFonts w:ascii="Times New Roman" w:hAnsi="Times New Roman" w:cs="Times New Roman"/>
          <w:sz w:val="28"/>
          <w:szCs w:val="28"/>
        </w:rPr>
        <w:t>Оренбургской области.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1.5. Конкурс проводится администрацией муниципального образования </w:t>
      </w:r>
      <w:r w:rsidR="00B82D4A">
        <w:rPr>
          <w:rFonts w:ascii="Times New Roman" w:hAnsi="Times New Roman" w:cs="Times New Roman"/>
          <w:sz w:val="28"/>
          <w:szCs w:val="28"/>
        </w:rPr>
        <w:t xml:space="preserve">город Медногорск </w:t>
      </w:r>
      <w:r>
        <w:rPr>
          <w:rFonts w:ascii="Times New Roman" w:hAnsi="Times New Roman" w:cs="Times New Roman"/>
          <w:sz w:val="28"/>
          <w:szCs w:val="28"/>
        </w:rPr>
        <w:t>Оренбургской области (далее - организатор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Юридические лица, индивидуальные предприниматели, участники договора простого товарищества, подавшие заявки на участие в конкурсе (далее - заявка), являются претендентами на участие в конкурсе (далее - претенденты).</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Претенденты, допущенные к участию в конкурсе, считаются участниками конкурса (далее - участники конкурса).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2. Организация проведения конкурса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Конкурс объявляется организатором конкурса в следующие сроки: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 позднее чем через девяносто дней со дня установления муниципального маршрута регулярных перевозок;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 позднее чем через тридцать дней со дня наступления обстоятельств, предусмотренных </w:t>
      </w:r>
      <w:hyperlink r:id="rId13" w:history="1">
        <w:r>
          <w:rPr>
            <w:rFonts w:ascii="Times New Roman" w:hAnsi="Times New Roman" w:cs="Times New Roman"/>
            <w:color w:val="0000FF"/>
            <w:sz w:val="28"/>
            <w:szCs w:val="28"/>
          </w:rPr>
          <w:t>частью 10 статьи 24</w:t>
        </w:r>
      </w:hyperlink>
      <w:r>
        <w:rPr>
          <w:rFonts w:ascii="Times New Roman" w:hAnsi="Times New Roman" w:cs="Times New Roman"/>
          <w:sz w:val="28"/>
          <w:szCs w:val="28"/>
        </w:rPr>
        <w:t xml:space="preserve"> либо </w:t>
      </w:r>
      <w:hyperlink r:id="rId14"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w:t>
      </w:r>
      <w:hyperlink r:id="rId15"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w:t>
      </w:r>
      <w:hyperlink r:id="rId16"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или </w:t>
      </w:r>
      <w:hyperlink r:id="rId17" w:history="1">
        <w:r>
          <w:rPr>
            <w:rFonts w:ascii="Times New Roman" w:hAnsi="Times New Roman" w:cs="Times New Roman"/>
            <w:color w:val="0000FF"/>
            <w:sz w:val="28"/>
            <w:szCs w:val="28"/>
          </w:rPr>
          <w:t>7 части 1 статьи 29</w:t>
        </w:r>
      </w:hyperlink>
      <w:r>
        <w:rPr>
          <w:rFonts w:ascii="Times New Roman" w:hAnsi="Times New Roman" w:cs="Times New Roman"/>
          <w:sz w:val="28"/>
          <w:szCs w:val="28"/>
        </w:rPr>
        <w:t xml:space="preserve"> Федерального закона: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w:t>
      </w: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свидетельство;</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вступление в законную силу решения суда о прекращении действия свидетельства;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принятие уполномоченным органом местного самоуправления решения </w:t>
      </w:r>
      <w:proofErr w:type="gramStart"/>
      <w:r>
        <w:rPr>
          <w:rFonts w:ascii="Times New Roman" w:hAnsi="Times New Roman" w:cs="Times New Roman"/>
          <w:sz w:val="28"/>
          <w:szCs w:val="28"/>
        </w:rPr>
        <w:t>о прекращении действия свидетельств об осуществлении перевозок по муниципальному маршруту регулярных перевозок в связи с невыполнением</w:t>
      </w:r>
      <w:proofErr w:type="gramEnd"/>
      <w:r>
        <w:rPr>
          <w:rFonts w:ascii="Times New Roman" w:hAnsi="Times New Roman" w:cs="Times New Roman"/>
          <w:sz w:val="28"/>
          <w:szCs w:val="28"/>
        </w:rPr>
        <w:t xml:space="preserve">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обращение юридического лица, индивидуального предпринимателя или уполномоченного участника договора простого товарищества, которым выдано свидетельство, с заявлением о прекращении действия свидетельства;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не позднее чем через тридцать дней со дня принятия предусмотренного </w:t>
      </w:r>
      <w:hyperlink r:id="rId18" w:history="1">
        <w:r>
          <w:rPr>
            <w:rFonts w:ascii="Times New Roman" w:hAnsi="Times New Roman" w:cs="Times New Roman"/>
            <w:color w:val="0000FF"/>
            <w:sz w:val="28"/>
            <w:szCs w:val="28"/>
          </w:rPr>
          <w:t>статьей 18</w:t>
        </w:r>
      </w:hyperlink>
      <w:r>
        <w:rPr>
          <w:rFonts w:ascii="Times New Roman" w:hAnsi="Times New Roman" w:cs="Times New Roman"/>
          <w:sz w:val="28"/>
          <w:szCs w:val="28"/>
        </w:rPr>
        <w:t xml:space="preserve"> Федерального закона решения о прекращении регулярных перевозок по регулируемым тарифам и начале осуществления регулярных перевозок по нерегулируемым тарифам.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 xml:space="preserve">Конкурс проводится по лотам, которые формируются из определенного маршрута или группы маршрутов, указанных в извещении об открытом конкурсе на право получения свидетельств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w:t>
      </w:r>
      <w:r w:rsidR="006B79F1">
        <w:rPr>
          <w:rFonts w:ascii="Times New Roman" w:hAnsi="Times New Roman" w:cs="Times New Roman"/>
          <w:sz w:val="28"/>
          <w:szCs w:val="28"/>
        </w:rPr>
        <w:t>муниципального образования город Медногорск Орен</w:t>
      </w:r>
      <w:r>
        <w:rPr>
          <w:rFonts w:ascii="Times New Roman" w:hAnsi="Times New Roman" w:cs="Times New Roman"/>
          <w:sz w:val="28"/>
          <w:szCs w:val="28"/>
        </w:rPr>
        <w:t>бургской области по нерегулируемым тарифам, в соответствии с реестром муниципальных маршрутов регулярных перевозок.</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Лот содержит следующие сведения: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номер лота;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номер и наименование маршрута;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протяженность маршрута;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сведения о транспортных средствах, необходимых для обслуживания маршрута (вид, класс транспортного средства, марка и модель транспортного средства, количество транспортных средств, экологические характеристики транспортного средства, вместимость транспортного средства);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количество рейсов в день с указанием дней работы.</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В качестве победителя открытого конкурса по конкретному лоту признается тот из участников конкурса, который набрал наибольшее количество баллов по данному лоту. Победителю открытого конкурса по конкретному лоту выдается свидетельство об осуществлении перевозок по нерегулируемым тарифам по муниципальным маршрутам регулярных перевозок на территории </w:t>
      </w:r>
      <w:proofErr w:type="spellStart"/>
      <w:r>
        <w:rPr>
          <w:rFonts w:ascii="Times New Roman" w:hAnsi="Times New Roman" w:cs="Times New Roman"/>
          <w:sz w:val="28"/>
          <w:szCs w:val="28"/>
        </w:rPr>
        <w:t>Кувандыкского</w:t>
      </w:r>
      <w:proofErr w:type="spellEnd"/>
      <w:r>
        <w:rPr>
          <w:rFonts w:ascii="Times New Roman" w:hAnsi="Times New Roman" w:cs="Times New Roman"/>
          <w:sz w:val="28"/>
          <w:szCs w:val="28"/>
        </w:rPr>
        <w:t xml:space="preserve"> городского округа (далее - Свидетельство). Лицо, получившее Свидетельство, именуется перевозчиком.</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3. Конкурсная комиссия по проведению открытого конкурса</w:t>
      </w:r>
    </w:p>
    <w:p w:rsidR="00B32A46" w:rsidRDefault="00B32A46" w:rsidP="00B32A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право получения свидетельств об осуществлении перевозок</w:t>
      </w:r>
    </w:p>
    <w:p w:rsidR="00B32A46" w:rsidRDefault="00B32A46" w:rsidP="00B32A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одному или нескольким муниципальным маршрутам </w:t>
      </w:r>
      <w:proofErr w:type="gramStart"/>
      <w:r>
        <w:rPr>
          <w:rFonts w:ascii="Times New Roman" w:hAnsi="Times New Roman" w:cs="Times New Roman"/>
          <w:b/>
          <w:bCs/>
          <w:sz w:val="28"/>
          <w:szCs w:val="28"/>
        </w:rPr>
        <w:t>регулярных</w:t>
      </w:r>
      <w:proofErr w:type="gramEnd"/>
    </w:p>
    <w:p w:rsidR="00B32A46" w:rsidRDefault="00B32A46" w:rsidP="00B32A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перевозок пассажиров и багажа автомобильным транспортом</w:t>
      </w:r>
    </w:p>
    <w:p w:rsidR="00B32A46" w:rsidRDefault="00B32A46" w:rsidP="00B32A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на территории </w:t>
      </w:r>
      <w:r w:rsidR="006B79F1">
        <w:rPr>
          <w:rFonts w:ascii="Times New Roman" w:hAnsi="Times New Roman" w:cs="Times New Roman"/>
          <w:b/>
          <w:bCs/>
          <w:sz w:val="28"/>
          <w:szCs w:val="28"/>
        </w:rPr>
        <w:t>муниципального образования город Медногорск Оре</w:t>
      </w:r>
      <w:r>
        <w:rPr>
          <w:rFonts w:ascii="Times New Roman" w:hAnsi="Times New Roman" w:cs="Times New Roman"/>
          <w:b/>
          <w:bCs/>
          <w:sz w:val="28"/>
          <w:szCs w:val="28"/>
        </w:rPr>
        <w:t>нбургской области</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proofErr w:type="gramStart"/>
      <w:r>
        <w:rPr>
          <w:rFonts w:ascii="Times New Roman" w:hAnsi="Times New Roman" w:cs="Times New Roman"/>
          <w:sz w:val="28"/>
          <w:szCs w:val="28"/>
        </w:rPr>
        <w:t xml:space="preserve">Для проведения конкурса организатор конкурса до начала его проведения образует конкурсную комиссию по проведению открытого конкурса на право получения свидетельств об осуществлении перевозок по одному или нескольким маршрутам регулярных перевозок пассажиров и багажа автомобильным транспортом на территории </w:t>
      </w:r>
      <w:r w:rsidR="006B79F1">
        <w:rPr>
          <w:rFonts w:ascii="Times New Roman" w:hAnsi="Times New Roman" w:cs="Times New Roman"/>
          <w:sz w:val="28"/>
          <w:szCs w:val="28"/>
        </w:rPr>
        <w:t xml:space="preserve">муниципального образования город Медногорск </w:t>
      </w:r>
      <w:r>
        <w:rPr>
          <w:rFonts w:ascii="Times New Roman" w:hAnsi="Times New Roman" w:cs="Times New Roman"/>
          <w:sz w:val="28"/>
          <w:szCs w:val="28"/>
        </w:rPr>
        <w:t>Оренбургской области (далее - конкурсная комиссия), утверждает состав конкурсной комиссии и порядок ее работы.</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Число членов конкурсной комиссии должно составлять не менее пяти человек.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Конкурсную комиссию возглавляет должностное лицо организатора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w:t>
      </w:r>
      <w:proofErr w:type="gramStart"/>
      <w:r>
        <w:rPr>
          <w:rFonts w:ascii="Times New Roman" w:hAnsi="Times New Roman" w:cs="Times New Roman"/>
          <w:sz w:val="28"/>
          <w:szCs w:val="28"/>
        </w:rPr>
        <w:t>Членами конкурсной комиссии не могут быть физические лица, лично заинтересованные в результатах конкурса, в том числе индивидуальные предприниматели, подавшие заявки, физические лица, состоящие в штатах организаций, подавших заявки, либо физические лица, на которых способны оказать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указанных участников конкурса), либо физические лица, состоящие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браке с руководителем участника конкурса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8"/>
          <w:szCs w:val="28"/>
        </w:rPr>
        <w:t>неполнородными</w:t>
      </w:r>
      <w:proofErr w:type="spellEnd"/>
      <w:r>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конкурса.</w:t>
      </w:r>
      <w:proofErr w:type="gramEnd"/>
      <w:r>
        <w:rPr>
          <w:rFonts w:ascii="Times New Roman" w:hAnsi="Times New Roman" w:cs="Times New Roman"/>
          <w:sz w:val="28"/>
          <w:szCs w:val="28"/>
        </w:rPr>
        <w:t xml:space="preserve"> В случае выявления в составе конкурсной комиссии указанных лиц организатор конкурса, принявший решение об образовании конкурсной комиссии, обязан незамедлительно заменить их.</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 Замена члена конкурсной комиссии допускается только по решению организатора конкурса. В случае отсутствия председателя конкурсной комиссии, </w:t>
      </w:r>
      <w:r w:rsidR="006B79F1">
        <w:rPr>
          <w:rFonts w:ascii="Times New Roman" w:hAnsi="Times New Roman" w:cs="Times New Roman"/>
          <w:sz w:val="28"/>
          <w:szCs w:val="28"/>
        </w:rPr>
        <w:t xml:space="preserve">его полномочия в полном объеме исполняет заместитель председателя комиссии. В случае отсутствия председателя конкурсной комиссии, заместителя председателя, </w:t>
      </w:r>
      <w:r>
        <w:rPr>
          <w:rFonts w:ascii="Times New Roman" w:hAnsi="Times New Roman" w:cs="Times New Roman"/>
          <w:sz w:val="28"/>
          <w:szCs w:val="28"/>
        </w:rPr>
        <w:t>секретаря конкурсной комиссии, выполнение их обязанностей делегируется присутствующим членам конкурсной комиссии путем открытого голосования.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Заседание конкурсной комиссии считается правомочным, если на нем присутствуют не менее пятидесяти процентов от общего числа ее членов.</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3.7. Конкурсная комиссия осуществляет следующие функции: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вскрытие конвертов с заявками;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рассмотрение заявок;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оценка заявок;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сопоставление заявок и определение победителей конкурса;</w:t>
      </w:r>
    </w:p>
    <w:p w:rsidR="00B32A46" w:rsidRDefault="00B32A46" w:rsidP="006B79F1">
      <w:pPr>
        <w:ind w:firstLine="540"/>
        <w:jc w:val="both"/>
        <w:rPr>
          <w:rFonts w:ascii="Times New Roman" w:hAnsi="Times New Roman" w:cs="Times New Roman"/>
          <w:sz w:val="28"/>
          <w:szCs w:val="28"/>
        </w:rPr>
      </w:pPr>
      <w:r>
        <w:rPr>
          <w:rFonts w:ascii="Times New Roman" w:hAnsi="Times New Roman" w:cs="Times New Roman"/>
          <w:sz w:val="28"/>
          <w:szCs w:val="28"/>
        </w:rPr>
        <w:t xml:space="preserve">5) ведение и размещение на официальном сайте организатора </w:t>
      </w:r>
      <w:r w:rsidRPr="006B79F1">
        <w:rPr>
          <w:rFonts w:ascii="Times New Roman" w:hAnsi="Times New Roman" w:cs="Times New Roman"/>
          <w:sz w:val="28"/>
          <w:szCs w:val="28"/>
        </w:rPr>
        <w:t xml:space="preserve">конкурса </w:t>
      </w:r>
      <w:proofErr w:type="spellStart"/>
      <w:r w:rsidRPr="006B79F1">
        <w:rPr>
          <w:rFonts w:ascii="Times New Roman" w:hAnsi="Times New Roman" w:cs="Times New Roman"/>
          <w:sz w:val="28"/>
          <w:szCs w:val="28"/>
        </w:rPr>
        <w:t>http</w:t>
      </w:r>
      <w:proofErr w:type="spellEnd"/>
      <w:r w:rsidRPr="006B79F1">
        <w:rPr>
          <w:rFonts w:ascii="Times New Roman" w:hAnsi="Times New Roman" w:cs="Times New Roman"/>
          <w:sz w:val="28"/>
          <w:szCs w:val="28"/>
        </w:rPr>
        <w:t>://</w:t>
      </w:r>
      <w:proofErr w:type="spellStart"/>
      <w:r w:rsidR="006B79F1" w:rsidRPr="006B79F1">
        <w:rPr>
          <w:rFonts w:ascii="Times New Roman" w:hAnsi="Times New Roman" w:cs="Times New Roman"/>
          <w:sz w:val="28"/>
          <w:szCs w:val="28"/>
          <w:lang w:val="en-US"/>
        </w:rPr>
        <w:t>mednogorsk</w:t>
      </w:r>
      <w:proofErr w:type="spellEnd"/>
      <w:r w:rsidR="006B79F1" w:rsidRPr="006B79F1">
        <w:rPr>
          <w:rFonts w:ascii="Times New Roman" w:hAnsi="Times New Roman" w:cs="Times New Roman"/>
          <w:sz w:val="28"/>
          <w:szCs w:val="28"/>
        </w:rPr>
        <w:t>.</w:t>
      </w:r>
      <w:r w:rsidR="006B79F1" w:rsidRPr="006B79F1">
        <w:rPr>
          <w:rFonts w:ascii="Times New Roman" w:hAnsi="Times New Roman" w:cs="Times New Roman"/>
          <w:sz w:val="28"/>
          <w:szCs w:val="28"/>
          <w:lang w:val="en-US"/>
        </w:rPr>
        <w:t>org</w:t>
      </w:r>
      <w:r w:rsidR="006B79F1" w:rsidRPr="006B79F1">
        <w:rPr>
          <w:rFonts w:ascii="Times New Roman" w:hAnsi="Times New Roman" w:cs="Times New Roman"/>
          <w:sz w:val="28"/>
          <w:szCs w:val="28"/>
        </w:rPr>
        <w:t>.</w:t>
      </w:r>
      <w:proofErr w:type="spellStart"/>
      <w:r w:rsidR="006B79F1" w:rsidRPr="006B79F1">
        <w:rPr>
          <w:rFonts w:ascii="Times New Roman" w:hAnsi="Times New Roman" w:cs="Times New Roman"/>
          <w:sz w:val="28"/>
          <w:szCs w:val="28"/>
          <w:lang w:val="en-US"/>
        </w:rPr>
        <w:t>ru</w:t>
      </w:r>
      <w:proofErr w:type="spellEnd"/>
      <w:r w:rsidR="006B79F1">
        <w:rPr>
          <w:rFonts w:ascii="Times New Roman" w:hAnsi="Times New Roman" w:cs="Times New Roman"/>
          <w:sz w:val="28"/>
          <w:szCs w:val="28"/>
        </w:rPr>
        <w:t xml:space="preserve"> </w:t>
      </w:r>
      <w:r w:rsidRPr="006B79F1">
        <w:rPr>
          <w:rFonts w:ascii="Times New Roman" w:hAnsi="Times New Roman" w:cs="Times New Roman"/>
          <w:sz w:val="28"/>
          <w:szCs w:val="28"/>
        </w:rPr>
        <w:t>в сети Интернет (далее - официальный сайт) протоколов заседаний</w:t>
      </w:r>
      <w:r>
        <w:rPr>
          <w:rFonts w:ascii="Times New Roman" w:hAnsi="Times New Roman" w:cs="Times New Roman"/>
          <w:sz w:val="28"/>
          <w:szCs w:val="28"/>
        </w:rPr>
        <w:t xml:space="preserve"> конкурсной комиссии.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 Члены конкурсной комиссии должны быть уведомлены о месте, дате и времени проведения заседания комиссии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четыре рабочих дня до даты его проведения.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Решения конкурсной комиссии принимаются открытым голосованием простым большинством голосов присутствующих на заседании членов комиссии и подписываются всеми членами комиссии. Каждый член комиссии имеет один голос. В случае равенства голосов голос председательствующего на заседании является решающим.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Принятие решения членами конкурсной комиссии путем проведения заочного голосования, а также делегирование ими своих полномочий иным лицам не допускаются.</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bookmarkStart w:id="1" w:name="Par102"/>
      <w:bookmarkEnd w:id="1"/>
      <w:r>
        <w:rPr>
          <w:rFonts w:ascii="Times New Roman" w:hAnsi="Times New Roman" w:cs="Times New Roman"/>
          <w:b/>
          <w:bCs/>
          <w:sz w:val="28"/>
          <w:szCs w:val="28"/>
        </w:rPr>
        <w:t>4. Требования к участникам конкурса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bookmarkStart w:id="2" w:name="Par104"/>
      <w:bookmarkEnd w:id="2"/>
      <w:r>
        <w:rPr>
          <w:rFonts w:ascii="Times New Roman" w:hAnsi="Times New Roman" w:cs="Times New Roman"/>
          <w:sz w:val="28"/>
          <w:szCs w:val="28"/>
        </w:rPr>
        <w:t>4.1.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3" w:name="Par105"/>
      <w:bookmarkEnd w:id="3"/>
      <w:r>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07"/>
      <w:bookmarkEnd w:id="4"/>
      <w:r>
        <w:rPr>
          <w:rFonts w:ascii="Times New Roman" w:hAnsi="Times New Roman" w:cs="Times New Roman"/>
          <w:sz w:val="28"/>
          <w:szCs w:val="28"/>
        </w:rPr>
        <w:t xml:space="preserve">3) </w:t>
      </w:r>
      <w:proofErr w:type="spellStart"/>
      <w:r>
        <w:rPr>
          <w:rFonts w:ascii="Times New Roman" w:hAnsi="Times New Roman" w:cs="Times New Roman"/>
          <w:sz w:val="28"/>
          <w:szCs w:val="28"/>
        </w:rPr>
        <w:t>непроведение</w:t>
      </w:r>
      <w:proofErr w:type="spellEnd"/>
      <w:r>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w:t>
      </w:r>
      <w:r>
        <w:rPr>
          <w:rFonts w:ascii="Times New Roman" w:hAnsi="Times New Roman" w:cs="Times New Roman"/>
          <w:sz w:val="28"/>
          <w:szCs w:val="28"/>
        </w:rPr>
        <w:lastRenderedPageBreak/>
        <w:t>банкротом участника открытого конкурса - юридического лица или индивидуального предпринимателя и об открытии конкурсного производства;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108"/>
      <w:bookmarkEnd w:id="5"/>
      <w:r>
        <w:rPr>
          <w:rFonts w:ascii="Times New Roman" w:hAnsi="Times New Roman" w:cs="Times New Roman"/>
          <w:sz w:val="28"/>
          <w:szCs w:val="28"/>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9" w:history="1">
        <w:r>
          <w:rPr>
            <w:rFonts w:ascii="Times New Roman" w:hAnsi="Times New Roman" w:cs="Times New Roman"/>
            <w:color w:val="0000FF"/>
            <w:sz w:val="28"/>
            <w:szCs w:val="28"/>
          </w:rPr>
          <w:t>частью 8 статьи 29</w:t>
        </w:r>
      </w:hyperlink>
      <w:r>
        <w:rPr>
          <w:rFonts w:ascii="Times New Roman" w:hAnsi="Times New Roman" w:cs="Times New Roman"/>
          <w:sz w:val="28"/>
          <w:szCs w:val="28"/>
        </w:rPr>
        <w:t xml:space="preserve"> Федерального закона.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4.2. Требования, предусмотренные </w:t>
      </w:r>
      <w:hyperlink w:anchor="Par105" w:history="1">
        <w:r>
          <w:rPr>
            <w:rFonts w:ascii="Times New Roman" w:hAnsi="Times New Roman" w:cs="Times New Roman"/>
            <w:color w:val="0000FF"/>
            <w:sz w:val="28"/>
            <w:szCs w:val="28"/>
          </w:rPr>
          <w:t>подпунктами 1</w:t>
        </w:r>
      </w:hyperlink>
      <w:r>
        <w:rPr>
          <w:rFonts w:ascii="Times New Roman" w:hAnsi="Times New Roman" w:cs="Times New Roman"/>
          <w:sz w:val="28"/>
          <w:szCs w:val="28"/>
        </w:rPr>
        <w:t xml:space="preserve">, </w:t>
      </w:r>
      <w:hyperlink w:anchor="Par107"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w:anchor="Par108" w:history="1">
        <w:r>
          <w:rPr>
            <w:rFonts w:ascii="Times New Roman" w:hAnsi="Times New Roman" w:cs="Times New Roman"/>
            <w:color w:val="0000FF"/>
            <w:sz w:val="28"/>
            <w:szCs w:val="28"/>
          </w:rPr>
          <w:t>4 пункта 4.1</w:t>
        </w:r>
      </w:hyperlink>
      <w:r>
        <w:rPr>
          <w:rFonts w:ascii="Times New Roman" w:hAnsi="Times New Roman" w:cs="Times New Roman"/>
          <w:sz w:val="28"/>
          <w:szCs w:val="28"/>
        </w:rPr>
        <w:t xml:space="preserve"> настоящего По</w:t>
      </w:r>
      <w:r w:rsidR="007D4063">
        <w:rPr>
          <w:rFonts w:ascii="Times New Roman" w:hAnsi="Times New Roman" w:cs="Times New Roman"/>
          <w:sz w:val="28"/>
          <w:szCs w:val="28"/>
        </w:rPr>
        <w:t>рядка</w:t>
      </w:r>
      <w:r>
        <w:rPr>
          <w:rFonts w:ascii="Times New Roman" w:hAnsi="Times New Roman" w:cs="Times New Roman"/>
          <w:sz w:val="28"/>
          <w:szCs w:val="28"/>
        </w:rPr>
        <w:t>, применяются в отношении каждого участника договора простого товарищества.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5. Извещение о проведении конкурса, конкурсная документация</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Извещение о проведении конкурса (далее - извещение) утверждается организатором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Открытый конкурс считается объявленным со дня размещения Организатором конкурса на официальном сайте </w:t>
      </w:r>
      <w:r w:rsidR="007D4063">
        <w:rPr>
          <w:rFonts w:ascii="Times New Roman" w:hAnsi="Times New Roman" w:cs="Times New Roman"/>
          <w:sz w:val="28"/>
          <w:szCs w:val="28"/>
        </w:rPr>
        <w:t xml:space="preserve">Администрации города Медногорска </w:t>
      </w:r>
      <w:r>
        <w:rPr>
          <w:rFonts w:ascii="Times New Roman" w:hAnsi="Times New Roman" w:cs="Times New Roman"/>
          <w:sz w:val="28"/>
          <w:szCs w:val="28"/>
        </w:rPr>
        <w:t>извещения о проведении открытого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извещении указываются следующие сведения: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адрес местонахождения, почтовый адрес, адрес электронной почты, контактный номер телефона организатора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предмет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срок, место и порядок представления конкурсной документации, официальный сайт, на котором размещена конкурсная документация;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срок, место и порядок подачи заявок на участие в конкурсе;</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место, дата и время вскрытия конвертов с заявками, а также место и дата рассмотрения заявок, место и дата подведения итогов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Конкурсная документация разрабатывается и утверждается организатором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5.3. Конкурсная документация наряду с информацией, указанной в извещении, должна содержать:</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номер и описание лота;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требования к участникам конкурса, предусмотренные </w:t>
      </w:r>
      <w:hyperlink w:anchor="Par102" w:history="1">
        <w:r>
          <w:rPr>
            <w:rFonts w:ascii="Times New Roman" w:hAnsi="Times New Roman" w:cs="Times New Roman"/>
            <w:color w:val="0000FF"/>
            <w:sz w:val="28"/>
            <w:szCs w:val="28"/>
          </w:rPr>
          <w:t>пунктом 4</w:t>
        </w:r>
      </w:hyperlink>
      <w:r>
        <w:rPr>
          <w:rFonts w:ascii="Times New Roman" w:hAnsi="Times New Roman" w:cs="Times New Roman"/>
          <w:sz w:val="28"/>
          <w:szCs w:val="28"/>
        </w:rPr>
        <w:t xml:space="preserve"> настоящего По</w:t>
      </w:r>
      <w:r w:rsidR="007D4063">
        <w:rPr>
          <w:rFonts w:ascii="Times New Roman" w:hAnsi="Times New Roman" w:cs="Times New Roman"/>
          <w:sz w:val="28"/>
          <w:szCs w:val="28"/>
        </w:rPr>
        <w:t>рядка</w:t>
      </w:r>
      <w:r>
        <w:rPr>
          <w:rFonts w:ascii="Times New Roman" w:hAnsi="Times New Roman" w:cs="Times New Roman"/>
          <w:sz w:val="28"/>
          <w:szCs w:val="28"/>
        </w:rPr>
        <w:t>;</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форму, порядок подачи заявки с перечнем прилагаемых документов, порядок и сроки внесения изменений, отзыва заявок;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порядок вскрытия конвертов с заявками на участие в конкурсе;</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сроки приобретения участником конкурса транспортных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лотом, в отношении которых перевозчиком приняты обязательства по приобретению;</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критерии оценки и сопоставления заявок на участие в конкурсе, шкалу для оценки указанных критериев;</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порядок рассмотрения, оценки и сопоставления заявок на участие в конкурсе;</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срок, в течение которого юридическое лицо, индивидуальный предприниматель, уполномоченный участник простого товарищества, получившие право на получение свидетельства по результатам конкурса, обязаны приступить к осуществлению предусмотренных свидетельством регулярных перевозок;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порядок представления претендентам разъяснений положений конкурсной документации, дату начала и окончания представления разъяснений;</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порядок выдачи свидетельства и карт маршрута по результатам проведения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порядок внесения организатором конкурса изменений в конкурсную документацию.</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порядок подтверждения наличия у участника открытого конкурса транспортных средств, предусмотренных его заявкой на участие в открытом конкурсе.</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Организатор конкурса вправе принять решение о внесении изменений в извещение, конкурсную документацию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даты окончания срока подачи заявок. Изменение предмета конкурса </w:t>
      </w:r>
      <w:r>
        <w:rPr>
          <w:rFonts w:ascii="Times New Roman" w:hAnsi="Times New Roman" w:cs="Times New Roman"/>
          <w:sz w:val="28"/>
          <w:szCs w:val="28"/>
        </w:rPr>
        <w:lastRenderedPageBreak/>
        <w:t xml:space="preserve">не допускается. В течение двух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такого решения соответствующие изменения размещаются на официальном сайте организатора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срок подачи заявок должен быть продлен таким образом, чтобы со дня размещения на официальном сайте организатора конкурса изменений, внесенных в извещение, конкурсную документацию, до даты окончания подачи заявок этот срок составлял не менее чем двадцать дней.</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Извещение и конкурсная документация размещаются на официальном сайте не позднее</w:t>
      </w:r>
      <w:r w:rsidR="002E1DCC">
        <w:rPr>
          <w:rFonts w:ascii="Times New Roman" w:hAnsi="Times New Roman" w:cs="Times New Roman"/>
          <w:sz w:val="28"/>
          <w:szCs w:val="28"/>
        </w:rPr>
        <w:t>,</w:t>
      </w:r>
      <w:r>
        <w:rPr>
          <w:rFonts w:ascii="Times New Roman" w:hAnsi="Times New Roman" w:cs="Times New Roman"/>
          <w:sz w:val="28"/>
          <w:szCs w:val="28"/>
        </w:rPr>
        <w:t xml:space="preserve"> чем за тридцать дней до вскрытия конвертов с заявками.</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6. Отмена конкурса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Организатор конкурса вправе отменить проведение конкурса не позднее</w:t>
      </w:r>
      <w:r w:rsidR="002E1DCC">
        <w:rPr>
          <w:rFonts w:ascii="Times New Roman" w:hAnsi="Times New Roman" w:cs="Times New Roman"/>
          <w:sz w:val="28"/>
          <w:szCs w:val="28"/>
        </w:rPr>
        <w:t>,</w:t>
      </w:r>
      <w:r>
        <w:rPr>
          <w:rFonts w:ascii="Times New Roman" w:hAnsi="Times New Roman" w:cs="Times New Roman"/>
          <w:sz w:val="28"/>
          <w:szCs w:val="28"/>
        </w:rPr>
        <w:t xml:space="preserve"> чем за пять дней до даты окончания срока подачи заявок.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Извещение об отмене проведения конкурса размещается организатором конкурса в день принятия такого решения на официальном сайте и в течение двух рабочих дней со дня принятия такого решения доводится организатором конкурса до сведения претендентов. Проведение конкурса считается отмененным с момента размещения извещения об отмене проведения конкурса на официальном сайте.</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После размещения на официальном сайте извещения об отмене проведения конкурса организатор конкурса не вправе вскрывать конверты с заявками.</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7. Порядок подачи заявок</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Подача заявки осуществляется в сроки, указанные в извещении.</w:t>
      </w:r>
    </w:p>
    <w:p w:rsidR="00B32A46" w:rsidRPr="002E1DCC"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7.2. </w:t>
      </w:r>
      <w:hyperlink w:anchor="Par281" w:history="1">
        <w:r w:rsidRPr="002E1DCC">
          <w:rPr>
            <w:rFonts w:ascii="Times New Roman" w:hAnsi="Times New Roman" w:cs="Times New Roman"/>
            <w:sz w:val="28"/>
            <w:szCs w:val="28"/>
          </w:rPr>
          <w:t>Заявка</w:t>
        </w:r>
      </w:hyperlink>
      <w:r w:rsidRPr="002E1DCC">
        <w:rPr>
          <w:rFonts w:ascii="Times New Roman" w:hAnsi="Times New Roman" w:cs="Times New Roman"/>
          <w:sz w:val="28"/>
          <w:szCs w:val="28"/>
        </w:rPr>
        <w:t xml:space="preserve"> подается по форме согласно приложению </w:t>
      </w:r>
      <w:r w:rsidR="002E1DCC">
        <w:rPr>
          <w:rFonts w:ascii="Times New Roman" w:hAnsi="Times New Roman" w:cs="Times New Roman"/>
          <w:sz w:val="28"/>
          <w:szCs w:val="28"/>
        </w:rPr>
        <w:t>№</w:t>
      </w:r>
      <w:r w:rsidRPr="002E1DCC">
        <w:rPr>
          <w:rFonts w:ascii="Times New Roman" w:hAnsi="Times New Roman" w:cs="Times New Roman"/>
          <w:sz w:val="28"/>
          <w:szCs w:val="28"/>
        </w:rPr>
        <w:t xml:space="preserve"> 1 к настоящему По</w:t>
      </w:r>
      <w:r w:rsidR="002E1DCC" w:rsidRPr="002E1DCC">
        <w:rPr>
          <w:rFonts w:ascii="Times New Roman" w:hAnsi="Times New Roman" w:cs="Times New Roman"/>
          <w:sz w:val="28"/>
          <w:szCs w:val="28"/>
        </w:rPr>
        <w:t>рядку</w:t>
      </w:r>
      <w:r w:rsidRPr="002E1DCC">
        <w:rPr>
          <w:rFonts w:ascii="Times New Roman" w:hAnsi="Times New Roman" w:cs="Times New Roman"/>
          <w:sz w:val="28"/>
          <w:szCs w:val="28"/>
        </w:rPr>
        <w:t>.</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6" w:name="Par151"/>
      <w:bookmarkEnd w:id="6"/>
      <w:r w:rsidRPr="002E1DCC">
        <w:rPr>
          <w:rFonts w:ascii="Times New Roman" w:hAnsi="Times New Roman" w:cs="Times New Roman"/>
          <w:sz w:val="28"/>
          <w:szCs w:val="28"/>
        </w:rPr>
        <w:t>7.3. К заявке прилагаются</w:t>
      </w:r>
      <w:r>
        <w:rPr>
          <w:rFonts w:ascii="Times New Roman" w:hAnsi="Times New Roman" w:cs="Times New Roman"/>
          <w:sz w:val="28"/>
          <w:szCs w:val="28"/>
        </w:rPr>
        <w:t>:</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должна содержать также доверенность на осуществление</w:t>
      </w:r>
      <w:proofErr w:type="gramEnd"/>
      <w:r>
        <w:rPr>
          <w:rFonts w:ascii="Times New Roman" w:hAnsi="Times New Roman" w:cs="Times New Roman"/>
          <w:sz w:val="28"/>
          <w:szCs w:val="28"/>
        </w:rPr>
        <w:t xml:space="preserve"> действий от имени претендента, заверенную печатью претендента (при наличии печати) и </w:t>
      </w:r>
      <w:r>
        <w:rPr>
          <w:rFonts w:ascii="Times New Roman" w:hAnsi="Times New Roman" w:cs="Times New Roman"/>
          <w:sz w:val="28"/>
          <w:szCs w:val="28"/>
        </w:rPr>
        <w:lastRenderedPageBreak/>
        <w:t>подписанную руководителем претендента (для юридических лиц)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заявка должна содержать документ, подтверждающий полномочия такого лица);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7" w:name="Par153"/>
      <w:bookmarkEnd w:id="7"/>
      <w:proofErr w:type="gramStart"/>
      <w:r>
        <w:rPr>
          <w:rFonts w:ascii="Times New Roman" w:hAnsi="Times New Roman" w:cs="Times New Roman"/>
          <w:sz w:val="28"/>
          <w:szCs w:val="28"/>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извещения (рекомендуема к представлению);</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копия договора простого товарищества в письменной форме, а также документы, подтверждающие права уполномоченного участника простого товарищества;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8" w:name="Par155"/>
      <w:bookmarkEnd w:id="8"/>
      <w:r>
        <w:rPr>
          <w:rFonts w:ascii="Times New Roman" w:hAnsi="Times New Roman" w:cs="Times New Roman"/>
          <w:sz w:val="28"/>
          <w:szCs w:val="28"/>
        </w:rPr>
        <w:t xml:space="preserve">4) Справка в произвольной форме (подписанная руководителем и главным бухгалтером - для юридических лиц, индивидуальным предпринимателем, участником договора простого товарищества - для участников договора простого товарищества) о </w:t>
      </w:r>
      <w:proofErr w:type="spellStart"/>
      <w:r>
        <w:rPr>
          <w:rFonts w:ascii="Times New Roman" w:hAnsi="Times New Roman" w:cs="Times New Roman"/>
          <w:sz w:val="28"/>
          <w:szCs w:val="28"/>
        </w:rPr>
        <w:t>непроведении</w:t>
      </w:r>
      <w:proofErr w:type="spellEnd"/>
      <w:r>
        <w:rPr>
          <w:rFonts w:ascii="Times New Roman" w:hAnsi="Times New Roman" w:cs="Times New Roman"/>
          <w:sz w:val="28"/>
          <w:szCs w:val="28"/>
        </w:rPr>
        <w:t xml:space="preserve"> ликвидации юридического лица,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информация об отсутствии у претендента задолженности по обязательным платежам в бюджеты бюджетной системы Российской Федерации за последний завершенный отчетный период;</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6) информация об отсутствии между претендентом и организатором конкурса конфликта интересов, под которым понимаются случаи, при которых руководитель организатора конкурса, член конкурсной комиссии состоят в браке с физическими лицами, являющимися </w:t>
      </w:r>
      <w:proofErr w:type="spellStart"/>
      <w:r>
        <w:rPr>
          <w:rFonts w:ascii="Times New Roman" w:hAnsi="Times New Roman" w:cs="Times New Roman"/>
          <w:sz w:val="28"/>
          <w:szCs w:val="28"/>
        </w:rPr>
        <w:t>выгодоприобретателями</w:t>
      </w:r>
      <w:proofErr w:type="spellEnd"/>
      <w:r>
        <w:rPr>
          <w:rFonts w:ascii="Times New Roman" w:hAnsi="Times New Roman" w:cs="Times New Roman"/>
          <w:sz w:val="28"/>
          <w:szCs w:val="2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proofErr w:type="gramEnd"/>
      <w:r>
        <w:rPr>
          <w:rFonts w:ascii="Times New Roman" w:hAnsi="Times New Roman" w:cs="Times New Roman"/>
          <w:sz w:val="28"/>
          <w:szCs w:val="28"/>
        </w:rPr>
        <w:t xml:space="preserve"> управления юридических лиц, - претендентами, с индивидуальными предпринимателями - претендентами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8"/>
          <w:szCs w:val="28"/>
        </w:rPr>
        <w:t>неполнородными</w:t>
      </w:r>
      <w:proofErr w:type="spellEnd"/>
      <w:r>
        <w:rPr>
          <w:rFonts w:ascii="Times New Roman" w:hAnsi="Times New Roman" w:cs="Times New Roman"/>
          <w:sz w:val="28"/>
          <w:szCs w:val="28"/>
        </w:rPr>
        <w:t xml:space="preserve"> (имеющими общих отца или мать) братьями и сестрами, усыновителями или </w:t>
      </w:r>
      <w:r>
        <w:rPr>
          <w:rFonts w:ascii="Times New Roman" w:hAnsi="Times New Roman" w:cs="Times New Roman"/>
          <w:sz w:val="28"/>
          <w:szCs w:val="28"/>
        </w:rPr>
        <w:lastRenderedPageBreak/>
        <w:t xml:space="preserve">усыновленными указанных физических лиц. Под </w:t>
      </w:r>
      <w:proofErr w:type="spellStart"/>
      <w:r>
        <w:rPr>
          <w:rFonts w:ascii="Times New Roman" w:hAnsi="Times New Roman" w:cs="Times New Roman"/>
          <w:sz w:val="28"/>
          <w:szCs w:val="28"/>
        </w:rPr>
        <w:t>выгодоприобретателями</w:t>
      </w:r>
      <w:proofErr w:type="spellEnd"/>
      <w:r>
        <w:rPr>
          <w:rFonts w:ascii="Times New Roman" w:hAnsi="Times New Roman" w:cs="Times New Roman"/>
          <w:sz w:val="28"/>
          <w:szCs w:val="28"/>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копия лицензии на осуществление деятельности по перевозке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w:t>
      </w:r>
      <w:proofErr w:type="gramStart"/>
      <w:r>
        <w:rPr>
          <w:rFonts w:ascii="Times New Roman" w:hAnsi="Times New Roman" w:cs="Times New Roman"/>
          <w:sz w:val="28"/>
          <w:szCs w:val="28"/>
        </w:rPr>
        <w:t>заказам</w:t>
      </w:r>
      <w:proofErr w:type="gramEnd"/>
      <w:r>
        <w:rPr>
          <w:rFonts w:ascii="Times New Roman" w:hAnsi="Times New Roman" w:cs="Times New Roman"/>
          <w:sz w:val="28"/>
          <w:szCs w:val="28"/>
        </w:rPr>
        <w:t xml:space="preserve"> либо для обеспечения собственных нужд юридического лица или индивидуального предпринимателя), предусмотренной законодательством Российской Федерации;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9" w:name="Par159"/>
      <w:bookmarkEnd w:id="9"/>
      <w:r w:rsidRPr="002E1DCC">
        <w:rPr>
          <w:rFonts w:ascii="Times New Roman" w:hAnsi="Times New Roman" w:cs="Times New Roman"/>
          <w:sz w:val="28"/>
          <w:szCs w:val="28"/>
        </w:rPr>
        <w:t xml:space="preserve">8) </w:t>
      </w:r>
      <w:hyperlink w:anchor="Par363" w:history="1">
        <w:r w:rsidRPr="002E1DCC">
          <w:rPr>
            <w:rFonts w:ascii="Times New Roman" w:hAnsi="Times New Roman" w:cs="Times New Roman"/>
            <w:sz w:val="28"/>
            <w:szCs w:val="28"/>
          </w:rPr>
          <w:t>сведения</w:t>
        </w:r>
      </w:hyperlink>
      <w:r w:rsidRPr="002E1DCC">
        <w:rPr>
          <w:rFonts w:ascii="Times New Roman" w:hAnsi="Times New Roman" w:cs="Times New Roman"/>
          <w:sz w:val="28"/>
          <w:szCs w:val="28"/>
        </w:rPr>
        <w:t xml:space="preserve"> о транспортных средствах, выставляемых на маршрут, соответствующих требованиям</w:t>
      </w:r>
      <w:r>
        <w:rPr>
          <w:rFonts w:ascii="Times New Roman" w:hAnsi="Times New Roman" w:cs="Times New Roman"/>
          <w:sz w:val="28"/>
          <w:szCs w:val="28"/>
        </w:rPr>
        <w:t xml:space="preserve">, указанным в реестре муниципальных маршрутов регулярных перевозок по маршруту, входящему в соответствующий лот, по форме согласно приложению </w:t>
      </w:r>
      <w:r w:rsidR="002E1DCC">
        <w:rPr>
          <w:rFonts w:ascii="Times New Roman" w:hAnsi="Times New Roman" w:cs="Times New Roman"/>
          <w:sz w:val="28"/>
          <w:szCs w:val="28"/>
        </w:rPr>
        <w:t>№</w:t>
      </w:r>
      <w:r>
        <w:rPr>
          <w:rFonts w:ascii="Times New Roman" w:hAnsi="Times New Roman" w:cs="Times New Roman"/>
          <w:sz w:val="28"/>
          <w:szCs w:val="28"/>
        </w:rPr>
        <w:t xml:space="preserve"> 2 к настоящему По</w:t>
      </w:r>
      <w:r w:rsidR="002E1DCC">
        <w:rPr>
          <w:rFonts w:ascii="Times New Roman" w:hAnsi="Times New Roman" w:cs="Times New Roman"/>
          <w:sz w:val="28"/>
          <w:szCs w:val="28"/>
        </w:rPr>
        <w:t xml:space="preserve">рядку </w:t>
      </w:r>
      <w:r>
        <w:rPr>
          <w:rFonts w:ascii="Times New Roman" w:hAnsi="Times New Roman" w:cs="Times New Roman"/>
          <w:sz w:val="28"/>
          <w:szCs w:val="28"/>
        </w:rPr>
        <w:t>с приложением: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копий паспортов транспортных средств, находящихся в собственности, и (или) копий документов, подтверждающих факт пользования транспортными средствами, либо принятие на себя обязательства по приобретению таких сре</w:t>
      </w:r>
      <w:proofErr w:type="gramStart"/>
      <w:r>
        <w:rPr>
          <w:rFonts w:ascii="Times New Roman" w:hAnsi="Times New Roman" w:cs="Times New Roman"/>
          <w:sz w:val="28"/>
          <w:szCs w:val="28"/>
        </w:rPr>
        <w:t>дств в ср</w:t>
      </w:r>
      <w:proofErr w:type="gramEnd"/>
      <w:r>
        <w:rPr>
          <w:rFonts w:ascii="Times New Roman" w:hAnsi="Times New Roman" w:cs="Times New Roman"/>
          <w:sz w:val="28"/>
          <w:szCs w:val="28"/>
        </w:rPr>
        <w:t>оки, определенные конкурсной документацией;</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наличие характеристик, влияющих на качество перевозок, у транспортных средств, заявленных на маршрут регулярных перевозок;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государственных или муниципальных контрактов либо свидетельств об осуществлении перевозок по маршруту регулярных перевозок или иных документов, подтверждающих указанный опыт, выданных в соответствии с нормативными правовыми актами Оренбургской области, муниципальными нормативными правовыми актами;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0" w:name="Par163"/>
      <w:bookmarkEnd w:id="10"/>
      <w:r>
        <w:rPr>
          <w:rFonts w:ascii="Times New Roman" w:hAnsi="Times New Roman" w:cs="Times New Roman"/>
          <w:sz w:val="28"/>
          <w:szCs w:val="28"/>
        </w:rPr>
        <w:t xml:space="preserve">10) </w:t>
      </w:r>
      <w:hyperlink w:anchor="Par434" w:history="1">
        <w:r w:rsidRPr="00126B3F">
          <w:rPr>
            <w:rFonts w:ascii="Times New Roman" w:hAnsi="Times New Roman" w:cs="Times New Roman"/>
            <w:sz w:val="28"/>
            <w:szCs w:val="28"/>
          </w:rPr>
          <w:t>сведения</w:t>
        </w:r>
      </w:hyperlink>
      <w:r w:rsidRPr="00126B3F">
        <w:rPr>
          <w:rFonts w:ascii="Times New Roman" w:hAnsi="Times New Roman" w:cs="Times New Roman"/>
          <w:sz w:val="28"/>
          <w:szCs w:val="28"/>
        </w:rPr>
        <w:t xml:space="preserve"> о транспортных средствах, имеющихся в распоряжении юридического лица, индивидуального</w:t>
      </w:r>
      <w:r>
        <w:rPr>
          <w:rFonts w:ascii="Times New Roman" w:hAnsi="Times New Roman" w:cs="Times New Roman"/>
          <w:sz w:val="28"/>
          <w:szCs w:val="28"/>
        </w:rPr>
        <w:t xml:space="preserve"> предпринимателя или участника договора простого товарищества в течение года, предшествующего дате проведения конкурса, по форме согласно приложению </w:t>
      </w:r>
      <w:r w:rsidR="00126B3F">
        <w:rPr>
          <w:rFonts w:ascii="Times New Roman" w:hAnsi="Times New Roman" w:cs="Times New Roman"/>
          <w:sz w:val="28"/>
          <w:szCs w:val="28"/>
        </w:rPr>
        <w:t>№</w:t>
      </w:r>
      <w:r>
        <w:rPr>
          <w:rFonts w:ascii="Times New Roman" w:hAnsi="Times New Roman" w:cs="Times New Roman"/>
          <w:sz w:val="28"/>
          <w:szCs w:val="28"/>
        </w:rPr>
        <w:t xml:space="preserve"> 3 к настоящему По</w:t>
      </w:r>
      <w:r w:rsidR="00126B3F">
        <w:rPr>
          <w:rFonts w:ascii="Times New Roman" w:hAnsi="Times New Roman" w:cs="Times New Roman"/>
          <w:sz w:val="28"/>
          <w:szCs w:val="28"/>
        </w:rPr>
        <w:t>рядку</w:t>
      </w:r>
      <w:r>
        <w:rPr>
          <w:rFonts w:ascii="Times New Roman" w:hAnsi="Times New Roman" w:cs="Times New Roman"/>
          <w:sz w:val="28"/>
          <w:szCs w:val="28"/>
        </w:rPr>
        <w:t>;</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1" w:name="Par166"/>
      <w:bookmarkEnd w:id="11"/>
      <w:r>
        <w:rPr>
          <w:rFonts w:ascii="Times New Roman" w:hAnsi="Times New Roman" w:cs="Times New Roman"/>
          <w:sz w:val="28"/>
          <w:szCs w:val="28"/>
        </w:rPr>
        <w:t>13)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заявки уполномоченным представителем договора простого </w:t>
      </w:r>
      <w:r w:rsidRPr="00126B3F">
        <w:rPr>
          <w:rFonts w:ascii="Times New Roman" w:hAnsi="Times New Roman" w:cs="Times New Roman"/>
          <w:sz w:val="28"/>
          <w:szCs w:val="28"/>
        </w:rPr>
        <w:t xml:space="preserve">товарищества претендент подает заявку с приложением документов, указанных в </w:t>
      </w:r>
      <w:hyperlink w:anchor="Par153" w:history="1">
        <w:r w:rsidRPr="00126B3F">
          <w:rPr>
            <w:rFonts w:ascii="Times New Roman" w:hAnsi="Times New Roman" w:cs="Times New Roman"/>
            <w:sz w:val="28"/>
            <w:szCs w:val="28"/>
          </w:rPr>
          <w:t>подпунктах 2</w:t>
        </w:r>
      </w:hyperlink>
      <w:r w:rsidRPr="00126B3F">
        <w:rPr>
          <w:rFonts w:ascii="Times New Roman" w:hAnsi="Times New Roman" w:cs="Times New Roman"/>
          <w:sz w:val="28"/>
          <w:szCs w:val="28"/>
        </w:rPr>
        <w:t xml:space="preserve">, </w:t>
      </w:r>
      <w:hyperlink w:anchor="Par155" w:history="1">
        <w:r w:rsidRPr="00126B3F">
          <w:rPr>
            <w:rFonts w:ascii="Times New Roman" w:hAnsi="Times New Roman" w:cs="Times New Roman"/>
            <w:sz w:val="28"/>
            <w:szCs w:val="28"/>
          </w:rPr>
          <w:t>4</w:t>
        </w:r>
      </w:hyperlink>
      <w:r w:rsidRPr="00126B3F">
        <w:rPr>
          <w:rFonts w:ascii="Times New Roman" w:hAnsi="Times New Roman" w:cs="Times New Roman"/>
          <w:sz w:val="28"/>
          <w:szCs w:val="28"/>
        </w:rPr>
        <w:t xml:space="preserve"> - </w:t>
      </w:r>
      <w:hyperlink w:anchor="Par159" w:history="1">
        <w:r w:rsidRPr="00126B3F">
          <w:rPr>
            <w:rFonts w:ascii="Times New Roman" w:hAnsi="Times New Roman" w:cs="Times New Roman"/>
            <w:sz w:val="28"/>
            <w:szCs w:val="28"/>
          </w:rPr>
          <w:t>8</w:t>
        </w:r>
      </w:hyperlink>
      <w:r w:rsidRPr="00126B3F">
        <w:rPr>
          <w:rFonts w:ascii="Times New Roman" w:hAnsi="Times New Roman" w:cs="Times New Roman"/>
          <w:sz w:val="28"/>
          <w:szCs w:val="28"/>
        </w:rPr>
        <w:t xml:space="preserve">, </w:t>
      </w:r>
      <w:hyperlink w:anchor="Par163" w:history="1">
        <w:r w:rsidRPr="00126B3F">
          <w:rPr>
            <w:rFonts w:ascii="Times New Roman" w:hAnsi="Times New Roman" w:cs="Times New Roman"/>
            <w:sz w:val="28"/>
            <w:szCs w:val="28"/>
          </w:rPr>
          <w:t>10</w:t>
        </w:r>
      </w:hyperlink>
      <w:r w:rsidRPr="00126B3F">
        <w:rPr>
          <w:rFonts w:ascii="Times New Roman" w:hAnsi="Times New Roman" w:cs="Times New Roman"/>
          <w:sz w:val="28"/>
          <w:szCs w:val="28"/>
        </w:rPr>
        <w:t xml:space="preserve"> - </w:t>
      </w:r>
      <w:hyperlink w:anchor="Par166" w:history="1">
        <w:r w:rsidRPr="00126B3F">
          <w:rPr>
            <w:rFonts w:ascii="Times New Roman" w:hAnsi="Times New Roman" w:cs="Times New Roman"/>
            <w:sz w:val="28"/>
            <w:szCs w:val="28"/>
          </w:rPr>
          <w:t>13</w:t>
        </w:r>
      </w:hyperlink>
      <w:r>
        <w:rPr>
          <w:rFonts w:ascii="Times New Roman" w:hAnsi="Times New Roman" w:cs="Times New Roman"/>
          <w:sz w:val="28"/>
          <w:szCs w:val="28"/>
        </w:rPr>
        <w:t xml:space="preserve"> настоящего пункта, в отношении каждого участника договора простого товарищества.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не предоставил выписку из Единого государственного реестра юридических лиц или из Единого государственного реестра индивидуальных предпринимателей, организатор конкурса запрашивает ее самостоятельно у государственного органа, в распоряжении которого она находится.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2" w:name="Par169"/>
      <w:bookmarkEnd w:id="12"/>
      <w:r>
        <w:rPr>
          <w:rFonts w:ascii="Times New Roman" w:hAnsi="Times New Roman" w:cs="Times New Roman"/>
          <w:sz w:val="28"/>
          <w:szCs w:val="28"/>
        </w:rPr>
        <w:t>7.4. Заявка заполняется разборчиво, без исправлений, помарок. Запрещается заполнять заявку карандашом.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7.5. Претендент подает заявку в письменной форме в запечатанном конверте. На конверте указываются наименование конкурса и лот, на участие в котором подается заявка. Претендент вправе не указывать на таком конверте сведения о себе (наименование, местонахождение, почтовый адрес (для юридического лица), фамилию, имя, отчество, сведения о месте жительства (для индивидуального предпринимателя)). </w:t>
      </w:r>
      <w:proofErr w:type="gramStart"/>
      <w:r>
        <w:rPr>
          <w:rFonts w:ascii="Times New Roman" w:hAnsi="Times New Roman" w:cs="Times New Roman"/>
          <w:sz w:val="28"/>
          <w:szCs w:val="28"/>
        </w:rPr>
        <w:t>Все листы заявки должны быть прошиты, пронумерованы, скреплены печатью претендента (при наличии) и подписаны руководителем юридического лица, уполномоченным участником договора простого товарищества или лицом, уполномоченным руководителем, индивидуальным предпринимателем.</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Комплект документов, составляющий заявку, в целом должен содержать надпись "прошито, пронумеровано листов, копии документов верны", чтобы исключить возможность изъятия, замены или добавления документов в такой комплект без нарушения прошивки, печати и подписи Претендента и нумерации документов.</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7.6. Претендент вправе подать только одну заявку в отношении каждого лота, предусмотренного конкурсной документацией. Заявки подаются отдельно в отношении каждого лота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 Претендент вправе изменить заявку до окончания срока подачи заявок, установленного конкурсной документацией, а также отозвать ее в любое время до момента вскрытия конкурсной комиссией конвертов с заявками.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7.8. Изменение поданной заявки производится претендентом или его представителем путем представления конверта с измененной заявкой, содержащей сведения и документы, </w:t>
      </w:r>
      <w:r w:rsidRPr="00126B3F">
        <w:rPr>
          <w:rFonts w:ascii="Times New Roman" w:hAnsi="Times New Roman" w:cs="Times New Roman"/>
          <w:sz w:val="28"/>
          <w:szCs w:val="28"/>
        </w:rPr>
        <w:t xml:space="preserve">предусмотренные </w:t>
      </w:r>
      <w:hyperlink w:anchor="Par151" w:history="1">
        <w:r w:rsidRPr="00126B3F">
          <w:rPr>
            <w:rFonts w:ascii="Times New Roman" w:hAnsi="Times New Roman" w:cs="Times New Roman"/>
            <w:sz w:val="28"/>
            <w:szCs w:val="28"/>
          </w:rPr>
          <w:t>пунктом 7.3</w:t>
        </w:r>
      </w:hyperlink>
      <w:r>
        <w:rPr>
          <w:rFonts w:ascii="Times New Roman" w:hAnsi="Times New Roman" w:cs="Times New Roman"/>
          <w:sz w:val="28"/>
          <w:szCs w:val="28"/>
        </w:rPr>
        <w:t xml:space="preserve"> настоящего </w:t>
      </w:r>
      <w:proofErr w:type="spellStart"/>
      <w:r>
        <w:rPr>
          <w:rFonts w:ascii="Times New Roman" w:hAnsi="Times New Roman" w:cs="Times New Roman"/>
          <w:sz w:val="28"/>
          <w:szCs w:val="28"/>
        </w:rPr>
        <w:t>По</w:t>
      </w:r>
      <w:r w:rsidR="00126B3F">
        <w:rPr>
          <w:rFonts w:ascii="Times New Roman" w:hAnsi="Times New Roman" w:cs="Times New Roman"/>
          <w:sz w:val="28"/>
          <w:szCs w:val="28"/>
        </w:rPr>
        <w:t>рядуа</w:t>
      </w:r>
      <w:proofErr w:type="spellEnd"/>
      <w:r>
        <w:rPr>
          <w:rFonts w:ascii="Times New Roman" w:hAnsi="Times New Roman" w:cs="Times New Roman"/>
          <w:sz w:val="28"/>
          <w:szCs w:val="28"/>
        </w:rPr>
        <w:t>.</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7.9. Отозванные заявки возвращаются организатором конкурса претенденту либо его представителю и регистрируются в журнале регистрации заявок в день поступления заявления об отзыве заявки.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7.10. Претендент несет все расходы, связанные с подготовкой и подачей своей заявки, а организатор конкурса не отвечает и не имеет обязательств по этим расходам независимо от результатов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7.11. Каждая заявка, поступившая в срок, указанный в извещении, регистрируется организатором конкурса в журнале регистрации заявок, который должен быть прошит и пронумерован. Отказ в приеме и регистрации заявки, если на конверте не указана информация о подавшем ее лице, и требование о предоставлении соответствующей информации не допускаются.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7.12. Организатор конкурса выдает расписку в получении конверта с заявкой с указанием даты и времени получения конверта с заявкой. Конверт с заявкой, поступивший после окончания срока подачи заявок, не вскрывается и возвращается организатором конкурса в порядке, установленном конкурсной документацией.</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7.13. Заявки на участие в конкурсе, полученные после окончания приема заявок на участие в открытом Конкурсе, не рассматриваются.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7.14. Организатор конкурса обязан обеспечить конфиденциальность сведений, содержащихся в заявках, до вскрытия конвертов с заявками.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7.15. Организатор конкурса обязан обеспечить сохранность конвертов с заявками, не допускать повреждения конвертов с заявками до момента их вскрытия.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7.16. Организатор конкурса не вправе требовать от претендента представления сведений и документов, не предусмотренных настоящим Положением.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7.17. Претендент имеет право:</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направить в письменной форме или в форме электронного документа организатору конкурса запрос о разъяснении положений конкурсной документации;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получить от организатора конкурса разъяснения положений конкурсной документации в течение двух рабочих дней со дня поступления указанного запроса в письменной форме или в форме электронного документа, если указанный запрос поступил к организатору конкурса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дня окончания подачи заявок.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7.18. В течение одного рабочего дня со дня направления разъяснения положений конкурсной документации по запросу претендента такое разъяснение должно быть размещено организатором конкурса на официальном сайте с указанием предмета запроса, но без указания претендента, от которого поступил запрос. Разъяснение положений конкурсной документации не должно изменять ее сути.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7.19. Претенденты имеют право сдать конверт с заявкой непосредственно Организатору конкурса - в Администрацию муниципального образования </w:t>
      </w:r>
      <w:r w:rsidR="00126B3F">
        <w:rPr>
          <w:rFonts w:ascii="Times New Roman" w:hAnsi="Times New Roman" w:cs="Times New Roman"/>
          <w:sz w:val="28"/>
          <w:szCs w:val="28"/>
        </w:rPr>
        <w:t xml:space="preserve">город Медногорск Оренбургской области </w:t>
      </w:r>
      <w:r>
        <w:rPr>
          <w:rFonts w:ascii="Times New Roman" w:hAnsi="Times New Roman" w:cs="Times New Roman"/>
          <w:sz w:val="28"/>
          <w:szCs w:val="28"/>
        </w:rPr>
        <w:t>или направить указанный конверт средствами почтовой связи по адресу: 4622</w:t>
      </w:r>
      <w:r w:rsidR="00126B3F">
        <w:rPr>
          <w:rFonts w:ascii="Times New Roman" w:hAnsi="Times New Roman" w:cs="Times New Roman"/>
          <w:sz w:val="28"/>
          <w:szCs w:val="28"/>
        </w:rPr>
        <w:t>74</w:t>
      </w:r>
      <w:r>
        <w:rPr>
          <w:rFonts w:ascii="Times New Roman" w:hAnsi="Times New Roman" w:cs="Times New Roman"/>
          <w:sz w:val="28"/>
          <w:szCs w:val="28"/>
        </w:rPr>
        <w:t xml:space="preserve">, Оренбургская область, город </w:t>
      </w:r>
      <w:r w:rsidR="00126B3F">
        <w:rPr>
          <w:rFonts w:ascii="Times New Roman" w:hAnsi="Times New Roman" w:cs="Times New Roman"/>
          <w:sz w:val="28"/>
          <w:szCs w:val="28"/>
        </w:rPr>
        <w:t>Медногорск</w:t>
      </w:r>
      <w:r>
        <w:rPr>
          <w:rFonts w:ascii="Times New Roman" w:hAnsi="Times New Roman" w:cs="Times New Roman"/>
          <w:sz w:val="28"/>
          <w:szCs w:val="28"/>
        </w:rPr>
        <w:t xml:space="preserve">, ул. </w:t>
      </w:r>
      <w:r w:rsidR="00126B3F">
        <w:rPr>
          <w:rFonts w:ascii="Times New Roman" w:hAnsi="Times New Roman" w:cs="Times New Roman"/>
          <w:sz w:val="28"/>
          <w:szCs w:val="28"/>
        </w:rPr>
        <w:t>Советская, д. 37</w:t>
      </w:r>
      <w:r>
        <w:rPr>
          <w:rFonts w:ascii="Times New Roman" w:hAnsi="Times New Roman" w:cs="Times New Roman"/>
          <w:sz w:val="28"/>
          <w:szCs w:val="28"/>
        </w:rPr>
        <w:t>, каб</w:t>
      </w:r>
      <w:r w:rsidR="00126B3F">
        <w:rPr>
          <w:rFonts w:ascii="Times New Roman" w:hAnsi="Times New Roman" w:cs="Times New Roman"/>
          <w:sz w:val="28"/>
          <w:szCs w:val="28"/>
        </w:rPr>
        <w:t>инет № 404</w:t>
      </w:r>
      <w:r>
        <w:rPr>
          <w:rFonts w:ascii="Times New Roman" w:hAnsi="Times New Roman" w:cs="Times New Roman"/>
          <w:sz w:val="28"/>
          <w:szCs w:val="28"/>
        </w:rPr>
        <w:t>.</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подачи заявок на участие в открытом конкурсе устанавливается в извещении о проведении открытого конкурса.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8. Порядок вскрытия конвертов с заявками</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8.1. Вскрытие конвертов с заявками осуществляется конкурсной комиссией публично в день, во время и в месте,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в извещении. Вскрытие всех поступивших конвертов с заявками осуществляется в течение одного дня.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8.2. Непосредственно перед вскрытием конвертов с заявками, но не ранее времени, указанного в извещении, конкурсная комиссия обязана объявить присутствующим о возможности подать заявки, изменить или отозвать поданные заявки. При этом конкурсная комиссия объявляет последствия подачи двух и более заявок одним претендентом отношении одного и того же лота.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3" w:name="Par194"/>
      <w:bookmarkEnd w:id="13"/>
      <w:r>
        <w:rPr>
          <w:rFonts w:ascii="Times New Roman" w:hAnsi="Times New Roman" w:cs="Times New Roman"/>
          <w:sz w:val="28"/>
          <w:szCs w:val="28"/>
        </w:rPr>
        <w:lastRenderedPageBreak/>
        <w:t>8.3. В случае установления факта подачи одним претендентом двух и более заявок в отношении одного и того же лота при условии, что поданные ранее заявки претендентом не отозваны, или подачи в одном конверте нескольких заявок все заявки этого претендента, поданные в отношении данного лота, не рассматриваются и возвращаются претенденту.</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8.4. Претенденты или их представители вправе присутствовать при вскрытии конвертов с заявками.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8.5. Наименование, адрес местонахождения (для юридического лица), фамилия, имя, отчество (если имеется), адрес регистрации по месту жительства (для индивидуального предпринимателя), наименование, адрес местонахождения (адрес регистрации по месту жительства) (для уполномоченного участника договора простого товарищества) каждого претендента, </w:t>
      </w:r>
      <w:proofErr w:type="gramStart"/>
      <w:r>
        <w:rPr>
          <w:rFonts w:ascii="Times New Roman" w:hAnsi="Times New Roman" w:cs="Times New Roman"/>
          <w:sz w:val="28"/>
          <w:szCs w:val="28"/>
        </w:rPr>
        <w:t>конверт</w:t>
      </w:r>
      <w:proofErr w:type="gramEnd"/>
      <w:r>
        <w:rPr>
          <w:rFonts w:ascii="Times New Roman" w:hAnsi="Times New Roman" w:cs="Times New Roman"/>
          <w:sz w:val="28"/>
          <w:szCs w:val="28"/>
        </w:rPr>
        <w:t xml:space="preserve"> с заявкой которого вскрывается, сведения о наличии документов, предусмотренных конкурсной документацией, указанных в заявке и являющихся критериями оценки заявок, а также обстоятельства, указанные в </w:t>
      </w:r>
      <w:hyperlink w:anchor="Par194" w:history="1">
        <w:proofErr w:type="gramStart"/>
        <w:r w:rsidRPr="006D716D">
          <w:rPr>
            <w:rFonts w:ascii="Times New Roman" w:hAnsi="Times New Roman" w:cs="Times New Roman"/>
            <w:sz w:val="28"/>
            <w:szCs w:val="28"/>
          </w:rPr>
          <w:t>пункте</w:t>
        </w:r>
        <w:proofErr w:type="gramEnd"/>
        <w:r w:rsidRPr="006D716D">
          <w:rPr>
            <w:rFonts w:ascii="Times New Roman" w:hAnsi="Times New Roman" w:cs="Times New Roman"/>
            <w:sz w:val="28"/>
            <w:szCs w:val="28"/>
          </w:rPr>
          <w:t xml:space="preserve"> 8.3</w:t>
        </w:r>
      </w:hyperlink>
      <w:r w:rsidRPr="006D716D">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w:t>
      </w:r>
      <w:r w:rsidR="006D716D">
        <w:rPr>
          <w:rFonts w:ascii="Times New Roman" w:hAnsi="Times New Roman" w:cs="Times New Roman"/>
          <w:sz w:val="28"/>
          <w:szCs w:val="28"/>
        </w:rPr>
        <w:t>рядка</w:t>
      </w:r>
      <w:r>
        <w:rPr>
          <w:rFonts w:ascii="Times New Roman" w:hAnsi="Times New Roman" w:cs="Times New Roman"/>
          <w:sz w:val="28"/>
          <w:szCs w:val="28"/>
        </w:rPr>
        <w:t>, объявляются при вскрытии конвертов с заявками на участие в конкурсе и вносятся в протокол вскрытия конвертов с заявками.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8.6. 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конкурса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 Протокол вскрытия конвертов с заявками ведется конкурсной комиссией и подписывается всеми присутствующими на заседании членами конкурсной комиссии непосредственно после вскрытия конвертов с заявками. Протокол вскрытия конвертов с заявками размещается организатором конкурса на официальном сайте в течение рабочего дня, следующего за днем подписания протокола.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8.8. Организатор конкурса обязан осуществлять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(или) видеозапись вскрытия конвертов с заявками. Любой претендент, присутствующий при вскрытии конвертов с заявками, вправе осуществлять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(или) видеозапись указанных процедур.</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 Полученные после окончания срока подачи заявок конверты с заявками вскрываются (если на конверте не указаны почтовый адрес (для юридического лица, юридического лица - уполномоченного участника договора простого товарищества) или сведения о месте жительства (для индивидуального предпринимателя, индивидуального предпринимателя - уполномоченного участника договора простого товарищества)), и в тот же день заявки возвращаются претендентам.</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9. Допуск к участию в открытом конкурсе.</w:t>
      </w:r>
    </w:p>
    <w:p w:rsidR="00B32A46" w:rsidRDefault="00B32A46" w:rsidP="00B32A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Порядок рассмотрения заявок</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Pr="00FA77E7"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 xml:space="preserve">В течение пяти рабочих дней с даты вскрытия конвертов с заявками организатор конкурса вправе направить межведомственные запросы в другие государственные органы и организации в соответствии с их компетенцией о предоставлении сведений о претендентах, подавших заявки, необходимых для установления конкурсной комиссией соответствия заявок требованиям, установленным конкурсной документацией, соответствия подавших заявки претендентов требованиям, указанным </w:t>
      </w:r>
      <w:r w:rsidRPr="00FA77E7">
        <w:rPr>
          <w:rFonts w:ascii="Times New Roman" w:hAnsi="Times New Roman" w:cs="Times New Roman"/>
          <w:sz w:val="28"/>
          <w:szCs w:val="28"/>
        </w:rPr>
        <w:t xml:space="preserve">в </w:t>
      </w:r>
      <w:hyperlink w:anchor="Par104" w:history="1">
        <w:r w:rsidRPr="00FA77E7">
          <w:rPr>
            <w:rFonts w:ascii="Times New Roman" w:hAnsi="Times New Roman" w:cs="Times New Roman"/>
            <w:sz w:val="28"/>
            <w:szCs w:val="28"/>
          </w:rPr>
          <w:t>пункте 4.1</w:t>
        </w:r>
      </w:hyperlink>
      <w:r w:rsidRPr="00FA77E7">
        <w:rPr>
          <w:rFonts w:ascii="Times New Roman" w:hAnsi="Times New Roman" w:cs="Times New Roman"/>
          <w:sz w:val="28"/>
          <w:szCs w:val="28"/>
        </w:rPr>
        <w:t xml:space="preserve"> настоящего По</w:t>
      </w:r>
      <w:r w:rsidR="00FA77E7" w:rsidRPr="00FA77E7">
        <w:rPr>
          <w:rFonts w:ascii="Times New Roman" w:hAnsi="Times New Roman" w:cs="Times New Roman"/>
          <w:sz w:val="28"/>
          <w:szCs w:val="28"/>
        </w:rPr>
        <w:t>рядка</w:t>
      </w:r>
      <w:r w:rsidRPr="00FA77E7">
        <w:rPr>
          <w:rFonts w:ascii="Times New Roman" w:hAnsi="Times New Roman" w:cs="Times New Roman"/>
          <w:sz w:val="28"/>
          <w:szCs w:val="28"/>
        </w:rPr>
        <w:t>, а также достоверности</w:t>
      </w:r>
      <w:proofErr w:type="gramEnd"/>
      <w:r w:rsidRPr="00FA77E7">
        <w:rPr>
          <w:rFonts w:ascii="Times New Roman" w:hAnsi="Times New Roman" w:cs="Times New Roman"/>
          <w:sz w:val="28"/>
          <w:szCs w:val="28"/>
        </w:rPr>
        <w:t xml:space="preserve"> информации, содержащейся в документах, представленных претендентом в соответствии с </w:t>
      </w:r>
      <w:hyperlink w:anchor="Par151" w:history="1">
        <w:r w:rsidRPr="00FA77E7">
          <w:rPr>
            <w:rFonts w:ascii="Times New Roman" w:hAnsi="Times New Roman" w:cs="Times New Roman"/>
            <w:sz w:val="28"/>
            <w:szCs w:val="28"/>
          </w:rPr>
          <w:t>пунктами 7.3</w:t>
        </w:r>
      </w:hyperlink>
      <w:r w:rsidRPr="00FA77E7">
        <w:rPr>
          <w:rFonts w:ascii="Times New Roman" w:hAnsi="Times New Roman" w:cs="Times New Roman"/>
          <w:sz w:val="28"/>
          <w:szCs w:val="28"/>
        </w:rPr>
        <w:t xml:space="preserve">, </w:t>
      </w:r>
      <w:hyperlink w:anchor="Par169" w:history="1">
        <w:r w:rsidRPr="00FA77E7">
          <w:rPr>
            <w:rFonts w:ascii="Times New Roman" w:hAnsi="Times New Roman" w:cs="Times New Roman"/>
            <w:sz w:val="28"/>
            <w:szCs w:val="28"/>
          </w:rPr>
          <w:t>7.4</w:t>
        </w:r>
      </w:hyperlink>
      <w:r w:rsidRPr="00FA77E7">
        <w:rPr>
          <w:rFonts w:ascii="Times New Roman" w:hAnsi="Times New Roman" w:cs="Times New Roman"/>
          <w:sz w:val="28"/>
          <w:szCs w:val="28"/>
        </w:rPr>
        <w:t xml:space="preserve"> настоящего По</w:t>
      </w:r>
      <w:r w:rsidR="00FA77E7">
        <w:rPr>
          <w:rFonts w:ascii="Times New Roman" w:hAnsi="Times New Roman" w:cs="Times New Roman"/>
          <w:sz w:val="28"/>
          <w:szCs w:val="28"/>
        </w:rPr>
        <w:t>рядка</w:t>
      </w:r>
      <w:r w:rsidRPr="00FA77E7">
        <w:rPr>
          <w:rFonts w:ascii="Times New Roman" w:hAnsi="Times New Roman" w:cs="Times New Roman"/>
          <w:sz w:val="28"/>
          <w:szCs w:val="28"/>
        </w:rPr>
        <w:t>.</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9.2. Рассмотрение заявки состоит в проверке конкурсной комиссией документов, представленных претендентом, на предмет соответствия требованиям, установленным конкурсной </w:t>
      </w:r>
      <w:r w:rsidRPr="00FA77E7">
        <w:rPr>
          <w:rFonts w:ascii="Times New Roman" w:hAnsi="Times New Roman" w:cs="Times New Roman"/>
          <w:sz w:val="28"/>
          <w:szCs w:val="28"/>
        </w:rPr>
        <w:t>документацией, и соответствия подавших заявки претендентов требованиям, указанным</w:t>
      </w:r>
      <w:r>
        <w:rPr>
          <w:rFonts w:ascii="Times New Roman" w:hAnsi="Times New Roman" w:cs="Times New Roman"/>
          <w:sz w:val="28"/>
          <w:szCs w:val="28"/>
        </w:rPr>
        <w:t xml:space="preserve"> в </w:t>
      </w:r>
      <w:hyperlink w:anchor="Par104" w:history="1">
        <w:r>
          <w:rPr>
            <w:rFonts w:ascii="Times New Roman" w:hAnsi="Times New Roman" w:cs="Times New Roman"/>
            <w:color w:val="0000FF"/>
            <w:sz w:val="28"/>
            <w:szCs w:val="28"/>
          </w:rPr>
          <w:t>пункте 4.1</w:t>
        </w:r>
      </w:hyperlink>
      <w:r>
        <w:rPr>
          <w:rFonts w:ascii="Times New Roman" w:hAnsi="Times New Roman" w:cs="Times New Roman"/>
          <w:sz w:val="28"/>
          <w:szCs w:val="28"/>
        </w:rPr>
        <w:t xml:space="preserve"> настоящего По</w:t>
      </w:r>
      <w:r w:rsidR="00FA77E7">
        <w:rPr>
          <w:rFonts w:ascii="Times New Roman" w:hAnsi="Times New Roman" w:cs="Times New Roman"/>
          <w:sz w:val="28"/>
          <w:szCs w:val="28"/>
        </w:rPr>
        <w:t>рядка</w:t>
      </w:r>
      <w:r>
        <w:rPr>
          <w:rFonts w:ascii="Times New Roman" w:hAnsi="Times New Roman" w:cs="Times New Roman"/>
          <w:sz w:val="28"/>
          <w:szCs w:val="28"/>
        </w:rPr>
        <w:t>.</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9.3. Срок рассмотрения заявок не может превышать сорока дней со дня вскрытия конвертов с заявками.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9.4. По результатам рассмотрения заявок конкурсной комиссией принимается решение о допуске претендента к участию в конкурсе и о признании такого претендента участником конкурса либо об отказе в допуске такого претендента к участию в конкурсе.</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допуске претендента к участию в конкурсе и о признании такого претендента участником конкурса принимается конкурсной комиссией при условии признания такого претендента соответствующим требованиям, указанным </w:t>
      </w:r>
      <w:r w:rsidRPr="008B098B">
        <w:rPr>
          <w:rFonts w:ascii="Times New Roman" w:hAnsi="Times New Roman" w:cs="Times New Roman"/>
          <w:sz w:val="28"/>
          <w:szCs w:val="28"/>
        </w:rPr>
        <w:t xml:space="preserve">в </w:t>
      </w:r>
      <w:hyperlink w:anchor="Par104" w:history="1">
        <w:r w:rsidRPr="008B098B">
          <w:rPr>
            <w:rFonts w:ascii="Times New Roman" w:hAnsi="Times New Roman" w:cs="Times New Roman"/>
            <w:sz w:val="28"/>
            <w:szCs w:val="28"/>
          </w:rPr>
          <w:t>пункте 4.1</w:t>
        </w:r>
      </w:hyperlink>
      <w:r w:rsidRPr="008B098B">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w:t>
      </w:r>
      <w:r w:rsidR="008B098B">
        <w:rPr>
          <w:rFonts w:ascii="Times New Roman" w:hAnsi="Times New Roman" w:cs="Times New Roman"/>
          <w:sz w:val="28"/>
          <w:szCs w:val="28"/>
        </w:rPr>
        <w:t>рядка</w:t>
      </w:r>
      <w:r>
        <w:rPr>
          <w:rFonts w:ascii="Times New Roman" w:hAnsi="Times New Roman" w:cs="Times New Roman"/>
          <w:sz w:val="28"/>
          <w:szCs w:val="28"/>
        </w:rPr>
        <w:t>, и признания поданной таким претендентом заявки соответствующей требованиям конкурсной документации.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Основаниями для отказа в допуске претендента к участию в конкурсе являются признание его не соответствующим требованиям, указанным в </w:t>
      </w:r>
      <w:hyperlink w:anchor="Par104" w:history="1">
        <w:r w:rsidRPr="008B098B">
          <w:rPr>
            <w:rFonts w:ascii="Times New Roman" w:hAnsi="Times New Roman" w:cs="Times New Roman"/>
            <w:sz w:val="28"/>
            <w:szCs w:val="28"/>
          </w:rPr>
          <w:t>пункте 4.1</w:t>
        </w:r>
      </w:hyperlink>
      <w:r w:rsidRPr="008B098B">
        <w:rPr>
          <w:rFonts w:ascii="Times New Roman" w:hAnsi="Times New Roman" w:cs="Times New Roman"/>
          <w:sz w:val="28"/>
          <w:szCs w:val="28"/>
        </w:rPr>
        <w:t xml:space="preserve"> настоящего По</w:t>
      </w:r>
      <w:r w:rsidR="008B098B">
        <w:rPr>
          <w:rFonts w:ascii="Times New Roman" w:hAnsi="Times New Roman" w:cs="Times New Roman"/>
          <w:sz w:val="28"/>
          <w:szCs w:val="28"/>
        </w:rPr>
        <w:t>рядка</w:t>
      </w:r>
      <w:r w:rsidRPr="008B098B">
        <w:rPr>
          <w:rFonts w:ascii="Times New Roman" w:hAnsi="Times New Roman" w:cs="Times New Roman"/>
          <w:sz w:val="28"/>
          <w:szCs w:val="28"/>
        </w:rPr>
        <w:t>, либо признание поданной таким претенденто</w:t>
      </w:r>
      <w:r>
        <w:rPr>
          <w:rFonts w:ascii="Times New Roman" w:hAnsi="Times New Roman" w:cs="Times New Roman"/>
          <w:sz w:val="28"/>
          <w:szCs w:val="28"/>
        </w:rPr>
        <w:t>м заявки не соответствующей конкурсной документации.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4" w:name="Par211"/>
      <w:bookmarkEnd w:id="14"/>
      <w:r>
        <w:rPr>
          <w:rFonts w:ascii="Times New Roman" w:hAnsi="Times New Roman" w:cs="Times New Roman"/>
          <w:sz w:val="28"/>
          <w:szCs w:val="28"/>
        </w:rPr>
        <w:t xml:space="preserve">9.5. В случае если </w:t>
      </w:r>
      <w:proofErr w:type="gramStart"/>
      <w:r>
        <w:rPr>
          <w:rFonts w:ascii="Times New Roman" w:hAnsi="Times New Roman" w:cs="Times New Roman"/>
          <w:sz w:val="28"/>
          <w:szCs w:val="28"/>
        </w:rPr>
        <w:t>по результатам рассмотрения заявок конкурсной комиссией принято решение об отказе в допуске к участию в конкурсе</w:t>
      </w:r>
      <w:proofErr w:type="gramEnd"/>
      <w:r>
        <w:rPr>
          <w:rFonts w:ascii="Times New Roman" w:hAnsi="Times New Roman" w:cs="Times New Roman"/>
          <w:sz w:val="28"/>
          <w:szCs w:val="28"/>
        </w:rPr>
        <w:t xml:space="preserve"> всех претендентов или о допуске к участию в конкурсе и признании участником конкурса только одного претендента, конкурс признается несостоявшимся.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конкурсной документацией предусмотрено два и более лота, конкурс признается несостоявшимся только в отношении того лота, </w:t>
      </w:r>
      <w:r>
        <w:rPr>
          <w:rFonts w:ascii="Times New Roman" w:hAnsi="Times New Roman" w:cs="Times New Roman"/>
          <w:sz w:val="28"/>
          <w:szCs w:val="28"/>
        </w:rPr>
        <w:lastRenderedPageBreak/>
        <w:t>решение об отказе в допуске к участию в котором принято относительно всех претендентов в отношении этого лота или решение о допуске к участию в котором и признании участником конкурса принято относительно только одного претендента в отношении этого лота.</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9.6. В случае обнаружения недостоверной информации, содержащейся в документах, представленных претендентом в </w:t>
      </w:r>
      <w:r w:rsidRPr="008B098B">
        <w:rPr>
          <w:rFonts w:ascii="Times New Roman" w:hAnsi="Times New Roman" w:cs="Times New Roman"/>
          <w:sz w:val="28"/>
          <w:szCs w:val="28"/>
        </w:rPr>
        <w:t xml:space="preserve">соответствии с </w:t>
      </w:r>
      <w:hyperlink w:anchor="Par151" w:history="1">
        <w:r w:rsidRPr="008B098B">
          <w:rPr>
            <w:rFonts w:ascii="Times New Roman" w:hAnsi="Times New Roman" w:cs="Times New Roman"/>
            <w:sz w:val="28"/>
            <w:szCs w:val="28"/>
          </w:rPr>
          <w:t>пунктом 7.3</w:t>
        </w:r>
      </w:hyperlink>
      <w:r>
        <w:rPr>
          <w:rFonts w:ascii="Times New Roman" w:hAnsi="Times New Roman" w:cs="Times New Roman"/>
          <w:sz w:val="28"/>
          <w:szCs w:val="28"/>
        </w:rPr>
        <w:t xml:space="preserve"> настоящего По</w:t>
      </w:r>
      <w:r w:rsidR="008B098B">
        <w:rPr>
          <w:rFonts w:ascii="Times New Roman" w:hAnsi="Times New Roman" w:cs="Times New Roman"/>
          <w:sz w:val="28"/>
          <w:szCs w:val="28"/>
        </w:rPr>
        <w:t>рядка</w:t>
      </w:r>
      <w:r>
        <w:rPr>
          <w:rFonts w:ascii="Times New Roman" w:hAnsi="Times New Roman" w:cs="Times New Roman"/>
          <w:sz w:val="28"/>
          <w:szCs w:val="28"/>
        </w:rPr>
        <w:t>, конкурсная комиссия обязана отстранить такого претендента от участия в конкурсе на любом этапе его проведения.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 Решение конкурсной комиссии, принятое по результатам рассмотрения заявок, оформляется протоколом рассмотрения заявок, который подписывается всеми присутствующими на заседании членами конкурсной комиссии в день окончания рассмотрения заявок. Протокол рассмотрения заявок должен содержать следующие сведения: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место, дату, время рассмотрения заявок;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наименование, адрес местонахождения (для юридического лица), фамилию, имя, отчество (если имеется), адрес регистрации по месту жительства (для индивидуального предпринимателя), наименование, адрес местонахождения (адрес регистрации по месту жительства) (для уполномоченного участника договора простого товарищества) каждого претендента, заявки которого были рассмотрены;</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решение о допуске претендента к участию в конкурсе и признании его участником конкурса или об отказе в допуске претендента к участию в конкурсе с обоснованием такого решения и с указанием положений Федерального закона, которым не соответствует претендент, положений конкурсной документации, которым не соответствуют его заявка, положений заявки, не соответствующих требованиям конкурсной документации;</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информацию о признании конкурса несостоявшимся в случае, </w:t>
      </w:r>
      <w:r w:rsidRPr="008B098B">
        <w:rPr>
          <w:rFonts w:ascii="Times New Roman" w:hAnsi="Times New Roman" w:cs="Times New Roman"/>
          <w:sz w:val="28"/>
          <w:szCs w:val="28"/>
        </w:rPr>
        <w:t xml:space="preserve">предусмотренном </w:t>
      </w:r>
      <w:hyperlink w:anchor="Par211" w:history="1">
        <w:r w:rsidRPr="008B098B">
          <w:rPr>
            <w:rFonts w:ascii="Times New Roman" w:hAnsi="Times New Roman" w:cs="Times New Roman"/>
            <w:sz w:val="28"/>
            <w:szCs w:val="28"/>
          </w:rPr>
          <w:t>пунктом 9.5</w:t>
        </w:r>
      </w:hyperlink>
      <w:r w:rsidRPr="008B098B">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w:t>
      </w:r>
      <w:r w:rsidR="008B098B">
        <w:rPr>
          <w:rFonts w:ascii="Times New Roman" w:hAnsi="Times New Roman" w:cs="Times New Roman"/>
          <w:sz w:val="28"/>
          <w:szCs w:val="28"/>
        </w:rPr>
        <w:t>рядка</w:t>
      </w:r>
      <w:r>
        <w:rPr>
          <w:rFonts w:ascii="Times New Roman" w:hAnsi="Times New Roman" w:cs="Times New Roman"/>
          <w:sz w:val="28"/>
          <w:szCs w:val="28"/>
        </w:rPr>
        <w:t>, и о претендентах, подавших заявки.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9.8. Протокол рассмотрения заявок размещается организатором конкурса на официальном сайте в день окончания рассмотрения заявок. Всем претендентам независимо от результатов соответствующего этапа конкурса, направляется уведомление о принятых конкурсной комиссией решениях не позднее </w:t>
      </w:r>
      <w:r w:rsidR="008B098B">
        <w:rPr>
          <w:rFonts w:ascii="Times New Roman" w:hAnsi="Times New Roman" w:cs="Times New Roman"/>
          <w:sz w:val="28"/>
          <w:szCs w:val="28"/>
        </w:rPr>
        <w:t xml:space="preserve">рабочего </w:t>
      </w:r>
      <w:r>
        <w:rPr>
          <w:rFonts w:ascii="Times New Roman" w:hAnsi="Times New Roman" w:cs="Times New Roman"/>
          <w:sz w:val="28"/>
          <w:szCs w:val="28"/>
        </w:rPr>
        <w:t>дня, следующего за днем подписания протокола рассмотрения заявок.</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10. Порядок оценки и сопоставления заявок,</w:t>
      </w:r>
    </w:p>
    <w:p w:rsidR="00B32A46" w:rsidRDefault="00B32A46" w:rsidP="00B32A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определение победителя конкурса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10.1. Срок оценки и сопоставления заявок конкурсной комиссией не может превышать десяти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рассмотрения заявок.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Оценка и сопоставление заявок на участие в открытом конкурсе осуществляются по следующим критериям: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5" w:name="Par226"/>
      <w:bookmarkEnd w:id="15"/>
      <w:proofErr w:type="gramStart"/>
      <w:r>
        <w:rPr>
          <w:rFonts w:ascii="Times New Roman" w:hAnsi="Times New Roman" w:cs="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6" w:name="Par227"/>
      <w:bookmarkEnd w:id="16"/>
      <w:proofErr w:type="gramStart"/>
      <w:r>
        <w:rPr>
          <w:rFonts w:ascii="Times New Roman" w:hAnsi="Times New Roman" w:cs="Times New Roman"/>
          <w:sz w:val="28"/>
          <w:szCs w:val="28"/>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w:t>
      </w:r>
      <w:proofErr w:type="gramEnd"/>
      <w:r>
        <w:rPr>
          <w:rFonts w:ascii="Times New Roman" w:hAnsi="Times New Roman" w:cs="Times New Roman"/>
          <w:sz w:val="28"/>
          <w:szCs w:val="28"/>
        </w:rPr>
        <w:t xml:space="preserve"> правовыми актами субъектов Российской Федерации, муниципальными нормативными правовыми актами;</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7" w:name="Par228"/>
      <w:bookmarkEnd w:id="17"/>
      <w:r>
        <w:rPr>
          <w:rFonts w:ascii="Times New Roman" w:hAnsi="Times New Roman" w:cs="Times New Roman"/>
          <w:sz w:val="28"/>
          <w:szCs w:val="28"/>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8" w:name="Par229"/>
      <w:bookmarkEnd w:id="18"/>
      <w:r>
        <w:rPr>
          <w:rFonts w:ascii="Times New Roman" w:hAnsi="Times New Roman" w:cs="Times New Roman"/>
          <w:sz w:val="28"/>
          <w:szCs w:val="28"/>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10.3. </w:t>
      </w:r>
      <w:proofErr w:type="gramStart"/>
      <w:r>
        <w:rPr>
          <w:rFonts w:ascii="Times New Roman" w:hAnsi="Times New Roman" w:cs="Times New Roman"/>
          <w:sz w:val="28"/>
          <w:szCs w:val="28"/>
        </w:rPr>
        <w:t xml:space="preserve">Среднее количество транспортных средств, учитываемое при определении критерия, </w:t>
      </w:r>
      <w:r w:rsidRPr="00200069">
        <w:rPr>
          <w:rFonts w:ascii="Times New Roman" w:hAnsi="Times New Roman" w:cs="Times New Roman"/>
          <w:sz w:val="28"/>
          <w:szCs w:val="28"/>
        </w:rPr>
        <w:t xml:space="preserve">предусмотренного </w:t>
      </w:r>
      <w:hyperlink w:anchor="Par226" w:history="1">
        <w:r w:rsidRPr="00200069">
          <w:rPr>
            <w:rFonts w:ascii="Times New Roman" w:hAnsi="Times New Roman" w:cs="Times New Roman"/>
            <w:sz w:val="28"/>
            <w:szCs w:val="28"/>
          </w:rPr>
          <w:t>подпунктом 1 пункта 10.2</w:t>
        </w:r>
      </w:hyperlink>
      <w:r w:rsidRPr="00200069">
        <w:rPr>
          <w:rFonts w:ascii="Times New Roman" w:hAnsi="Times New Roman" w:cs="Times New Roman"/>
          <w:sz w:val="28"/>
          <w:szCs w:val="28"/>
        </w:rPr>
        <w:t>,</w:t>
      </w:r>
      <w:r>
        <w:rPr>
          <w:rFonts w:ascii="Times New Roman" w:hAnsi="Times New Roman" w:cs="Times New Roman"/>
          <w:sz w:val="28"/>
          <w:szCs w:val="28"/>
        </w:rPr>
        <w:t xml:space="preserve">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roofErr w:type="gramEnd"/>
    </w:p>
    <w:p w:rsidR="00B32A46" w:rsidRPr="00200069"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10.4. </w:t>
      </w:r>
      <w:proofErr w:type="gramStart"/>
      <w:r>
        <w:rPr>
          <w:rFonts w:ascii="Times New Roman" w:hAnsi="Times New Roman" w:cs="Times New Roman"/>
          <w:sz w:val="28"/>
          <w:szCs w:val="28"/>
        </w:rPr>
        <w:t xml:space="preserve">При оценке заявки по </w:t>
      </w:r>
      <w:r w:rsidRPr="00200069">
        <w:rPr>
          <w:rFonts w:ascii="Times New Roman" w:hAnsi="Times New Roman" w:cs="Times New Roman"/>
          <w:sz w:val="28"/>
          <w:szCs w:val="28"/>
        </w:rPr>
        <w:t xml:space="preserve">критерию, указанному в </w:t>
      </w:r>
      <w:hyperlink w:anchor="Par227" w:history="1">
        <w:r w:rsidRPr="00200069">
          <w:rPr>
            <w:rFonts w:ascii="Times New Roman" w:hAnsi="Times New Roman" w:cs="Times New Roman"/>
            <w:sz w:val="28"/>
            <w:szCs w:val="28"/>
          </w:rPr>
          <w:t>подпункте 2 пункта 10.2</w:t>
        </w:r>
      </w:hyperlink>
      <w:r w:rsidRPr="00200069">
        <w:rPr>
          <w:rFonts w:ascii="Times New Roman" w:hAnsi="Times New Roman" w:cs="Times New Roman"/>
          <w:sz w:val="28"/>
          <w:szCs w:val="28"/>
        </w:rPr>
        <w:t xml:space="preserve"> настоящего Порядка, опыт осуществления регулярных перевозок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roofErr w:type="gramEnd"/>
    </w:p>
    <w:p w:rsidR="00B32A46" w:rsidRPr="00200069"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sidRPr="00200069">
        <w:rPr>
          <w:rFonts w:ascii="Times New Roman" w:hAnsi="Times New Roman" w:cs="Times New Roman"/>
          <w:sz w:val="28"/>
          <w:szCs w:val="28"/>
        </w:rPr>
        <w:t xml:space="preserve">10.5. Оценка заявки по критерию, указанному в </w:t>
      </w:r>
      <w:hyperlink w:anchor="Par228" w:history="1">
        <w:r w:rsidRPr="00200069">
          <w:rPr>
            <w:rFonts w:ascii="Times New Roman" w:hAnsi="Times New Roman" w:cs="Times New Roman"/>
            <w:sz w:val="28"/>
            <w:szCs w:val="28"/>
          </w:rPr>
          <w:t>подпункте 3 пункта 10.2</w:t>
        </w:r>
      </w:hyperlink>
      <w:r w:rsidRPr="00200069">
        <w:rPr>
          <w:rFonts w:ascii="Times New Roman" w:hAnsi="Times New Roman" w:cs="Times New Roman"/>
          <w:sz w:val="28"/>
          <w:szCs w:val="28"/>
        </w:rPr>
        <w:t xml:space="preserve"> настоящего Порядка, осуществляется на основе среднего балла, полученного по оцененным на основании Шкалы критериев указанным в заявке участника транспортным средствам.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10.6. Оценка заявки осуществляется на основании данных, содержащихся в документах, представленных участником конкурса, а также документах, полученных от третьих лиц в случаях, предусмотренных конкурсной документацией.</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Конкурсная комиссия оценивает и сопоставляет заявки в порядке нумерации лотов, на основании Шкалы критериев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образования </w:t>
      </w:r>
      <w:r w:rsidR="004F6F0F">
        <w:rPr>
          <w:rFonts w:ascii="Times New Roman" w:hAnsi="Times New Roman" w:cs="Times New Roman"/>
          <w:sz w:val="28"/>
          <w:szCs w:val="28"/>
        </w:rPr>
        <w:t xml:space="preserve">город Медногорск (Приложение № 4 к данному Порядку) </w:t>
      </w:r>
      <w:r>
        <w:rPr>
          <w:rFonts w:ascii="Times New Roman" w:hAnsi="Times New Roman" w:cs="Times New Roman"/>
          <w:sz w:val="28"/>
          <w:szCs w:val="28"/>
        </w:rPr>
        <w:t>(далее - Шкала критериев оценки и сопоставления заявок).</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оценке заявки по соответствующему лоту не учитываются транспортные средства, принятые к расчету при оценке по предыдущему лоту, в случае, если участник конкурса был признан победителем по предыдущему лоту.</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10.7. Каждой заявке присваивается порядковый номер в порядке уменьшения оценок заявок. Заявке, получившей наибольшую оценку, присваивается первый номер.</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10.8. Победителем конкурса признается участник конкурса, заявке которого присвоен первый номер.</w:t>
      </w:r>
    </w:p>
    <w:p w:rsidR="00B32A46" w:rsidRPr="004F6F0F"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10.9.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w:t>
      </w:r>
      <w:r w:rsidRPr="004F6F0F">
        <w:rPr>
          <w:rFonts w:ascii="Times New Roman" w:hAnsi="Times New Roman" w:cs="Times New Roman"/>
          <w:sz w:val="28"/>
          <w:szCs w:val="28"/>
        </w:rPr>
        <w:t xml:space="preserve">указанных в </w:t>
      </w:r>
      <w:hyperlink w:anchor="Par226" w:history="1">
        <w:r w:rsidRPr="004F6F0F">
          <w:rPr>
            <w:rFonts w:ascii="Times New Roman" w:hAnsi="Times New Roman" w:cs="Times New Roman"/>
            <w:sz w:val="28"/>
            <w:szCs w:val="28"/>
          </w:rPr>
          <w:t>подпунктах 1</w:t>
        </w:r>
      </w:hyperlink>
      <w:r w:rsidRPr="004F6F0F">
        <w:rPr>
          <w:rFonts w:ascii="Times New Roman" w:hAnsi="Times New Roman" w:cs="Times New Roman"/>
          <w:sz w:val="28"/>
          <w:szCs w:val="28"/>
        </w:rPr>
        <w:t xml:space="preserve"> и </w:t>
      </w:r>
      <w:hyperlink w:anchor="Par227" w:history="1">
        <w:r w:rsidRPr="004F6F0F">
          <w:rPr>
            <w:rFonts w:ascii="Times New Roman" w:hAnsi="Times New Roman" w:cs="Times New Roman"/>
            <w:sz w:val="28"/>
            <w:szCs w:val="28"/>
          </w:rPr>
          <w:t>2 пункта 10.2</w:t>
        </w:r>
      </w:hyperlink>
      <w:r w:rsidRPr="004F6F0F">
        <w:rPr>
          <w:rFonts w:ascii="Times New Roman" w:hAnsi="Times New Roman" w:cs="Times New Roman"/>
          <w:sz w:val="28"/>
          <w:szCs w:val="28"/>
        </w:rPr>
        <w:t xml:space="preserve"> настоящего</w:t>
      </w:r>
      <w:r>
        <w:rPr>
          <w:rFonts w:ascii="Times New Roman" w:hAnsi="Times New Roman" w:cs="Times New Roman"/>
          <w:sz w:val="28"/>
          <w:szCs w:val="28"/>
        </w:rPr>
        <w:t xml:space="preserve"> По</w:t>
      </w:r>
      <w:r w:rsidR="004F6F0F">
        <w:rPr>
          <w:rFonts w:ascii="Times New Roman" w:hAnsi="Times New Roman" w:cs="Times New Roman"/>
          <w:sz w:val="28"/>
          <w:szCs w:val="28"/>
        </w:rPr>
        <w:t>рядка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w:t>
      </w:r>
      <w:r w:rsidRPr="004F6F0F">
        <w:rPr>
          <w:rFonts w:ascii="Times New Roman" w:hAnsi="Times New Roman" w:cs="Times New Roman"/>
          <w:sz w:val="28"/>
          <w:szCs w:val="28"/>
        </w:rPr>
        <w:t xml:space="preserve">указанного в </w:t>
      </w:r>
      <w:hyperlink w:anchor="Par229" w:history="1">
        <w:r w:rsidRPr="004F6F0F">
          <w:rPr>
            <w:rFonts w:ascii="Times New Roman" w:hAnsi="Times New Roman" w:cs="Times New Roman"/>
            <w:sz w:val="28"/>
            <w:szCs w:val="28"/>
          </w:rPr>
          <w:t>подпункте 4 пункта 10.2</w:t>
        </w:r>
      </w:hyperlink>
      <w:r w:rsidRPr="004F6F0F">
        <w:rPr>
          <w:rFonts w:ascii="Times New Roman" w:hAnsi="Times New Roman" w:cs="Times New Roman"/>
          <w:sz w:val="28"/>
          <w:szCs w:val="28"/>
        </w:rPr>
        <w:t xml:space="preserve"> настоящего По</w:t>
      </w:r>
      <w:r w:rsidR="004F6F0F" w:rsidRPr="004F6F0F">
        <w:rPr>
          <w:rFonts w:ascii="Times New Roman" w:hAnsi="Times New Roman" w:cs="Times New Roman"/>
          <w:sz w:val="28"/>
          <w:szCs w:val="28"/>
        </w:rPr>
        <w:t>рядка</w:t>
      </w:r>
      <w:r w:rsidRPr="004F6F0F">
        <w:rPr>
          <w:rFonts w:ascii="Times New Roman" w:hAnsi="Times New Roman" w:cs="Times New Roman"/>
          <w:sz w:val="28"/>
          <w:szCs w:val="28"/>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w:anchor="Par228" w:history="1">
        <w:r w:rsidRPr="004F6F0F">
          <w:rPr>
            <w:rFonts w:ascii="Times New Roman" w:hAnsi="Times New Roman" w:cs="Times New Roman"/>
            <w:sz w:val="28"/>
            <w:szCs w:val="28"/>
          </w:rPr>
          <w:t>подпункте 3 пункта 10.2</w:t>
        </w:r>
      </w:hyperlink>
      <w:r w:rsidRPr="004F6F0F">
        <w:rPr>
          <w:rFonts w:ascii="Times New Roman" w:hAnsi="Times New Roman" w:cs="Times New Roman"/>
          <w:sz w:val="28"/>
          <w:szCs w:val="28"/>
        </w:rPr>
        <w:t xml:space="preserve"> настоящего По</w:t>
      </w:r>
      <w:r w:rsidR="004F6F0F" w:rsidRPr="004F6F0F">
        <w:rPr>
          <w:rFonts w:ascii="Times New Roman" w:hAnsi="Times New Roman" w:cs="Times New Roman"/>
          <w:sz w:val="28"/>
          <w:szCs w:val="28"/>
        </w:rPr>
        <w:t>рядка</w:t>
      </w:r>
      <w:r w:rsidRPr="004F6F0F">
        <w:rPr>
          <w:rFonts w:ascii="Times New Roman" w:hAnsi="Times New Roman" w:cs="Times New Roman"/>
          <w:sz w:val="28"/>
          <w:szCs w:val="28"/>
        </w:rPr>
        <w:t>.</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sidRPr="004F6F0F">
        <w:rPr>
          <w:rFonts w:ascii="Times New Roman" w:hAnsi="Times New Roman" w:cs="Times New Roman"/>
          <w:sz w:val="28"/>
          <w:szCs w:val="28"/>
        </w:rPr>
        <w:t>10.10. Протокол оценки, сопоставления заявок</w:t>
      </w:r>
      <w:r>
        <w:rPr>
          <w:rFonts w:ascii="Times New Roman" w:hAnsi="Times New Roman" w:cs="Times New Roman"/>
          <w:sz w:val="28"/>
          <w:szCs w:val="28"/>
        </w:rPr>
        <w:t xml:space="preserve"> и подведения итогов конкурса ведется конкурсной комиссией и подписывается всеми присутствующими на заседании членами комиссии в день подведения итогов конкурса и содержит сведения: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 месте, дате и времени проведения оценки и сопоставления заявок, принятом на основании результатов сопоставления заявок решении о присвоении заявкам порядковых номеров;</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 об участниках конкурса (наименование, адрес местонахождения, юридический адрес - для юридического лица, юридического лица - уполномоченного участника договора простого товарищества; фамилия, имя, отчество, сведения о месте жительства - для индивидуального предпринимателя, индивидуального предпринимателя - уполномоченного участника договора простого товарищества);</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 подведении итогов конкурса и решении об определении победителя, принятом на основании оценки и сопоставления заявок.</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10.11. Протокол оценки, сопоставления заявок и подведения итогов конкурса размещается на официальном сайте</w:t>
      </w:r>
      <w:r w:rsidR="004F6F0F">
        <w:rPr>
          <w:rFonts w:ascii="Times New Roman" w:hAnsi="Times New Roman" w:cs="Times New Roman"/>
          <w:sz w:val="28"/>
          <w:szCs w:val="28"/>
        </w:rPr>
        <w:t xml:space="preserve"> в течение одного рабочего дня после</w:t>
      </w:r>
      <w:r>
        <w:rPr>
          <w:rFonts w:ascii="Times New Roman" w:hAnsi="Times New Roman" w:cs="Times New Roman"/>
          <w:sz w:val="28"/>
          <w:szCs w:val="28"/>
        </w:rPr>
        <w:t xml:space="preserve"> дня его подписания.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10.12. Протоколы, составленные в ходе проведения конкурса, заявки, конкурсная документация, изменения, внесенные в конкурсную документацию, и разъяснения конкурсной документации, а также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w:t>
      </w:r>
      <w:r>
        <w:rPr>
          <w:rFonts w:ascii="Times New Roman" w:hAnsi="Times New Roman" w:cs="Times New Roman"/>
          <w:sz w:val="28"/>
          <w:szCs w:val="28"/>
        </w:rPr>
        <w:lastRenderedPageBreak/>
        <w:t>(или) видеозаписи процедуры вскрытия конвертов с заявками хранятся у организатора конкурса не менее 3 лет.</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11. Порядок подтверждения наличия у участника открытого</w:t>
      </w:r>
    </w:p>
    <w:p w:rsidR="00B32A46" w:rsidRDefault="00B32A46" w:rsidP="00B32A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конкурса транспортных средств, предусмотренных его заявкой</w:t>
      </w:r>
    </w:p>
    <w:p w:rsidR="00B32A46" w:rsidRDefault="00B32A46" w:rsidP="00B32A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 участие в открытом конкурсе</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Pr>
          <w:rFonts w:ascii="Times New Roman" w:hAnsi="Times New Roman" w:cs="Times New Roman"/>
          <w:sz w:val="28"/>
          <w:szCs w:val="28"/>
        </w:rPr>
        <w:t>В случае если открытый конкурс признан несостоявшимся в связи с тем, что по результатам рассмотрения заявок на участие в открытом конкурсе только одна заявка была признана соответствующей требованиям конкурсной документации, или если по результатам открытого конкурса определен его победитель в течение 10 дней после опубликования соответствующего протокола конкурса, конкурсной комиссией проводится осмотр транспортных средств в целях подтверждения их наличия и</w:t>
      </w:r>
      <w:proofErr w:type="gramEnd"/>
      <w:r>
        <w:rPr>
          <w:rFonts w:ascii="Times New Roman" w:hAnsi="Times New Roman" w:cs="Times New Roman"/>
          <w:sz w:val="28"/>
          <w:szCs w:val="28"/>
        </w:rPr>
        <w:t xml:space="preserve"> соответствия заявке участника на участие в открытом конкурсе.</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Права на транспортные средства, обязательство о приобретении которых принято участником на себя в составе заявки, должны быть подтверждены Участником, заявка которого признана единственной соответствующей требованиям конкурсной документации по лоту, или участником, признанным победителем конкурса, в срок, установленный конкурсной документацией, но не более 7 дней с момента опубликования соответствующего протокола конкурсной комиссии.</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19" w:name="Par253"/>
      <w:bookmarkEnd w:id="19"/>
      <w:r>
        <w:rPr>
          <w:rFonts w:ascii="Times New Roman" w:hAnsi="Times New Roman" w:cs="Times New Roman"/>
          <w:sz w:val="28"/>
          <w:szCs w:val="28"/>
        </w:rPr>
        <w:t xml:space="preserve">11.3. В случае если победитель открытого конкурса отказался от права на </w:t>
      </w:r>
      <w:proofErr w:type="gramStart"/>
      <w:r>
        <w:rPr>
          <w:rFonts w:ascii="Times New Roman" w:hAnsi="Times New Roman" w:cs="Times New Roman"/>
          <w:sz w:val="28"/>
          <w:szCs w:val="28"/>
        </w:rPr>
        <w:t>получение</w:t>
      </w:r>
      <w:proofErr w:type="gramEnd"/>
      <w:r>
        <w:rPr>
          <w:rFonts w:ascii="Times New Roman" w:hAnsi="Times New Roman" w:cs="Times New Roman"/>
          <w:sz w:val="28"/>
          <w:szCs w:val="28"/>
        </w:rPr>
        <w:t xml:space="preserve"> хотя бы одного свидетельства об осуществлении перевозок в отношении лота, на который была подана заявка,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открытого конкурса, заявке </w:t>
      </w: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присвоен второй номер.</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11.4. В срок не позднее следующего рабочего дня, следующего за днем наступления обстоятельств, </w:t>
      </w:r>
      <w:r w:rsidRPr="005E268B">
        <w:rPr>
          <w:rFonts w:ascii="Times New Roman" w:hAnsi="Times New Roman" w:cs="Times New Roman"/>
          <w:sz w:val="28"/>
          <w:szCs w:val="28"/>
        </w:rPr>
        <w:t xml:space="preserve">предусмотренных </w:t>
      </w:r>
      <w:hyperlink w:anchor="Par253" w:history="1">
        <w:r w:rsidRPr="005E268B">
          <w:rPr>
            <w:rFonts w:ascii="Times New Roman" w:hAnsi="Times New Roman" w:cs="Times New Roman"/>
            <w:sz w:val="28"/>
            <w:szCs w:val="28"/>
          </w:rPr>
          <w:t>пунктом 11.3</w:t>
        </w:r>
      </w:hyperlink>
      <w:r w:rsidRPr="005E268B">
        <w:rPr>
          <w:rFonts w:ascii="Times New Roman" w:hAnsi="Times New Roman" w:cs="Times New Roman"/>
          <w:sz w:val="28"/>
          <w:szCs w:val="28"/>
        </w:rPr>
        <w:t xml:space="preserve"> настоящего </w:t>
      </w:r>
      <w:r>
        <w:rPr>
          <w:rFonts w:ascii="Times New Roman" w:hAnsi="Times New Roman" w:cs="Times New Roman"/>
          <w:sz w:val="28"/>
          <w:szCs w:val="28"/>
        </w:rPr>
        <w:t>По</w:t>
      </w:r>
      <w:r w:rsidR="005E268B">
        <w:rPr>
          <w:rFonts w:ascii="Times New Roman" w:hAnsi="Times New Roman" w:cs="Times New Roman"/>
          <w:sz w:val="28"/>
          <w:szCs w:val="28"/>
        </w:rPr>
        <w:t>рядка</w:t>
      </w:r>
      <w:r>
        <w:rPr>
          <w:rFonts w:ascii="Times New Roman" w:hAnsi="Times New Roman" w:cs="Times New Roman"/>
          <w:sz w:val="28"/>
          <w:szCs w:val="28"/>
        </w:rPr>
        <w:t xml:space="preserve">, Организатор конкурса направляет в адрес победителя и размещает на официальном сайте уведомление об отказе Победителя от права на получение свидетельства либо о </w:t>
      </w:r>
      <w:proofErr w:type="spellStart"/>
      <w:r>
        <w:rPr>
          <w:rFonts w:ascii="Times New Roman" w:hAnsi="Times New Roman" w:cs="Times New Roman"/>
          <w:sz w:val="28"/>
          <w:szCs w:val="28"/>
        </w:rPr>
        <w:t>неподтверждении</w:t>
      </w:r>
      <w:proofErr w:type="spellEnd"/>
      <w:r>
        <w:rPr>
          <w:rFonts w:ascii="Times New Roman" w:hAnsi="Times New Roman" w:cs="Times New Roman"/>
          <w:sz w:val="28"/>
          <w:szCs w:val="28"/>
        </w:rPr>
        <w:t xml:space="preserve"> у него необходимых транспортных средств (далее - Уведомление).</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на подтверждение прав на транспортные средства для участника, заявке которого присвоен второй номер, устанавливается не более 7 дней с момента размещения Уведомления.</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11.5. Транспортные средства, предусмотренные заявкой участника, в отношении лота, на который была подана указанная заявка, могут принадлежать ему на праве собственности или на ином законном основании, допускающем его использование для регулярных перевозок по маршруту, в отношении которого проведен конкурс.</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11.6. В целях подтверждения наличия у участника транспортных средств и их соответствия заявке данные транспортные средства предоставляются им для осмотра конкурсной комиссией в срок не позднее 10 дней с момента опубликования протокола конкурсной комиссии, на основании которого Участник признан победителем конкурса или его единственным участником.</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20" w:name="Par258"/>
      <w:bookmarkEnd w:id="20"/>
      <w:r>
        <w:rPr>
          <w:rFonts w:ascii="Times New Roman" w:hAnsi="Times New Roman" w:cs="Times New Roman"/>
          <w:sz w:val="28"/>
          <w:szCs w:val="28"/>
        </w:rPr>
        <w:t xml:space="preserve">11.7. В случае если победитель конкурса отказался от свидетельства в отношении лота, на который </w:t>
      </w:r>
      <w:proofErr w:type="gramStart"/>
      <w:r>
        <w:rPr>
          <w:rFonts w:ascii="Times New Roman" w:hAnsi="Times New Roman" w:cs="Times New Roman"/>
          <w:sz w:val="28"/>
          <w:szCs w:val="28"/>
        </w:rPr>
        <w:t>была</w:t>
      </w:r>
      <w:proofErr w:type="gramEnd"/>
      <w:r>
        <w:rPr>
          <w:rFonts w:ascii="Times New Roman" w:hAnsi="Times New Roman" w:cs="Times New Roman"/>
          <w:sz w:val="28"/>
          <w:szCs w:val="28"/>
        </w:rPr>
        <w:t xml:space="preserve"> подана заявка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участник, заявке которого был о присвоен первый номер и который не стал победителем, подавший заявку ранее остальных участников конкурса, которым присвоен первый номер, либо участник конкурса, которому присвоен следующий порядковый номер, в срок не позднее 10 дней с момента опубликования уведомления в целях подтверждения наличия у участника транспортных средств и их соответствия заявке предоставляет данные транспортные средства для осмотра конкурсной комиссией.</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11.8. Одновременно с предоставлением транспортных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я осмотра предоставляются документы, подтверждающие их технические характеристики, указанные в заявке, и законные права участника на транспортное средство.</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11.9. </w:t>
      </w:r>
      <w:proofErr w:type="gramStart"/>
      <w:r>
        <w:rPr>
          <w:rFonts w:ascii="Times New Roman" w:hAnsi="Times New Roman" w:cs="Times New Roman"/>
          <w:sz w:val="28"/>
          <w:szCs w:val="28"/>
        </w:rPr>
        <w:t>В случае 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не представил в срок</w:t>
      </w:r>
      <w:r w:rsidRPr="005E268B">
        <w:rPr>
          <w:rFonts w:ascii="Times New Roman" w:hAnsi="Times New Roman" w:cs="Times New Roman"/>
          <w:sz w:val="28"/>
          <w:szCs w:val="28"/>
        </w:rPr>
        <w:t xml:space="preserve">, предусмотренный </w:t>
      </w:r>
      <w:hyperlink w:anchor="Par258" w:history="1">
        <w:r w:rsidRPr="005E268B">
          <w:rPr>
            <w:rFonts w:ascii="Times New Roman" w:hAnsi="Times New Roman" w:cs="Times New Roman"/>
            <w:sz w:val="28"/>
            <w:szCs w:val="28"/>
          </w:rPr>
          <w:t>пунктом 11.7</w:t>
        </w:r>
      </w:hyperlink>
      <w:r w:rsidRPr="005E268B">
        <w:rPr>
          <w:rFonts w:ascii="Times New Roman" w:hAnsi="Times New Roman" w:cs="Times New Roman"/>
          <w:sz w:val="28"/>
          <w:szCs w:val="28"/>
        </w:rPr>
        <w:t xml:space="preserve"> </w:t>
      </w:r>
      <w:r>
        <w:rPr>
          <w:rFonts w:ascii="Times New Roman" w:hAnsi="Times New Roman" w:cs="Times New Roman"/>
          <w:sz w:val="28"/>
          <w:szCs w:val="28"/>
        </w:rPr>
        <w:t>настоящего По</w:t>
      </w:r>
      <w:r w:rsidR="005E268B">
        <w:rPr>
          <w:rFonts w:ascii="Times New Roman" w:hAnsi="Times New Roman" w:cs="Times New Roman"/>
          <w:sz w:val="28"/>
          <w:szCs w:val="28"/>
        </w:rPr>
        <w:t>рядка</w:t>
      </w:r>
      <w:r>
        <w:rPr>
          <w:rFonts w:ascii="Times New Roman" w:hAnsi="Times New Roman" w:cs="Times New Roman"/>
          <w:sz w:val="28"/>
          <w:szCs w:val="28"/>
        </w:rPr>
        <w:t>, для осмотра транспортные средства (не смог подтвердить наличие у него транспортных средств), предусмотренные заявкой участника, в отношении лота, на который была подана указанная заявка, или отказался от получения хотя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бы</w:t>
      </w:r>
      <w:proofErr w:type="gramEnd"/>
      <w:r>
        <w:rPr>
          <w:rFonts w:ascii="Times New Roman" w:hAnsi="Times New Roman" w:cs="Times New Roman"/>
          <w:sz w:val="28"/>
          <w:szCs w:val="28"/>
        </w:rPr>
        <w:t xml:space="preserve"> одного свидетельства, такой конкурс признается несостоявшимся и Организатором конкурса назначается повторное проведение открытого конкурса в течение 30 дней после опубликования соответствующего ув</w:t>
      </w:r>
      <w:r w:rsidR="005E268B">
        <w:rPr>
          <w:rFonts w:ascii="Times New Roman" w:hAnsi="Times New Roman" w:cs="Times New Roman"/>
          <w:sz w:val="28"/>
          <w:szCs w:val="28"/>
        </w:rPr>
        <w:t>едомления на официальном сайте А</w:t>
      </w:r>
      <w:r>
        <w:rPr>
          <w:rFonts w:ascii="Times New Roman" w:hAnsi="Times New Roman" w:cs="Times New Roman"/>
          <w:sz w:val="28"/>
          <w:szCs w:val="28"/>
        </w:rPr>
        <w:t xml:space="preserve">дминистрации </w:t>
      </w:r>
      <w:r w:rsidR="005E268B">
        <w:rPr>
          <w:rFonts w:ascii="Times New Roman" w:hAnsi="Times New Roman" w:cs="Times New Roman"/>
          <w:sz w:val="28"/>
          <w:szCs w:val="28"/>
        </w:rPr>
        <w:t>города Медногорска</w:t>
      </w:r>
      <w:r>
        <w:rPr>
          <w:rFonts w:ascii="Times New Roman" w:hAnsi="Times New Roman" w:cs="Times New Roman"/>
          <w:sz w:val="28"/>
          <w:szCs w:val="28"/>
        </w:rPr>
        <w:t>.</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12. Выдача свидетельства по результатам проведения</w:t>
      </w:r>
    </w:p>
    <w:p w:rsidR="00B32A46" w:rsidRDefault="00B32A46" w:rsidP="00B32A46">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открытого конкурса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12.1. </w:t>
      </w:r>
      <w:proofErr w:type="gramStart"/>
      <w:r>
        <w:rPr>
          <w:rFonts w:ascii="Times New Roman" w:hAnsi="Times New Roman" w:cs="Times New Roman"/>
          <w:sz w:val="28"/>
          <w:szCs w:val="28"/>
        </w:rPr>
        <w:t>По результатам открытого конкурса Организатором конкурса в течение 10 дней со дня подтверждения победителем открытого конкурса наличия у него транспортных средств, предусмотренных его заявкой на участие в открытом конкурсе, выдаются свидетельство и карты маршрута регулярных перевозок с учетом резервного количества транспортных средств каждого класса, которое допускается использовать при необходимости замены транспортных средств в процессе регулярных перевозок на маршруте регулярных перевозок.</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21" w:name="Par266"/>
      <w:bookmarkEnd w:id="21"/>
      <w:r>
        <w:rPr>
          <w:rFonts w:ascii="Times New Roman" w:hAnsi="Times New Roman" w:cs="Times New Roman"/>
          <w:sz w:val="28"/>
          <w:szCs w:val="28"/>
        </w:rPr>
        <w:t>12.2. Победитель конкурса для получения свидетельства и карт маршрута обращается с заявлением к организатору конкурса в течение пяти дней со дня определения победителя конкурса.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12.3. В случае </w:t>
      </w:r>
      <w:r w:rsidRPr="004D2AC6">
        <w:rPr>
          <w:rFonts w:ascii="Times New Roman" w:hAnsi="Times New Roman" w:cs="Times New Roman"/>
          <w:sz w:val="28"/>
          <w:szCs w:val="28"/>
        </w:rPr>
        <w:t xml:space="preserve">неполучения организатором конкурса от победителя конкурса заявления в срок, указанный в </w:t>
      </w:r>
      <w:hyperlink w:anchor="Par266" w:history="1">
        <w:r w:rsidRPr="004D2AC6">
          <w:rPr>
            <w:rFonts w:ascii="Times New Roman" w:hAnsi="Times New Roman" w:cs="Times New Roman"/>
            <w:sz w:val="28"/>
            <w:szCs w:val="28"/>
          </w:rPr>
          <w:t>пункте 12.2</w:t>
        </w:r>
      </w:hyperlink>
      <w:r w:rsidRPr="004D2AC6">
        <w:rPr>
          <w:rFonts w:ascii="Times New Roman" w:hAnsi="Times New Roman" w:cs="Times New Roman"/>
          <w:sz w:val="28"/>
          <w:szCs w:val="28"/>
        </w:rPr>
        <w:t xml:space="preserve"> нас</w:t>
      </w:r>
      <w:r>
        <w:rPr>
          <w:rFonts w:ascii="Times New Roman" w:hAnsi="Times New Roman" w:cs="Times New Roman"/>
          <w:sz w:val="28"/>
          <w:szCs w:val="28"/>
        </w:rPr>
        <w:t>тоящего По</w:t>
      </w:r>
      <w:r w:rsidR="004D2AC6">
        <w:rPr>
          <w:rFonts w:ascii="Times New Roman" w:hAnsi="Times New Roman" w:cs="Times New Roman"/>
          <w:sz w:val="28"/>
          <w:szCs w:val="28"/>
        </w:rPr>
        <w:t>рядка</w:t>
      </w:r>
      <w:r>
        <w:rPr>
          <w:rFonts w:ascii="Times New Roman" w:hAnsi="Times New Roman" w:cs="Times New Roman"/>
          <w:sz w:val="28"/>
          <w:szCs w:val="28"/>
        </w:rPr>
        <w:t>, победитель конкурса считается уклонившимся от получения свидетельства и карт маршрута.</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bookmarkStart w:id="22" w:name="Par268"/>
      <w:bookmarkEnd w:id="22"/>
      <w:r>
        <w:rPr>
          <w:rFonts w:ascii="Times New Roman" w:hAnsi="Times New Roman" w:cs="Times New Roman"/>
          <w:sz w:val="28"/>
          <w:szCs w:val="28"/>
        </w:rPr>
        <w:t>12.4. В случае если победитель конкурса уклоняется от получения свидетельства и карт маршрута, победителем конкурса признается участник конкурса, заявке которого присвоен второй номер.</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Организатор конкурса в срок не позднее двух рабочих дней с даты признания победителя конкурса уклонившимся от получения свидетельства и карт маршрута направляет предложение о получении свидетельства и карт маршрута участнику конкурса в </w:t>
      </w:r>
      <w:r w:rsidRPr="004D2AC6">
        <w:rPr>
          <w:rFonts w:ascii="Times New Roman" w:hAnsi="Times New Roman" w:cs="Times New Roman"/>
          <w:sz w:val="28"/>
          <w:szCs w:val="28"/>
        </w:rPr>
        <w:t xml:space="preserve">соответствии с </w:t>
      </w:r>
      <w:hyperlink w:anchor="Par268" w:history="1">
        <w:r w:rsidRPr="004D2AC6">
          <w:rPr>
            <w:rFonts w:ascii="Times New Roman" w:hAnsi="Times New Roman" w:cs="Times New Roman"/>
            <w:sz w:val="28"/>
            <w:szCs w:val="28"/>
          </w:rPr>
          <w:t>пунктом 12.4</w:t>
        </w:r>
      </w:hyperlink>
      <w:r>
        <w:rPr>
          <w:rFonts w:ascii="Times New Roman" w:hAnsi="Times New Roman" w:cs="Times New Roman"/>
          <w:sz w:val="28"/>
          <w:szCs w:val="28"/>
        </w:rPr>
        <w:t xml:space="preserve"> настоящего По</w:t>
      </w:r>
      <w:r w:rsidR="004D2AC6">
        <w:rPr>
          <w:rFonts w:ascii="Times New Roman" w:hAnsi="Times New Roman" w:cs="Times New Roman"/>
          <w:sz w:val="28"/>
          <w:szCs w:val="28"/>
        </w:rPr>
        <w:t>рядка</w:t>
      </w:r>
      <w:r>
        <w:rPr>
          <w:rFonts w:ascii="Times New Roman" w:hAnsi="Times New Roman" w:cs="Times New Roman"/>
          <w:sz w:val="28"/>
          <w:szCs w:val="28"/>
        </w:rPr>
        <w:t>.</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12.6. </w:t>
      </w:r>
      <w:proofErr w:type="gramStart"/>
      <w:r>
        <w:rPr>
          <w:rFonts w:ascii="Times New Roman" w:hAnsi="Times New Roman" w:cs="Times New Roman"/>
          <w:sz w:val="28"/>
          <w:szCs w:val="28"/>
        </w:rPr>
        <w:t>В случае если конкурс признан несостоявшимся в связи с тем, что по окончании срока подачи заявок не подано ни одной заявки или по результатам рассмотрения заявок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 или об отмене предусмотренного конкурсной документацией маршрута регулярных перевозок.</w:t>
      </w:r>
      <w:proofErr w:type="gramEnd"/>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12.7. Победитель конкурса, которому выданы свидетельство и карты маршрута, обязан приступить к осуществлению перевозок по данному маршруту не позднее чем через девяносто дней со дня подведения итогов конкурса и не ранее окончания срока действия последнего из ранее выданных свидетельств.</w:t>
      </w:r>
    </w:p>
    <w:p w:rsidR="00B32A46" w:rsidRDefault="00B32A46" w:rsidP="00B32A4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12.8. Результаты конкурса могут быть обжалованы в судебном порядке.</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4D2AC6" w:rsidRDefault="004D2AC6" w:rsidP="00684FE1">
      <w:pPr>
        <w:autoSpaceDE w:val="0"/>
        <w:autoSpaceDN w:val="0"/>
        <w:adjustRightInd w:val="0"/>
        <w:spacing w:after="0" w:line="240" w:lineRule="auto"/>
        <w:outlineLvl w:val="1"/>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E20AA1">
        <w:rPr>
          <w:rFonts w:ascii="Times New Roman" w:hAnsi="Times New Roman" w:cs="Times New Roman"/>
          <w:sz w:val="28"/>
          <w:szCs w:val="28"/>
        </w:rPr>
        <w:t xml:space="preserve">№ </w:t>
      </w:r>
      <w:r>
        <w:rPr>
          <w:rFonts w:ascii="Times New Roman" w:hAnsi="Times New Roman" w:cs="Times New Roman"/>
          <w:sz w:val="28"/>
          <w:szCs w:val="28"/>
        </w:rPr>
        <w:t>1</w:t>
      </w:r>
    </w:p>
    <w:p w:rsidR="00B32A46" w:rsidRDefault="00B32A46" w:rsidP="00B32A4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w:t>
      </w:r>
      <w:r w:rsidR="007A3B70">
        <w:rPr>
          <w:rFonts w:ascii="Times New Roman" w:hAnsi="Times New Roman" w:cs="Times New Roman"/>
          <w:sz w:val="28"/>
          <w:szCs w:val="28"/>
        </w:rPr>
        <w:t>рядку</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Pr="004D2AC6" w:rsidRDefault="00B32A46" w:rsidP="004D2AC6">
      <w:pPr>
        <w:autoSpaceDE w:val="0"/>
        <w:autoSpaceDN w:val="0"/>
        <w:adjustRightInd w:val="0"/>
        <w:spacing w:line="240" w:lineRule="auto"/>
        <w:jc w:val="center"/>
        <w:rPr>
          <w:rFonts w:ascii="Times New Roman" w:hAnsi="Times New Roman" w:cs="Times New Roman"/>
          <w:sz w:val="24"/>
          <w:szCs w:val="24"/>
        </w:rPr>
      </w:pPr>
      <w:bookmarkStart w:id="23" w:name="Par281"/>
      <w:bookmarkEnd w:id="23"/>
      <w:r w:rsidRPr="004D2AC6">
        <w:rPr>
          <w:rFonts w:ascii="Times New Roman" w:hAnsi="Times New Roman" w:cs="Times New Roman"/>
          <w:sz w:val="24"/>
          <w:szCs w:val="24"/>
        </w:rPr>
        <w:t>Заявка</w:t>
      </w:r>
    </w:p>
    <w:p w:rsidR="00B32A46" w:rsidRPr="004D2AC6" w:rsidRDefault="00B32A46" w:rsidP="004D2AC6">
      <w:pPr>
        <w:autoSpaceDE w:val="0"/>
        <w:autoSpaceDN w:val="0"/>
        <w:adjustRightInd w:val="0"/>
        <w:spacing w:line="240" w:lineRule="auto"/>
        <w:jc w:val="center"/>
        <w:rPr>
          <w:rFonts w:ascii="Times New Roman" w:hAnsi="Times New Roman" w:cs="Times New Roman"/>
          <w:sz w:val="24"/>
          <w:szCs w:val="24"/>
        </w:rPr>
      </w:pPr>
      <w:proofErr w:type="gramStart"/>
      <w:r w:rsidRPr="004D2AC6">
        <w:rPr>
          <w:rFonts w:ascii="Times New Roman" w:hAnsi="Times New Roman" w:cs="Times New Roman"/>
          <w:sz w:val="24"/>
          <w:szCs w:val="24"/>
        </w:rPr>
        <w:t xml:space="preserve">на участие в </w:t>
      </w:r>
      <w:r w:rsidR="004D2AC6" w:rsidRPr="004D2AC6">
        <w:rPr>
          <w:rFonts w:ascii="Times New Roman" w:hAnsi="Times New Roman" w:cs="Times New Roman"/>
          <w:sz w:val="24"/>
          <w:szCs w:val="24"/>
        </w:rPr>
        <w:t>открыто</w:t>
      </w:r>
      <w:r w:rsidR="004D2AC6">
        <w:rPr>
          <w:rFonts w:ascii="Times New Roman" w:hAnsi="Times New Roman" w:cs="Times New Roman"/>
          <w:sz w:val="24"/>
          <w:szCs w:val="24"/>
        </w:rPr>
        <w:t>м</w:t>
      </w:r>
      <w:r w:rsidR="004D2AC6" w:rsidRPr="004D2AC6">
        <w:rPr>
          <w:rFonts w:ascii="Times New Roman" w:hAnsi="Times New Roman" w:cs="Times New Roman"/>
          <w:sz w:val="24"/>
          <w:szCs w:val="24"/>
        </w:rPr>
        <w:t xml:space="preserve"> конкурс</w:t>
      </w:r>
      <w:r w:rsidR="004D2AC6">
        <w:rPr>
          <w:rFonts w:ascii="Times New Roman" w:hAnsi="Times New Roman" w:cs="Times New Roman"/>
          <w:sz w:val="24"/>
          <w:szCs w:val="24"/>
        </w:rPr>
        <w:t>е</w:t>
      </w:r>
      <w:r w:rsidR="004D2AC6" w:rsidRPr="004D2AC6">
        <w:rPr>
          <w:rFonts w:ascii="Times New Roman" w:hAnsi="Times New Roman" w:cs="Times New Roman"/>
          <w:sz w:val="24"/>
          <w:szCs w:val="24"/>
        </w:rPr>
        <w:t xml:space="preserve"> на право получения свидетельств об осуществлении перевозок по муниципальным маршрутам</w:t>
      </w:r>
      <w:proofErr w:type="gramEnd"/>
      <w:r w:rsidR="004D2AC6" w:rsidRPr="004D2AC6">
        <w:rPr>
          <w:rFonts w:ascii="Times New Roman" w:hAnsi="Times New Roman" w:cs="Times New Roman"/>
          <w:sz w:val="24"/>
          <w:szCs w:val="24"/>
        </w:rPr>
        <w:t xml:space="preserve"> регулярных перевозок по нерегулируемым тарифам на территории муниципального образования город Медногорск</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 xml:space="preserve">                                                                 Лот N 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Изучив условия и порядок проведения конкурса, 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__________________________________________________________________________,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0"/>
          <w:szCs w:val="20"/>
        </w:rPr>
      </w:pPr>
      <w:r w:rsidRPr="004D2AC6">
        <w:rPr>
          <w:rFonts w:ascii="Times New Roman" w:hAnsi="Times New Roman" w:cs="Times New Roman"/>
          <w:sz w:val="20"/>
          <w:szCs w:val="20"/>
        </w:rPr>
        <w:t xml:space="preserve">(полное наименование юридического лица, юридического лица </w:t>
      </w:r>
      <w:r w:rsidR="004D2AC6">
        <w:rPr>
          <w:rFonts w:ascii="Times New Roman" w:hAnsi="Times New Roman" w:cs="Times New Roman"/>
          <w:sz w:val="20"/>
          <w:szCs w:val="20"/>
        </w:rPr>
        <w:t>–</w:t>
      </w:r>
      <w:r w:rsidRPr="004D2AC6">
        <w:rPr>
          <w:rFonts w:ascii="Times New Roman" w:hAnsi="Times New Roman" w:cs="Times New Roman"/>
          <w:sz w:val="20"/>
          <w:szCs w:val="20"/>
        </w:rPr>
        <w:t xml:space="preserve"> уполномоченного</w:t>
      </w:r>
      <w:r w:rsidR="004D2AC6">
        <w:rPr>
          <w:rFonts w:ascii="Times New Roman" w:hAnsi="Times New Roman" w:cs="Times New Roman"/>
          <w:sz w:val="20"/>
          <w:szCs w:val="20"/>
        </w:rPr>
        <w:t xml:space="preserve"> </w:t>
      </w:r>
      <w:r w:rsidRPr="004D2AC6">
        <w:rPr>
          <w:rFonts w:ascii="Times New Roman" w:hAnsi="Times New Roman" w:cs="Times New Roman"/>
          <w:sz w:val="20"/>
          <w:szCs w:val="20"/>
        </w:rPr>
        <w:t>участника   договора   простого   товарищества,   фамилия,   имя,  отчество</w:t>
      </w:r>
      <w:r w:rsidR="004D2AC6">
        <w:rPr>
          <w:rFonts w:ascii="Times New Roman" w:hAnsi="Times New Roman" w:cs="Times New Roman"/>
          <w:sz w:val="20"/>
          <w:szCs w:val="20"/>
        </w:rPr>
        <w:t xml:space="preserve"> </w:t>
      </w:r>
      <w:r w:rsidRPr="004D2AC6">
        <w:rPr>
          <w:rFonts w:ascii="Times New Roman" w:hAnsi="Times New Roman" w:cs="Times New Roman"/>
          <w:sz w:val="20"/>
          <w:szCs w:val="20"/>
        </w:rPr>
        <w:t>индивидуального    предпринимателя,   индивидуального   предпринимателя   -</w:t>
      </w:r>
      <w:r w:rsidR="004D2AC6">
        <w:rPr>
          <w:rFonts w:ascii="Times New Roman" w:hAnsi="Times New Roman" w:cs="Times New Roman"/>
          <w:sz w:val="20"/>
          <w:szCs w:val="20"/>
        </w:rPr>
        <w:t xml:space="preserve"> </w:t>
      </w:r>
      <w:r w:rsidRPr="004D2AC6">
        <w:rPr>
          <w:rFonts w:ascii="Times New Roman" w:hAnsi="Times New Roman" w:cs="Times New Roman"/>
          <w:sz w:val="20"/>
          <w:szCs w:val="20"/>
        </w:rPr>
        <w:t>уполномоченного участника договора простого товарищества)</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ИНН ________________________________ ОГРН 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действующи</w:t>
      </w:r>
      <w:proofErr w:type="gramStart"/>
      <w:r w:rsidRPr="004D2AC6">
        <w:rPr>
          <w:rFonts w:ascii="Times New Roman" w:hAnsi="Times New Roman" w:cs="Times New Roman"/>
          <w:sz w:val="24"/>
          <w:szCs w:val="24"/>
        </w:rPr>
        <w:t>й(</w:t>
      </w:r>
      <w:proofErr w:type="gramEnd"/>
      <w:r w:rsidRPr="004D2AC6">
        <w:rPr>
          <w:rFonts w:ascii="Times New Roman" w:hAnsi="Times New Roman" w:cs="Times New Roman"/>
          <w:sz w:val="24"/>
          <w:szCs w:val="24"/>
        </w:rPr>
        <w:t>ее)    на   основании   устава,  свидетельства   о  регистрации</w:t>
      </w:r>
    </w:p>
    <w:p w:rsidR="00B32A46" w:rsidRPr="004D2AC6" w:rsidRDefault="00B32A46" w:rsidP="004D2AC6">
      <w:pPr>
        <w:autoSpaceDE w:val="0"/>
        <w:autoSpaceDN w:val="0"/>
        <w:adjustRightInd w:val="0"/>
        <w:spacing w:line="240" w:lineRule="auto"/>
        <w:jc w:val="both"/>
        <w:rPr>
          <w:rFonts w:ascii="Times New Roman" w:hAnsi="Times New Roman" w:cs="Times New Roman"/>
          <w:sz w:val="20"/>
          <w:szCs w:val="20"/>
        </w:rPr>
      </w:pPr>
      <w:proofErr w:type="gramStart"/>
      <w:r w:rsidRPr="004D2AC6">
        <w:rPr>
          <w:rFonts w:ascii="Times New Roman" w:hAnsi="Times New Roman" w:cs="Times New Roman"/>
          <w:sz w:val="24"/>
          <w:szCs w:val="24"/>
        </w:rPr>
        <w:t>физического  лица в качестве индивидуального предпринимателя, иное</w:t>
      </w:r>
      <w:r w:rsidRPr="004D2AC6">
        <w:rPr>
          <w:rFonts w:ascii="Times New Roman" w:hAnsi="Times New Roman" w:cs="Times New Roman"/>
          <w:sz w:val="20"/>
          <w:szCs w:val="20"/>
        </w:rPr>
        <w:t xml:space="preserve"> (указать</w:t>
      </w:r>
      <w:proofErr w:type="gramEnd"/>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0"/>
          <w:szCs w:val="20"/>
        </w:rPr>
        <w:t>вид документа)</w:t>
      </w:r>
      <w:r w:rsidRPr="004D2AC6">
        <w:rPr>
          <w:rFonts w:ascii="Times New Roman" w:hAnsi="Times New Roman" w:cs="Times New Roman"/>
          <w:sz w:val="24"/>
          <w:szCs w:val="24"/>
        </w:rPr>
        <w:t>, зарегистрированного 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__________________________________________________________________________,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0"/>
          <w:szCs w:val="20"/>
        </w:rPr>
      </w:pPr>
      <w:r w:rsidRPr="004D2AC6">
        <w:rPr>
          <w:rFonts w:ascii="Times New Roman" w:hAnsi="Times New Roman" w:cs="Times New Roman"/>
          <w:sz w:val="20"/>
          <w:szCs w:val="20"/>
        </w:rPr>
        <w:t xml:space="preserve">(кем    и   когда   </w:t>
      </w:r>
      <w:proofErr w:type="gramStart"/>
      <w:r w:rsidRPr="004D2AC6">
        <w:rPr>
          <w:rFonts w:ascii="Times New Roman" w:hAnsi="Times New Roman" w:cs="Times New Roman"/>
          <w:sz w:val="20"/>
          <w:szCs w:val="20"/>
        </w:rPr>
        <w:t>зарегистрированы</w:t>
      </w:r>
      <w:proofErr w:type="gramEnd"/>
      <w:r w:rsidRPr="004D2AC6">
        <w:rPr>
          <w:rFonts w:ascii="Times New Roman" w:hAnsi="Times New Roman" w:cs="Times New Roman"/>
          <w:sz w:val="20"/>
          <w:szCs w:val="20"/>
        </w:rPr>
        <w:t xml:space="preserve">   юридическое   лицо,   индивидуальный</w:t>
      </w:r>
      <w:r w:rsidR="004D2AC6">
        <w:rPr>
          <w:rFonts w:ascii="Times New Roman" w:hAnsi="Times New Roman" w:cs="Times New Roman"/>
          <w:sz w:val="20"/>
          <w:szCs w:val="20"/>
        </w:rPr>
        <w:t xml:space="preserve"> </w:t>
      </w:r>
      <w:r w:rsidRPr="004D2AC6">
        <w:rPr>
          <w:rFonts w:ascii="Times New Roman" w:hAnsi="Times New Roman" w:cs="Times New Roman"/>
          <w:sz w:val="20"/>
          <w:szCs w:val="20"/>
        </w:rPr>
        <w:t>предприниматель)</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документ,  подтверждающий  государственную  регистрацию  юридического лица,</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индивидуального предпринимателя:</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_______________________________________ от "___" ________________ 20___ г.,</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(наименование и реквизиты документа)</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выдан "___" ______________ 20___ г. 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 xml:space="preserve">                                              (кем и когда </w:t>
      </w:r>
      <w:proofErr w:type="gramStart"/>
      <w:r w:rsidRPr="004D2AC6">
        <w:rPr>
          <w:rFonts w:ascii="Times New Roman" w:hAnsi="Times New Roman" w:cs="Times New Roman"/>
          <w:sz w:val="24"/>
          <w:szCs w:val="24"/>
        </w:rPr>
        <w:t>выдан</w:t>
      </w:r>
      <w:proofErr w:type="gramEnd"/>
      <w:r w:rsidRPr="004D2AC6">
        <w:rPr>
          <w:rFonts w:ascii="Times New Roman" w:hAnsi="Times New Roman" w:cs="Times New Roman"/>
          <w:sz w:val="24"/>
          <w:szCs w:val="24"/>
        </w:rPr>
        <w:t>)</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адрес местонахождения: 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___________________________________________________________________________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0"/>
          <w:szCs w:val="20"/>
        </w:rPr>
      </w:pPr>
      <w:r w:rsidRPr="004D2AC6">
        <w:rPr>
          <w:rFonts w:ascii="Times New Roman" w:hAnsi="Times New Roman" w:cs="Times New Roman"/>
          <w:sz w:val="20"/>
          <w:szCs w:val="20"/>
        </w:rPr>
        <w:t>(юридический  адрес и почтовый адрес юридического лица, юридического лица -</w:t>
      </w:r>
      <w:r w:rsidR="004D2AC6">
        <w:rPr>
          <w:rFonts w:ascii="Times New Roman" w:hAnsi="Times New Roman" w:cs="Times New Roman"/>
          <w:sz w:val="20"/>
          <w:szCs w:val="20"/>
        </w:rPr>
        <w:t xml:space="preserve"> </w:t>
      </w:r>
      <w:r w:rsidRPr="004D2AC6">
        <w:rPr>
          <w:rFonts w:ascii="Times New Roman" w:hAnsi="Times New Roman" w:cs="Times New Roman"/>
          <w:sz w:val="20"/>
          <w:szCs w:val="20"/>
        </w:rPr>
        <w:t>уполномоченного  участника  договора  простого  товарищества, фамилия, имя,</w:t>
      </w:r>
      <w:r w:rsidR="004D2AC6">
        <w:rPr>
          <w:rFonts w:ascii="Times New Roman" w:hAnsi="Times New Roman" w:cs="Times New Roman"/>
          <w:sz w:val="20"/>
          <w:szCs w:val="20"/>
        </w:rPr>
        <w:t xml:space="preserve"> </w:t>
      </w:r>
      <w:r w:rsidRPr="004D2AC6">
        <w:rPr>
          <w:rFonts w:ascii="Times New Roman" w:hAnsi="Times New Roman" w:cs="Times New Roman"/>
          <w:sz w:val="20"/>
          <w:szCs w:val="20"/>
        </w:rPr>
        <w:t>отчество индивидуального предпринимателя, индивидуального предпринимателя -</w:t>
      </w:r>
      <w:r w:rsidR="004D2AC6">
        <w:rPr>
          <w:rFonts w:ascii="Times New Roman" w:hAnsi="Times New Roman" w:cs="Times New Roman"/>
          <w:sz w:val="20"/>
          <w:szCs w:val="20"/>
        </w:rPr>
        <w:t xml:space="preserve"> </w:t>
      </w:r>
      <w:r w:rsidRPr="004D2AC6">
        <w:rPr>
          <w:rFonts w:ascii="Times New Roman" w:hAnsi="Times New Roman" w:cs="Times New Roman"/>
          <w:sz w:val="20"/>
          <w:szCs w:val="20"/>
        </w:rPr>
        <w:t>уполномоченного участника договора простого товарищества)</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в лице ___________________________________________________________________,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0"/>
          <w:szCs w:val="20"/>
        </w:rPr>
      </w:pPr>
      <w:r w:rsidRPr="004D2AC6">
        <w:rPr>
          <w:rFonts w:ascii="Times New Roman" w:hAnsi="Times New Roman" w:cs="Times New Roman"/>
          <w:sz w:val="24"/>
          <w:szCs w:val="24"/>
        </w:rPr>
        <w:t xml:space="preserve">           </w:t>
      </w:r>
      <w:r w:rsidRPr="004D2AC6">
        <w:rPr>
          <w:rFonts w:ascii="Times New Roman" w:hAnsi="Times New Roman" w:cs="Times New Roman"/>
          <w:sz w:val="20"/>
          <w:szCs w:val="20"/>
        </w:rPr>
        <w:t>(должность, фамилия, имя, отчество представителя полностью)</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дата рождения ____________________________________________________________,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lastRenderedPageBreak/>
        <w:t>паспорт серии _____________ N _____________ код подразделения 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___________________________________________________________________________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0"/>
          <w:szCs w:val="20"/>
        </w:rPr>
      </w:pPr>
      <w:r w:rsidRPr="004D2AC6">
        <w:rPr>
          <w:rFonts w:ascii="Times New Roman" w:hAnsi="Times New Roman" w:cs="Times New Roman"/>
          <w:sz w:val="20"/>
          <w:szCs w:val="20"/>
        </w:rPr>
        <w:t>(иной документ, удостоверяющий личность)</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выдан "___" ____________ 20___ г. 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__________________________________________________________________________,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0"/>
          <w:szCs w:val="20"/>
        </w:rPr>
      </w:pPr>
      <w:r w:rsidRPr="004D2AC6">
        <w:rPr>
          <w:rFonts w:ascii="Times New Roman" w:hAnsi="Times New Roman" w:cs="Times New Roman"/>
          <w:sz w:val="24"/>
          <w:szCs w:val="24"/>
        </w:rPr>
        <w:t xml:space="preserve">                                    </w:t>
      </w:r>
      <w:r w:rsidRPr="004D2AC6">
        <w:rPr>
          <w:rFonts w:ascii="Times New Roman" w:hAnsi="Times New Roman" w:cs="Times New Roman"/>
          <w:sz w:val="20"/>
          <w:szCs w:val="20"/>
        </w:rPr>
        <w:t xml:space="preserve"> (кем и когда </w:t>
      </w:r>
      <w:proofErr w:type="gramStart"/>
      <w:r w:rsidRPr="004D2AC6">
        <w:rPr>
          <w:rFonts w:ascii="Times New Roman" w:hAnsi="Times New Roman" w:cs="Times New Roman"/>
          <w:sz w:val="20"/>
          <w:szCs w:val="20"/>
        </w:rPr>
        <w:t>выдан</w:t>
      </w:r>
      <w:proofErr w:type="gramEnd"/>
      <w:r w:rsidRPr="004D2AC6">
        <w:rPr>
          <w:rFonts w:ascii="Times New Roman" w:hAnsi="Times New Roman" w:cs="Times New Roman"/>
          <w:sz w:val="20"/>
          <w:szCs w:val="20"/>
        </w:rPr>
        <w:t>)</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адрес проживания: 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__________________________________________________________________________,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0"/>
          <w:szCs w:val="20"/>
        </w:rPr>
      </w:pPr>
      <w:r w:rsidRPr="004D2AC6">
        <w:rPr>
          <w:rFonts w:ascii="Times New Roman" w:hAnsi="Times New Roman" w:cs="Times New Roman"/>
          <w:sz w:val="20"/>
          <w:szCs w:val="20"/>
        </w:rPr>
        <w:t>(адрес места постоянного проживания с указанием индекса)</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контактные номера телефонов: 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proofErr w:type="gramStart"/>
      <w:r w:rsidRPr="004D2AC6">
        <w:rPr>
          <w:rFonts w:ascii="Times New Roman" w:hAnsi="Times New Roman" w:cs="Times New Roman"/>
          <w:sz w:val="24"/>
          <w:szCs w:val="24"/>
        </w:rPr>
        <w:t>действующий</w:t>
      </w:r>
      <w:proofErr w:type="gramEnd"/>
      <w:r w:rsidRPr="004D2AC6">
        <w:rPr>
          <w:rFonts w:ascii="Times New Roman" w:hAnsi="Times New Roman" w:cs="Times New Roman"/>
          <w:sz w:val="24"/>
          <w:szCs w:val="24"/>
        </w:rPr>
        <w:t xml:space="preserve">  от  имени  юридического лица, индивидуального предпринимателя,</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участников договора простого товарищества:</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без доверенности</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на основании доверенности 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__________________________________________________________________________,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0"/>
          <w:szCs w:val="20"/>
        </w:rPr>
      </w:pPr>
      <w:r w:rsidRPr="004D2AC6">
        <w:rPr>
          <w:rFonts w:ascii="Times New Roman" w:hAnsi="Times New Roman" w:cs="Times New Roman"/>
          <w:sz w:val="20"/>
          <w:szCs w:val="20"/>
        </w:rPr>
        <w:t>(наименование и реквизиты доверенности)</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 xml:space="preserve">в   соответствии  с  условиями  и  порядком </w:t>
      </w:r>
      <w:r w:rsidR="004D2AC6">
        <w:rPr>
          <w:rFonts w:ascii="Times New Roman" w:hAnsi="Times New Roman" w:cs="Times New Roman"/>
          <w:sz w:val="24"/>
          <w:szCs w:val="24"/>
        </w:rPr>
        <w:t>проведения</w:t>
      </w:r>
      <w:r w:rsidRPr="004D2AC6">
        <w:rPr>
          <w:rFonts w:ascii="Times New Roman" w:hAnsi="Times New Roman" w:cs="Times New Roman"/>
          <w:sz w:val="24"/>
          <w:szCs w:val="24"/>
        </w:rPr>
        <w:t xml:space="preserve"> </w:t>
      </w:r>
      <w:r w:rsidR="004D2AC6" w:rsidRPr="004D2AC6">
        <w:rPr>
          <w:rFonts w:ascii="Times New Roman" w:hAnsi="Times New Roman" w:cs="Times New Roman"/>
          <w:sz w:val="24"/>
          <w:szCs w:val="24"/>
        </w:rPr>
        <w:t xml:space="preserve">открытого конкурса </w:t>
      </w:r>
      <w:proofErr w:type="gramStart"/>
      <w:r w:rsidR="004D2AC6" w:rsidRPr="004D2AC6">
        <w:rPr>
          <w:rFonts w:ascii="Times New Roman" w:hAnsi="Times New Roman" w:cs="Times New Roman"/>
          <w:sz w:val="24"/>
          <w:szCs w:val="24"/>
        </w:rPr>
        <w:t>на право получения свидетельств об осуществлении перевозок по муниципальным маршрутам регулярных перевозок по нерегулируемым тарифам на территории</w:t>
      </w:r>
      <w:proofErr w:type="gramEnd"/>
      <w:r w:rsidR="004D2AC6" w:rsidRPr="004D2AC6">
        <w:rPr>
          <w:rFonts w:ascii="Times New Roman" w:hAnsi="Times New Roman" w:cs="Times New Roman"/>
          <w:sz w:val="24"/>
          <w:szCs w:val="24"/>
        </w:rPr>
        <w:t xml:space="preserve"> муниципального образования город Медногорск </w:t>
      </w:r>
      <w:r w:rsidRPr="004D2AC6">
        <w:rPr>
          <w:rFonts w:ascii="Times New Roman" w:hAnsi="Times New Roman" w:cs="Times New Roman"/>
          <w:sz w:val="24"/>
          <w:szCs w:val="24"/>
        </w:rPr>
        <w:t>(далее - конкурс) извещает о своем желании участвовать</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proofErr w:type="gramStart"/>
      <w:r w:rsidRPr="004D2AC6">
        <w:rPr>
          <w:rFonts w:ascii="Times New Roman" w:hAnsi="Times New Roman" w:cs="Times New Roman"/>
          <w:sz w:val="24"/>
          <w:szCs w:val="24"/>
        </w:rPr>
        <w:t>в  конкурсе  в  составе  лота  N  ________ по маршруту "_________________ -</w:t>
      </w:r>
      <w:r w:rsidR="004D2AC6">
        <w:rPr>
          <w:rFonts w:ascii="Times New Roman" w:hAnsi="Times New Roman" w:cs="Times New Roman"/>
          <w:sz w:val="24"/>
          <w:szCs w:val="24"/>
        </w:rPr>
        <w:t xml:space="preserve"> </w:t>
      </w:r>
      <w:r w:rsidRPr="004D2AC6">
        <w:rPr>
          <w:rFonts w:ascii="Times New Roman" w:hAnsi="Times New Roman" w:cs="Times New Roman"/>
          <w:sz w:val="24"/>
          <w:szCs w:val="24"/>
        </w:rPr>
        <w:t>_______________",  в  соответствии  с  извещением  о  проведении  конкурса,</w:t>
      </w:r>
      <w:r w:rsidR="004D2AC6">
        <w:rPr>
          <w:rFonts w:ascii="Times New Roman" w:hAnsi="Times New Roman" w:cs="Times New Roman"/>
          <w:sz w:val="24"/>
          <w:szCs w:val="24"/>
        </w:rPr>
        <w:t xml:space="preserve"> </w:t>
      </w:r>
      <w:r w:rsidRPr="004D2AC6">
        <w:rPr>
          <w:rFonts w:ascii="Times New Roman" w:hAnsi="Times New Roman" w:cs="Times New Roman"/>
          <w:sz w:val="24"/>
          <w:szCs w:val="24"/>
        </w:rPr>
        <w:t>размещенным      на     официальном     сайте     организатора     конкурса</w:t>
      </w:r>
      <w:r w:rsidR="004D2AC6">
        <w:rPr>
          <w:rFonts w:ascii="Times New Roman" w:hAnsi="Times New Roman" w:cs="Times New Roman"/>
          <w:sz w:val="24"/>
          <w:szCs w:val="24"/>
        </w:rPr>
        <w:t xml:space="preserve"> </w:t>
      </w:r>
      <w:hyperlink r:id="rId20" w:history="1">
        <w:proofErr w:type="spellStart"/>
        <w:r w:rsidR="004D2AC6" w:rsidRPr="004D2AC6">
          <w:rPr>
            <w:rStyle w:val="a6"/>
            <w:rFonts w:ascii="Times New Roman" w:hAnsi="Times New Roman" w:cs="Times New Roman"/>
            <w:color w:val="auto"/>
            <w:sz w:val="24"/>
            <w:szCs w:val="24"/>
          </w:rPr>
          <w:t>http</w:t>
        </w:r>
        <w:proofErr w:type="spellEnd"/>
        <w:r w:rsidR="004D2AC6" w:rsidRPr="004D2AC6">
          <w:rPr>
            <w:rStyle w:val="a6"/>
            <w:rFonts w:ascii="Times New Roman" w:hAnsi="Times New Roman" w:cs="Times New Roman"/>
            <w:color w:val="auto"/>
            <w:sz w:val="24"/>
            <w:szCs w:val="24"/>
          </w:rPr>
          <w:t>://</w:t>
        </w:r>
        <w:proofErr w:type="spellStart"/>
        <w:r w:rsidR="004D2AC6" w:rsidRPr="004D2AC6">
          <w:rPr>
            <w:rStyle w:val="a6"/>
            <w:rFonts w:ascii="Times New Roman" w:hAnsi="Times New Roman" w:cs="Times New Roman"/>
            <w:color w:val="auto"/>
            <w:sz w:val="24"/>
            <w:szCs w:val="24"/>
            <w:lang w:val="en-US"/>
          </w:rPr>
          <w:t>mednogorsk</w:t>
        </w:r>
        <w:proofErr w:type="spellEnd"/>
        <w:r w:rsidR="004D2AC6" w:rsidRPr="004D2AC6">
          <w:rPr>
            <w:rStyle w:val="a6"/>
            <w:rFonts w:ascii="Times New Roman" w:hAnsi="Times New Roman" w:cs="Times New Roman"/>
            <w:color w:val="auto"/>
            <w:sz w:val="24"/>
            <w:szCs w:val="24"/>
          </w:rPr>
          <w:t>.</w:t>
        </w:r>
        <w:r w:rsidR="004D2AC6" w:rsidRPr="004D2AC6">
          <w:rPr>
            <w:rStyle w:val="a6"/>
            <w:rFonts w:ascii="Times New Roman" w:hAnsi="Times New Roman" w:cs="Times New Roman"/>
            <w:color w:val="auto"/>
            <w:sz w:val="24"/>
            <w:szCs w:val="24"/>
            <w:lang w:val="en-US"/>
          </w:rPr>
          <w:t>org</w:t>
        </w:r>
        <w:r w:rsidR="004D2AC6" w:rsidRPr="004D2AC6">
          <w:rPr>
            <w:rStyle w:val="a6"/>
            <w:rFonts w:ascii="Times New Roman" w:hAnsi="Times New Roman" w:cs="Times New Roman"/>
            <w:color w:val="auto"/>
            <w:sz w:val="24"/>
            <w:szCs w:val="24"/>
          </w:rPr>
          <w:t>.</w:t>
        </w:r>
        <w:proofErr w:type="spellStart"/>
        <w:r w:rsidR="004D2AC6" w:rsidRPr="004D2AC6">
          <w:rPr>
            <w:rStyle w:val="a6"/>
            <w:rFonts w:ascii="Times New Roman" w:hAnsi="Times New Roman" w:cs="Times New Roman"/>
            <w:color w:val="auto"/>
            <w:sz w:val="24"/>
            <w:szCs w:val="24"/>
            <w:lang w:val="en-US"/>
          </w:rPr>
          <w:t>ru</w:t>
        </w:r>
        <w:proofErr w:type="spellEnd"/>
      </w:hyperlink>
      <w:r w:rsidR="004D2AC6" w:rsidRPr="004D2AC6">
        <w:rPr>
          <w:rFonts w:ascii="Times New Roman" w:hAnsi="Times New Roman" w:cs="Times New Roman"/>
          <w:sz w:val="24"/>
          <w:szCs w:val="24"/>
        </w:rPr>
        <w:t xml:space="preserve"> </w:t>
      </w:r>
      <w:r w:rsidRPr="004D2AC6">
        <w:rPr>
          <w:rFonts w:ascii="Times New Roman" w:hAnsi="Times New Roman" w:cs="Times New Roman"/>
          <w:sz w:val="24"/>
          <w:szCs w:val="24"/>
        </w:rPr>
        <w:t>в   сети   Интернет,  и  подтверждает  соблюдение</w:t>
      </w:r>
      <w:r w:rsidR="004D2AC6">
        <w:rPr>
          <w:rFonts w:ascii="Times New Roman" w:hAnsi="Times New Roman" w:cs="Times New Roman"/>
          <w:sz w:val="24"/>
          <w:szCs w:val="24"/>
        </w:rPr>
        <w:t xml:space="preserve"> </w:t>
      </w:r>
      <w:r w:rsidRPr="004D2AC6">
        <w:rPr>
          <w:rFonts w:ascii="Times New Roman" w:hAnsi="Times New Roman" w:cs="Times New Roman"/>
          <w:sz w:val="24"/>
          <w:szCs w:val="24"/>
        </w:rPr>
        <w:t>установленных   законодательными  и  иными  нормативными  правовыми  актами</w:t>
      </w:r>
      <w:r w:rsidR="004D2AC6">
        <w:rPr>
          <w:rFonts w:ascii="Times New Roman" w:hAnsi="Times New Roman" w:cs="Times New Roman"/>
          <w:sz w:val="24"/>
          <w:szCs w:val="24"/>
        </w:rPr>
        <w:t xml:space="preserve"> </w:t>
      </w:r>
      <w:r w:rsidRPr="004D2AC6">
        <w:rPr>
          <w:rFonts w:ascii="Times New Roman" w:hAnsi="Times New Roman" w:cs="Times New Roman"/>
          <w:sz w:val="24"/>
          <w:szCs w:val="24"/>
        </w:rPr>
        <w:t>требований  по  организации  и  осуществлению перевозок пассажиров и багажа</w:t>
      </w:r>
      <w:r w:rsidR="004D2AC6">
        <w:rPr>
          <w:rFonts w:ascii="Times New Roman" w:hAnsi="Times New Roman" w:cs="Times New Roman"/>
          <w:sz w:val="24"/>
          <w:szCs w:val="24"/>
        </w:rPr>
        <w:t xml:space="preserve"> </w:t>
      </w:r>
      <w:r w:rsidRPr="004D2AC6">
        <w:rPr>
          <w:rFonts w:ascii="Times New Roman" w:hAnsi="Times New Roman" w:cs="Times New Roman"/>
          <w:sz w:val="24"/>
          <w:szCs w:val="24"/>
        </w:rPr>
        <w:t>автомобильным  транспортом,  условий,  предусмотренных условиями и порядком</w:t>
      </w:r>
      <w:r w:rsidR="004D2AC6">
        <w:rPr>
          <w:rFonts w:ascii="Times New Roman" w:hAnsi="Times New Roman" w:cs="Times New Roman"/>
          <w:sz w:val="24"/>
          <w:szCs w:val="24"/>
        </w:rPr>
        <w:t xml:space="preserve"> </w:t>
      </w:r>
      <w:r w:rsidRPr="004D2AC6">
        <w:rPr>
          <w:rFonts w:ascii="Times New Roman" w:hAnsi="Times New Roman" w:cs="Times New Roman"/>
          <w:sz w:val="24"/>
          <w:szCs w:val="24"/>
        </w:rPr>
        <w:t>проведения конкурса, а также свое соответствие</w:t>
      </w:r>
      <w:proofErr w:type="gramEnd"/>
      <w:r w:rsidRPr="004D2AC6">
        <w:rPr>
          <w:rFonts w:ascii="Times New Roman" w:hAnsi="Times New Roman" w:cs="Times New Roman"/>
          <w:sz w:val="24"/>
          <w:szCs w:val="24"/>
        </w:rPr>
        <w:t xml:space="preserve"> требованиям, предъявляемым к</w:t>
      </w:r>
      <w:r w:rsidR="004D2AC6">
        <w:rPr>
          <w:rFonts w:ascii="Times New Roman" w:hAnsi="Times New Roman" w:cs="Times New Roman"/>
          <w:sz w:val="24"/>
          <w:szCs w:val="24"/>
        </w:rPr>
        <w:t xml:space="preserve"> </w:t>
      </w:r>
      <w:r w:rsidRPr="004D2AC6">
        <w:rPr>
          <w:rFonts w:ascii="Times New Roman" w:hAnsi="Times New Roman" w:cs="Times New Roman"/>
          <w:sz w:val="24"/>
          <w:szCs w:val="24"/>
        </w:rPr>
        <w:t>участникам конкурса.</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 xml:space="preserve">    Подписывая   данное   заявление,  я  даю  свое  согласие  на  обработку</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персональных данных.</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 xml:space="preserve">       __________________ </w:t>
      </w:r>
      <w:r w:rsidR="004D2AC6">
        <w:rPr>
          <w:rFonts w:ascii="Times New Roman" w:hAnsi="Times New Roman" w:cs="Times New Roman"/>
          <w:sz w:val="24"/>
          <w:szCs w:val="24"/>
        </w:rPr>
        <w:t xml:space="preserve">                                                    </w:t>
      </w:r>
      <w:r w:rsidRPr="004D2AC6">
        <w:rPr>
          <w:rFonts w:ascii="Times New Roman" w:hAnsi="Times New Roman" w:cs="Times New Roman"/>
          <w:sz w:val="24"/>
          <w:szCs w:val="24"/>
        </w:rPr>
        <w:t>________________________</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 xml:space="preserve">                (подпись)         </w:t>
      </w:r>
      <w:r w:rsidR="004D2AC6">
        <w:rPr>
          <w:rFonts w:ascii="Times New Roman" w:hAnsi="Times New Roman" w:cs="Times New Roman"/>
          <w:sz w:val="24"/>
          <w:szCs w:val="24"/>
        </w:rPr>
        <w:t xml:space="preserve">                                                            </w:t>
      </w:r>
      <w:r w:rsidRPr="004D2AC6">
        <w:rPr>
          <w:rFonts w:ascii="Times New Roman" w:hAnsi="Times New Roman" w:cs="Times New Roman"/>
          <w:sz w:val="24"/>
          <w:szCs w:val="24"/>
        </w:rPr>
        <w:t>(инициалы, фамилия)</w:t>
      </w:r>
    </w:p>
    <w:p w:rsidR="00B32A46" w:rsidRPr="004D2AC6" w:rsidRDefault="00B32A46" w:rsidP="004D2AC6">
      <w:pPr>
        <w:autoSpaceDE w:val="0"/>
        <w:autoSpaceDN w:val="0"/>
        <w:adjustRightInd w:val="0"/>
        <w:spacing w:line="240" w:lineRule="auto"/>
        <w:jc w:val="both"/>
        <w:rPr>
          <w:rFonts w:ascii="Times New Roman" w:hAnsi="Times New Roman" w:cs="Times New Roman"/>
          <w:sz w:val="24"/>
          <w:szCs w:val="24"/>
        </w:rPr>
      </w:pPr>
      <w:r w:rsidRPr="004D2AC6">
        <w:rPr>
          <w:rFonts w:ascii="Times New Roman" w:hAnsi="Times New Roman" w:cs="Times New Roman"/>
          <w:sz w:val="24"/>
          <w:szCs w:val="24"/>
        </w:rPr>
        <w:t xml:space="preserve">                                                                       М.П.</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E20AA1">
        <w:rPr>
          <w:rFonts w:ascii="Times New Roman" w:hAnsi="Times New Roman" w:cs="Times New Roman"/>
          <w:sz w:val="28"/>
          <w:szCs w:val="28"/>
        </w:rPr>
        <w:t xml:space="preserve">№ </w:t>
      </w:r>
      <w:r>
        <w:rPr>
          <w:rFonts w:ascii="Times New Roman" w:hAnsi="Times New Roman" w:cs="Times New Roman"/>
          <w:sz w:val="28"/>
          <w:szCs w:val="28"/>
        </w:rPr>
        <w:t>2</w:t>
      </w:r>
    </w:p>
    <w:p w:rsidR="00B32A46" w:rsidRDefault="00B32A46" w:rsidP="00B32A4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w:t>
      </w:r>
      <w:r w:rsidR="007A3B70">
        <w:rPr>
          <w:rFonts w:ascii="Times New Roman" w:hAnsi="Times New Roman" w:cs="Times New Roman"/>
          <w:sz w:val="28"/>
          <w:szCs w:val="28"/>
        </w:rPr>
        <w:t>рядку</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rPr>
          <w:rFonts w:ascii="Times New Roman" w:hAnsi="Times New Roman" w:cs="Times New Roman"/>
          <w:sz w:val="28"/>
          <w:szCs w:val="28"/>
        </w:rPr>
      </w:pPr>
      <w:bookmarkStart w:id="24" w:name="Par363"/>
      <w:bookmarkEnd w:id="24"/>
      <w:r>
        <w:rPr>
          <w:rFonts w:ascii="Times New Roman" w:hAnsi="Times New Roman" w:cs="Times New Roman"/>
          <w:sz w:val="28"/>
          <w:szCs w:val="28"/>
        </w:rPr>
        <w:t>Сведения</w:t>
      </w:r>
    </w:p>
    <w:p w:rsidR="00B32A46" w:rsidRDefault="00B32A46" w:rsidP="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транспортных средствах, выставляемых на маршрут</w:t>
      </w:r>
    </w:p>
    <w:p w:rsidR="00B32A46" w:rsidRDefault="00B32A46" w:rsidP="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регулярных перевозок автомобильным транспортом,</w:t>
      </w:r>
    </w:p>
    <w:p w:rsidR="00B32A46" w:rsidRDefault="00B32A46" w:rsidP="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входящий в соответствующий лот</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B32A46" w:rsidRPr="00E20AA1" w:rsidRDefault="00B32A46" w:rsidP="00B32A46">
      <w:pPr>
        <w:autoSpaceDE w:val="0"/>
        <w:autoSpaceDN w:val="0"/>
        <w:adjustRightInd w:val="0"/>
        <w:spacing w:after="0" w:line="240" w:lineRule="auto"/>
        <w:jc w:val="center"/>
        <w:rPr>
          <w:rFonts w:ascii="Times New Roman" w:hAnsi="Times New Roman" w:cs="Times New Roman"/>
          <w:sz w:val="24"/>
          <w:szCs w:val="24"/>
        </w:rPr>
      </w:pPr>
      <w:r w:rsidRPr="00E20AA1">
        <w:rPr>
          <w:rFonts w:ascii="Times New Roman" w:hAnsi="Times New Roman" w:cs="Times New Roman"/>
          <w:sz w:val="24"/>
          <w:szCs w:val="24"/>
        </w:rPr>
        <w:t>(полное наименование юридического лица,</w:t>
      </w:r>
      <w:r w:rsidR="00E20AA1" w:rsidRPr="00E20AA1">
        <w:rPr>
          <w:rFonts w:ascii="Times New Roman" w:hAnsi="Times New Roman" w:cs="Times New Roman"/>
          <w:sz w:val="24"/>
          <w:szCs w:val="24"/>
        </w:rPr>
        <w:t xml:space="preserve"> </w:t>
      </w:r>
      <w:r w:rsidRPr="00E20AA1">
        <w:rPr>
          <w:rFonts w:ascii="Times New Roman" w:hAnsi="Times New Roman" w:cs="Times New Roman"/>
          <w:sz w:val="24"/>
          <w:szCs w:val="24"/>
        </w:rPr>
        <w:t>юридического лица -</w:t>
      </w:r>
      <w:r w:rsidR="00E20AA1" w:rsidRPr="00E20AA1">
        <w:rPr>
          <w:rFonts w:ascii="Times New Roman" w:hAnsi="Times New Roman" w:cs="Times New Roman"/>
          <w:sz w:val="24"/>
          <w:szCs w:val="24"/>
        </w:rPr>
        <w:t xml:space="preserve"> </w:t>
      </w:r>
      <w:r w:rsidRPr="00E20AA1">
        <w:rPr>
          <w:rFonts w:ascii="Times New Roman" w:hAnsi="Times New Roman" w:cs="Times New Roman"/>
          <w:sz w:val="24"/>
          <w:szCs w:val="24"/>
        </w:rPr>
        <w:t>уполномоченного участника</w:t>
      </w:r>
      <w:r w:rsidR="00E20AA1" w:rsidRPr="00E20AA1">
        <w:rPr>
          <w:rFonts w:ascii="Times New Roman" w:hAnsi="Times New Roman" w:cs="Times New Roman"/>
          <w:sz w:val="24"/>
          <w:szCs w:val="24"/>
        </w:rPr>
        <w:t xml:space="preserve"> </w:t>
      </w:r>
      <w:r w:rsidRPr="00E20AA1">
        <w:rPr>
          <w:rFonts w:ascii="Times New Roman" w:hAnsi="Times New Roman" w:cs="Times New Roman"/>
          <w:sz w:val="24"/>
          <w:szCs w:val="24"/>
        </w:rPr>
        <w:t>договора простого товарищества, фамилия, имя,</w:t>
      </w:r>
      <w:r w:rsidR="00E20AA1" w:rsidRPr="00E20AA1">
        <w:rPr>
          <w:rFonts w:ascii="Times New Roman" w:hAnsi="Times New Roman" w:cs="Times New Roman"/>
          <w:sz w:val="24"/>
          <w:szCs w:val="24"/>
        </w:rPr>
        <w:t xml:space="preserve"> </w:t>
      </w:r>
      <w:r w:rsidRPr="00E20AA1">
        <w:rPr>
          <w:rFonts w:ascii="Times New Roman" w:hAnsi="Times New Roman" w:cs="Times New Roman"/>
          <w:sz w:val="24"/>
          <w:szCs w:val="24"/>
        </w:rPr>
        <w:t>отчество</w:t>
      </w:r>
      <w:r w:rsidR="00E20AA1" w:rsidRPr="00E20AA1">
        <w:rPr>
          <w:rFonts w:ascii="Times New Roman" w:hAnsi="Times New Roman" w:cs="Times New Roman"/>
          <w:sz w:val="24"/>
          <w:szCs w:val="24"/>
        </w:rPr>
        <w:t xml:space="preserve"> </w:t>
      </w:r>
      <w:r w:rsidRPr="00E20AA1">
        <w:rPr>
          <w:rFonts w:ascii="Times New Roman" w:hAnsi="Times New Roman" w:cs="Times New Roman"/>
          <w:sz w:val="24"/>
          <w:szCs w:val="24"/>
        </w:rPr>
        <w:t>индивидуального предпринимателя, индивидуального</w:t>
      </w:r>
      <w:r w:rsidR="00E20AA1" w:rsidRPr="00E20AA1">
        <w:rPr>
          <w:rFonts w:ascii="Times New Roman" w:hAnsi="Times New Roman" w:cs="Times New Roman"/>
          <w:sz w:val="24"/>
          <w:szCs w:val="24"/>
        </w:rPr>
        <w:t xml:space="preserve"> </w:t>
      </w:r>
      <w:r w:rsidRPr="00E20AA1">
        <w:rPr>
          <w:rFonts w:ascii="Times New Roman" w:hAnsi="Times New Roman" w:cs="Times New Roman"/>
          <w:sz w:val="24"/>
          <w:szCs w:val="24"/>
        </w:rPr>
        <w:t>предпринимателя - уполномоченного участника</w:t>
      </w:r>
      <w:r w:rsidR="00E20AA1" w:rsidRPr="00E20AA1">
        <w:rPr>
          <w:rFonts w:ascii="Times New Roman" w:hAnsi="Times New Roman" w:cs="Times New Roman"/>
          <w:sz w:val="24"/>
          <w:szCs w:val="24"/>
        </w:rPr>
        <w:t xml:space="preserve"> </w:t>
      </w:r>
      <w:r w:rsidRPr="00E20AA1">
        <w:rPr>
          <w:rFonts w:ascii="Times New Roman" w:hAnsi="Times New Roman" w:cs="Times New Roman"/>
          <w:sz w:val="24"/>
          <w:szCs w:val="24"/>
        </w:rPr>
        <w:t>договора простого</w:t>
      </w:r>
      <w:r w:rsidR="00E20AA1" w:rsidRPr="00E20AA1">
        <w:rPr>
          <w:rFonts w:ascii="Times New Roman" w:hAnsi="Times New Roman" w:cs="Times New Roman"/>
          <w:sz w:val="24"/>
          <w:szCs w:val="24"/>
        </w:rPr>
        <w:t xml:space="preserve"> </w:t>
      </w:r>
      <w:r w:rsidRPr="00E20AA1">
        <w:rPr>
          <w:rFonts w:ascii="Times New Roman" w:hAnsi="Times New Roman" w:cs="Times New Roman"/>
          <w:sz w:val="24"/>
          <w:szCs w:val="24"/>
        </w:rPr>
        <w:t>товарищества)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sectPr w:rsidR="00B32A46">
          <w:pgSz w:w="11905" w:h="16838"/>
          <w:pgMar w:top="1134" w:right="850" w:bottom="1134" w:left="1701" w:header="0" w:footer="0" w:gutter="0"/>
          <w:cols w:space="720"/>
          <w:noEndnote/>
        </w:sectPr>
      </w:pPr>
    </w:p>
    <w:tbl>
      <w:tblPr>
        <w:tblW w:w="14946" w:type="dxa"/>
        <w:tblLayout w:type="fixed"/>
        <w:tblCellMar>
          <w:top w:w="102" w:type="dxa"/>
          <w:left w:w="62" w:type="dxa"/>
          <w:bottom w:w="102" w:type="dxa"/>
          <w:right w:w="62" w:type="dxa"/>
        </w:tblCellMar>
        <w:tblLook w:val="0000"/>
      </w:tblPr>
      <w:tblGrid>
        <w:gridCol w:w="567"/>
        <w:gridCol w:w="1055"/>
        <w:gridCol w:w="1559"/>
        <w:gridCol w:w="992"/>
        <w:gridCol w:w="851"/>
        <w:gridCol w:w="708"/>
        <w:gridCol w:w="709"/>
        <w:gridCol w:w="1134"/>
        <w:gridCol w:w="992"/>
        <w:gridCol w:w="993"/>
        <w:gridCol w:w="992"/>
        <w:gridCol w:w="993"/>
        <w:gridCol w:w="992"/>
        <w:gridCol w:w="992"/>
        <w:gridCol w:w="567"/>
        <w:gridCol w:w="850"/>
      </w:tblGrid>
      <w:tr w:rsidR="00B32A46" w:rsidRPr="001B097B" w:rsidTr="001B097B">
        <w:tc>
          <w:tcPr>
            <w:tcW w:w="567"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proofErr w:type="spellStart"/>
            <w:r w:rsidRPr="001B097B">
              <w:rPr>
                <w:rFonts w:ascii="Times New Roman" w:hAnsi="Times New Roman" w:cs="Times New Roman"/>
                <w:sz w:val="20"/>
                <w:szCs w:val="20"/>
              </w:rPr>
              <w:lastRenderedPageBreak/>
              <w:t>N</w:t>
            </w:r>
            <w:proofErr w:type="spellEnd"/>
            <w:r w:rsidRPr="001B097B">
              <w:rPr>
                <w:rFonts w:ascii="Times New Roman" w:hAnsi="Times New Roman" w:cs="Times New Roman"/>
                <w:sz w:val="20"/>
                <w:szCs w:val="20"/>
              </w:rPr>
              <w:t xml:space="preserve"> </w:t>
            </w:r>
            <w:proofErr w:type="spellStart"/>
            <w:proofErr w:type="gramStart"/>
            <w:r w:rsidRPr="001B097B">
              <w:rPr>
                <w:rFonts w:ascii="Times New Roman" w:hAnsi="Times New Roman" w:cs="Times New Roman"/>
                <w:sz w:val="20"/>
                <w:szCs w:val="20"/>
              </w:rPr>
              <w:t>п</w:t>
            </w:r>
            <w:proofErr w:type="spellEnd"/>
            <w:proofErr w:type="gramEnd"/>
            <w:r w:rsidRPr="001B097B">
              <w:rPr>
                <w:rFonts w:ascii="Times New Roman" w:hAnsi="Times New Roman" w:cs="Times New Roman"/>
                <w:sz w:val="20"/>
                <w:szCs w:val="20"/>
              </w:rPr>
              <w:t>/</w:t>
            </w:r>
            <w:proofErr w:type="spellStart"/>
            <w:r w:rsidRPr="001B097B">
              <w:rPr>
                <w:rFonts w:ascii="Times New Roman" w:hAnsi="Times New Roman" w:cs="Times New Roman"/>
                <w:sz w:val="20"/>
                <w:szCs w:val="20"/>
              </w:rPr>
              <w:t>п</w:t>
            </w:r>
            <w:proofErr w:type="spellEnd"/>
          </w:p>
        </w:tc>
        <w:tc>
          <w:tcPr>
            <w:tcW w:w="1055"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Вид транспортного средства (далее - ТС), класс, марка и модель ТС</w:t>
            </w:r>
          </w:p>
        </w:tc>
        <w:tc>
          <w:tcPr>
            <w:tcW w:w="1559"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Государственный регистрационный знак</w:t>
            </w:r>
          </w:p>
        </w:tc>
        <w:tc>
          <w:tcPr>
            <w:tcW w:w="992"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Год выпуска ТС</w:t>
            </w:r>
          </w:p>
        </w:tc>
        <w:tc>
          <w:tcPr>
            <w:tcW w:w="851"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Экологический класс ТС</w:t>
            </w:r>
          </w:p>
        </w:tc>
        <w:tc>
          <w:tcPr>
            <w:tcW w:w="1417" w:type="dxa"/>
            <w:gridSpan w:val="2"/>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 xml:space="preserve">Количество мест </w:t>
            </w:r>
            <w:proofErr w:type="gramStart"/>
            <w:r w:rsidRPr="001B097B">
              <w:rPr>
                <w:rFonts w:ascii="Times New Roman" w:hAnsi="Times New Roman" w:cs="Times New Roman"/>
                <w:sz w:val="20"/>
                <w:szCs w:val="20"/>
              </w:rPr>
              <w:t>в</w:t>
            </w:r>
            <w:proofErr w:type="gramEnd"/>
            <w:r w:rsidRPr="001B097B">
              <w:rPr>
                <w:rFonts w:ascii="Times New Roman" w:hAnsi="Times New Roman" w:cs="Times New Roman"/>
                <w:sz w:val="20"/>
                <w:szCs w:val="20"/>
              </w:rPr>
              <w:t xml:space="preserve"> ТС</w:t>
            </w:r>
          </w:p>
        </w:tc>
        <w:tc>
          <w:tcPr>
            <w:tcW w:w="1134"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Вид владения ТС (собственность, лизинг, аренда, иное законное право либо документы, подтверждающие принятие на себя обязательства по приобретению таких ТС)</w:t>
            </w:r>
          </w:p>
        </w:tc>
        <w:tc>
          <w:tcPr>
            <w:tcW w:w="992"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Наличие кресел повышенной комфортности с регулируемым наклоном спинки сидения</w:t>
            </w:r>
          </w:p>
        </w:tc>
        <w:tc>
          <w:tcPr>
            <w:tcW w:w="993"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Наличие багажных отделений, предусмотренных конструкцией ТС</w:t>
            </w:r>
          </w:p>
        </w:tc>
        <w:tc>
          <w:tcPr>
            <w:tcW w:w="992"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Наличие системы кондиционирования воздуха, кондиционера</w:t>
            </w:r>
          </w:p>
        </w:tc>
        <w:tc>
          <w:tcPr>
            <w:tcW w:w="993"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колясках</w:t>
            </w:r>
          </w:p>
        </w:tc>
        <w:tc>
          <w:tcPr>
            <w:tcW w:w="992"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Наличие в автобусе автономного речевого информатора для информирования об остановочных пунктах инвалидов по зрению</w:t>
            </w:r>
          </w:p>
        </w:tc>
        <w:tc>
          <w:tcPr>
            <w:tcW w:w="992" w:type="dxa"/>
            <w:vMerge w:val="restart"/>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Наличие в автобусе электронной бегущей строки для информирования об остановочных пунктах инвалидов по слуху</w:t>
            </w:r>
          </w:p>
        </w:tc>
        <w:tc>
          <w:tcPr>
            <w:tcW w:w="1417" w:type="dxa"/>
            <w:gridSpan w:val="2"/>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Использование газомоторного топлива</w:t>
            </w:r>
          </w:p>
        </w:tc>
      </w:tr>
      <w:tr w:rsidR="001B097B" w:rsidRPr="001B097B" w:rsidTr="001B097B">
        <w:tc>
          <w:tcPr>
            <w:tcW w:w="567"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both"/>
              <w:rPr>
                <w:rFonts w:ascii="Times New Roman" w:hAnsi="Times New Roman" w:cs="Times New Roman"/>
                <w:sz w:val="20"/>
                <w:szCs w:val="20"/>
              </w:rPr>
            </w:pPr>
          </w:p>
        </w:tc>
        <w:tc>
          <w:tcPr>
            <w:tcW w:w="1055"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both"/>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both"/>
              <w:rPr>
                <w:rFonts w:ascii="Times New Roman" w:hAnsi="Times New Roman" w:cs="Times New Roman"/>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both"/>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посадочных</w:t>
            </w:r>
          </w:p>
        </w:tc>
        <w:tc>
          <w:tcPr>
            <w:tcW w:w="709"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общее</w:t>
            </w:r>
          </w:p>
        </w:tc>
        <w:tc>
          <w:tcPr>
            <w:tcW w:w="1134"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метан</w:t>
            </w:r>
          </w:p>
        </w:tc>
        <w:tc>
          <w:tcPr>
            <w:tcW w:w="850"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пропан-бутан</w:t>
            </w:r>
          </w:p>
        </w:tc>
      </w:tr>
      <w:tr w:rsidR="001B097B" w:rsidRPr="001B097B" w:rsidTr="001B097B">
        <w:tc>
          <w:tcPr>
            <w:tcW w:w="567"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1</w:t>
            </w:r>
          </w:p>
        </w:tc>
        <w:tc>
          <w:tcPr>
            <w:tcW w:w="1055"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8</w:t>
            </w: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15</w:t>
            </w:r>
          </w:p>
        </w:tc>
        <w:tc>
          <w:tcPr>
            <w:tcW w:w="850"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jc w:val="center"/>
              <w:rPr>
                <w:rFonts w:ascii="Times New Roman" w:hAnsi="Times New Roman" w:cs="Times New Roman"/>
                <w:sz w:val="20"/>
                <w:szCs w:val="20"/>
              </w:rPr>
            </w:pPr>
            <w:r w:rsidRPr="001B097B">
              <w:rPr>
                <w:rFonts w:ascii="Times New Roman" w:hAnsi="Times New Roman" w:cs="Times New Roman"/>
                <w:sz w:val="20"/>
                <w:szCs w:val="20"/>
              </w:rPr>
              <w:t>16</w:t>
            </w:r>
          </w:p>
        </w:tc>
      </w:tr>
      <w:tr w:rsidR="001B097B" w:rsidRPr="001B097B" w:rsidTr="001B097B">
        <w:tc>
          <w:tcPr>
            <w:tcW w:w="567"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1055"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B32A46" w:rsidRPr="001B097B" w:rsidRDefault="00B32A46">
            <w:pPr>
              <w:autoSpaceDE w:val="0"/>
              <w:autoSpaceDN w:val="0"/>
              <w:adjustRightInd w:val="0"/>
              <w:spacing w:after="0" w:line="240" w:lineRule="auto"/>
              <w:rPr>
                <w:rFonts w:ascii="Times New Roman" w:hAnsi="Times New Roman" w:cs="Times New Roman"/>
                <w:sz w:val="20"/>
                <w:szCs w:val="20"/>
              </w:rPr>
            </w:pPr>
          </w:p>
        </w:tc>
      </w:tr>
    </w:tbl>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sectPr w:rsidR="00B32A46">
          <w:pgSz w:w="16838" w:h="11905" w:orient="landscape"/>
          <w:pgMar w:top="1701" w:right="1134" w:bottom="850" w:left="1134" w:header="0" w:footer="0" w:gutter="0"/>
          <w:cols w:space="720"/>
          <w:noEndnote/>
        </w:sectPr>
      </w:pPr>
    </w:p>
    <w:p w:rsidR="00B32A46" w:rsidRDefault="00B32A46" w:rsidP="00B32A46">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B32A46" w:rsidRDefault="00B32A46" w:rsidP="00B32A4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w:t>
      </w:r>
      <w:r w:rsidR="007A3B70">
        <w:rPr>
          <w:rFonts w:ascii="Times New Roman" w:hAnsi="Times New Roman" w:cs="Times New Roman"/>
          <w:sz w:val="28"/>
          <w:szCs w:val="28"/>
        </w:rPr>
        <w:t>рядку</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rPr>
          <w:rFonts w:ascii="Times New Roman" w:hAnsi="Times New Roman" w:cs="Times New Roman"/>
          <w:sz w:val="28"/>
          <w:szCs w:val="28"/>
        </w:rPr>
      </w:pPr>
      <w:bookmarkStart w:id="25" w:name="Par434"/>
      <w:bookmarkEnd w:id="25"/>
      <w:r>
        <w:rPr>
          <w:rFonts w:ascii="Times New Roman" w:hAnsi="Times New Roman" w:cs="Times New Roman"/>
          <w:sz w:val="28"/>
          <w:szCs w:val="28"/>
        </w:rPr>
        <w:t>Сведения</w:t>
      </w:r>
    </w:p>
    <w:p w:rsidR="00B32A46" w:rsidRDefault="00B32A46" w:rsidP="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транспортных средствах, имеющихся в распоряжении</w:t>
      </w:r>
      <w:r w:rsidR="007A3B70">
        <w:rPr>
          <w:rFonts w:ascii="Times New Roman" w:hAnsi="Times New Roman" w:cs="Times New Roman"/>
          <w:sz w:val="28"/>
          <w:szCs w:val="28"/>
        </w:rPr>
        <w:t xml:space="preserve"> </w:t>
      </w:r>
      <w:r>
        <w:rPr>
          <w:rFonts w:ascii="Times New Roman" w:hAnsi="Times New Roman" w:cs="Times New Roman"/>
          <w:sz w:val="28"/>
          <w:szCs w:val="28"/>
        </w:rPr>
        <w:t>юридического лица, индивидуального предпринимателя</w:t>
      </w:r>
      <w:r w:rsidR="007A3B70">
        <w:rPr>
          <w:rFonts w:ascii="Times New Roman" w:hAnsi="Times New Roman" w:cs="Times New Roman"/>
          <w:sz w:val="28"/>
          <w:szCs w:val="28"/>
        </w:rPr>
        <w:t xml:space="preserve"> </w:t>
      </w:r>
      <w:r>
        <w:rPr>
          <w:rFonts w:ascii="Times New Roman" w:hAnsi="Times New Roman" w:cs="Times New Roman"/>
          <w:sz w:val="28"/>
          <w:szCs w:val="28"/>
        </w:rPr>
        <w:t>или участников договора простого товарищества</w:t>
      </w:r>
      <w:r w:rsidR="007A3B70">
        <w:rPr>
          <w:rFonts w:ascii="Times New Roman" w:hAnsi="Times New Roman" w:cs="Times New Roman"/>
          <w:sz w:val="28"/>
          <w:szCs w:val="28"/>
        </w:rPr>
        <w:t xml:space="preserve"> </w:t>
      </w:r>
      <w:r>
        <w:rPr>
          <w:rFonts w:ascii="Times New Roman" w:hAnsi="Times New Roman" w:cs="Times New Roman"/>
          <w:sz w:val="28"/>
          <w:szCs w:val="28"/>
        </w:rPr>
        <w:t>в течение года, предшествующего дате проведения конкурса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B32A46" w:rsidRPr="007A3B70" w:rsidRDefault="00B32A46" w:rsidP="00B32A46">
      <w:pPr>
        <w:autoSpaceDE w:val="0"/>
        <w:autoSpaceDN w:val="0"/>
        <w:adjustRightInd w:val="0"/>
        <w:spacing w:after="0" w:line="240" w:lineRule="auto"/>
        <w:jc w:val="center"/>
        <w:rPr>
          <w:rFonts w:ascii="Times New Roman" w:hAnsi="Times New Roman" w:cs="Times New Roman"/>
          <w:sz w:val="24"/>
          <w:szCs w:val="24"/>
        </w:rPr>
      </w:pPr>
      <w:r w:rsidRPr="007A3B70">
        <w:rPr>
          <w:rFonts w:ascii="Times New Roman" w:hAnsi="Times New Roman" w:cs="Times New Roman"/>
          <w:sz w:val="24"/>
          <w:szCs w:val="24"/>
        </w:rPr>
        <w:t>(полное наименование юридического лица,</w:t>
      </w:r>
      <w:r w:rsidR="007A3B70">
        <w:rPr>
          <w:rFonts w:ascii="Times New Roman" w:hAnsi="Times New Roman" w:cs="Times New Roman"/>
          <w:sz w:val="24"/>
          <w:szCs w:val="24"/>
        </w:rPr>
        <w:t xml:space="preserve"> </w:t>
      </w:r>
      <w:r w:rsidRPr="007A3B70">
        <w:rPr>
          <w:rFonts w:ascii="Times New Roman" w:hAnsi="Times New Roman" w:cs="Times New Roman"/>
          <w:sz w:val="24"/>
          <w:szCs w:val="24"/>
        </w:rPr>
        <w:t>юридического лица - уполномоченного частника договора</w:t>
      </w:r>
      <w:r w:rsidR="007A3B70">
        <w:rPr>
          <w:rFonts w:ascii="Times New Roman" w:hAnsi="Times New Roman" w:cs="Times New Roman"/>
          <w:sz w:val="24"/>
          <w:szCs w:val="24"/>
        </w:rPr>
        <w:t xml:space="preserve"> </w:t>
      </w:r>
      <w:r w:rsidRPr="007A3B70">
        <w:rPr>
          <w:rFonts w:ascii="Times New Roman" w:hAnsi="Times New Roman" w:cs="Times New Roman"/>
          <w:sz w:val="24"/>
          <w:szCs w:val="24"/>
        </w:rPr>
        <w:t>простого товарищества, фамилия, имя, отчество</w:t>
      </w:r>
      <w:r w:rsidR="007A3B70">
        <w:rPr>
          <w:rFonts w:ascii="Times New Roman" w:hAnsi="Times New Roman" w:cs="Times New Roman"/>
          <w:sz w:val="24"/>
          <w:szCs w:val="24"/>
        </w:rPr>
        <w:t xml:space="preserve"> </w:t>
      </w:r>
      <w:r w:rsidRPr="007A3B70">
        <w:rPr>
          <w:rFonts w:ascii="Times New Roman" w:hAnsi="Times New Roman" w:cs="Times New Roman"/>
          <w:sz w:val="24"/>
          <w:szCs w:val="24"/>
        </w:rPr>
        <w:t xml:space="preserve">индивидуального </w:t>
      </w:r>
      <w:r w:rsidR="007A3B70">
        <w:rPr>
          <w:rFonts w:ascii="Times New Roman" w:hAnsi="Times New Roman" w:cs="Times New Roman"/>
          <w:sz w:val="24"/>
          <w:szCs w:val="24"/>
        </w:rPr>
        <w:t xml:space="preserve"> </w:t>
      </w:r>
      <w:r w:rsidRPr="007A3B70">
        <w:rPr>
          <w:rFonts w:ascii="Times New Roman" w:hAnsi="Times New Roman" w:cs="Times New Roman"/>
          <w:sz w:val="24"/>
          <w:szCs w:val="24"/>
        </w:rPr>
        <w:t>предпринимателя, индивидуального</w:t>
      </w:r>
      <w:r w:rsidR="007A3B70">
        <w:rPr>
          <w:rFonts w:ascii="Times New Roman" w:hAnsi="Times New Roman" w:cs="Times New Roman"/>
          <w:sz w:val="24"/>
          <w:szCs w:val="24"/>
        </w:rPr>
        <w:t xml:space="preserve"> </w:t>
      </w:r>
      <w:r w:rsidRPr="007A3B70">
        <w:rPr>
          <w:rFonts w:ascii="Times New Roman" w:hAnsi="Times New Roman" w:cs="Times New Roman"/>
          <w:sz w:val="24"/>
          <w:szCs w:val="24"/>
        </w:rPr>
        <w:t>предпринимателя - уполномоченного участника</w:t>
      </w:r>
      <w:r w:rsidR="007A3B70">
        <w:rPr>
          <w:rFonts w:ascii="Times New Roman" w:hAnsi="Times New Roman" w:cs="Times New Roman"/>
          <w:sz w:val="24"/>
          <w:szCs w:val="24"/>
        </w:rPr>
        <w:t xml:space="preserve"> </w:t>
      </w:r>
      <w:r w:rsidRPr="007A3B70">
        <w:rPr>
          <w:rFonts w:ascii="Times New Roman" w:hAnsi="Times New Roman" w:cs="Times New Roman"/>
          <w:sz w:val="24"/>
          <w:szCs w:val="24"/>
        </w:rPr>
        <w:t>договора простого товарищества)</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567"/>
        <w:gridCol w:w="1889"/>
        <w:gridCol w:w="2098"/>
        <w:gridCol w:w="1889"/>
        <w:gridCol w:w="2608"/>
      </w:tblGrid>
      <w:tr w:rsidR="00B32A46">
        <w:tc>
          <w:tcPr>
            <w:tcW w:w="567"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1889"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Марка, модель транспортного средства</w:t>
            </w:r>
          </w:p>
        </w:tc>
        <w:tc>
          <w:tcPr>
            <w:tcW w:w="2098"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 знак транспортного средства</w:t>
            </w:r>
          </w:p>
        </w:tc>
        <w:tc>
          <w:tcPr>
            <w:tcW w:w="1889"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 выпуска транспортного средства</w:t>
            </w:r>
          </w:p>
        </w:tc>
        <w:tc>
          <w:tcPr>
            <w:tcW w:w="2608"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владения транспортным средством</w:t>
            </w:r>
          </w:p>
          <w:p w:rsidR="00B32A46" w:rsidRPr="007A3B70" w:rsidRDefault="00B32A46">
            <w:pPr>
              <w:autoSpaceDE w:val="0"/>
              <w:autoSpaceDN w:val="0"/>
              <w:adjustRightInd w:val="0"/>
              <w:spacing w:after="0" w:line="240" w:lineRule="auto"/>
              <w:jc w:val="center"/>
              <w:rPr>
                <w:rFonts w:ascii="Times New Roman" w:hAnsi="Times New Roman" w:cs="Times New Roman"/>
                <w:sz w:val="24"/>
                <w:szCs w:val="24"/>
              </w:rPr>
            </w:pPr>
            <w:r w:rsidRPr="007A3B70">
              <w:rPr>
                <w:rFonts w:ascii="Times New Roman" w:hAnsi="Times New Roman" w:cs="Times New Roman"/>
                <w:sz w:val="24"/>
                <w:szCs w:val="24"/>
              </w:rPr>
              <w:t>(собственность, лизинг, аренда, иное законное право либо документы, подтверждающие принятие на себя обязательства по приобретению таких транспортных средств)</w:t>
            </w:r>
          </w:p>
        </w:tc>
      </w:tr>
      <w:tr w:rsidR="00B32A46">
        <w:tc>
          <w:tcPr>
            <w:tcW w:w="567"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889"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098"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889"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B32A46">
        <w:tc>
          <w:tcPr>
            <w:tcW w:w="567"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rPr>
                <w:rFonts w:ascii="Times New Roman" w:hAnsi="Times New Roman" w:cs="Times New Roman"/>
                <w:sz w:val="28"/>
                <w:szCs w:val="28"/>
              </w:rPr>
            </w:pPr>
          </w:p>
        </w:tc>
        <w:tc>
          <w:tcPr>
            <w:tcW w:w="1889"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rPr>
                <w:rFonts w:ascii="Times New Roman" w:hAnsi="Times New Roman" w:cs="Times New Roman"/>
                <w:sz w:val="28"/>
                <w:szCs w:val="28"/>
              </w:rPr>
            </w:pPr>
          </w:p>
        </w:tc>
        <w:tc>
          <w:tcPr>
            <w:tcW w:w="2098"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rPr>
                <w:rFonts w:ascii="Times New Roman" w:hAnsi="Times New Roman" w:cs="Times New Roman"/>
                <w:sz w:val="28"/>
                <w:szCs w:val="28"/>
              </w:rPr>
            </w:pPr>
          </w:p>
        </w:tc>
        <w:tc>
          <w:tcPr>
            <w:tcW w:w="1889"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B32A46" w:rsidRDefault="00B32A46">
            <w:pPr>
              <w:autoSpaceDE w:val="0"/>
              <w:autoSpaceDN w:val="0"/>
              <w:adjustRightInd w:val="0"/>
              <w:spacing w:after="0" w:line="240" w:lineRule="auto"/>
              <w:rPr>
                <w:rFonts w:ascii="Times New Roman" w:hAnsi="Times New Roman" w:cs="Times New Roman"/>
                <w:sz w:val="28"/>
                <w:szCs w:val="28"/>
              </w:rPr>
            </w:pPr>
          </w:p>
        </w:tc>
      </w:tr>
    </w:tbl>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313C5D" w:rsidRDefault="00313C5D" w:rsidP="00B32A46">
      <w:pPr>
        <w:autoSpaceDE w:val="0"/>
        <w:autoSpaceDN w:val="0"/>
        <w:adjustRightInd w:val="0"/>
        <w:spacing w:after="0" w:line="240" w:lineRule="auto"/>
        <w:jc w:val="right"/>
        <w:outlineLvl w:val="0"/>
        <w:rPr>
          <w:rFonts w:ascii="Times New Roman" w:hAnsi="Times New Roman" w:cs="Times New Roman"/>
          <w:sz w:val="28"/>
          <w:szCs w:val="28"/>
        </w:rPr>
      </w:pPr>
    </w:p>
    <w:p w:rsidR="00B32A46" w:rsidRDefault="00B32A46" w:rsidP="00B32A46">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13C5D">
        <w:rPr>
          <w:rFonts w:ascii="Times New Roman" w:hAnsi="Times New Roman" w:cs="Times New Roman"/>
          <w:sz w:val="28"/>
          <w:szCs w:val="28"/>
        </w:rPr>
        <w:t>4</w:t>
      </w:r>
    </w:p>
    <w:p w:rsidR="00B32A46" w:rsidRDefault="00B32A46" w:rsidP="00B32A4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к </w:t>
      </w:r>
      <w:r w:rsidR="00313C5D">
        <w:rPr>
          <w:rFonts w:ascii="Times New Roman" w:hAnsi="Times New Roman" w:cs="Times New Roman"/>
          <w:sz w:val="28"/>
          <w:szCs w:val="28"/>
        </w:rPr>
        <w:t>Порядку</w:t>
      </w:r>
    </w:p>
    <w:p w:rsidR="00B32A46" w:rsidRDefault="00B32A46" w:rsidP="00B32A46">
      <w:pPr>
        <w:autoSpaceDE w:val="0"/>
        <w:autoSpaceDN w:val="0"/>
        <w:adjustRightInd w:val="0"/>
        <w:spacing w:after="0" w:line="240" w:lineRule="auto"/>
        <w:jc w:val="both"/>
        <w:rPr>
          <w:rFonts w:ascii="Times New Roman" w:hAnsi="Times New Roman" w:cs="Times New Roman"/>
          <w:sz w:val="28"/>
          <w:szCs w:val="28"/>
        </w:rPr>
      </w:pPr>
    </w:p>
    <w:p w:rsidR="004E003F" w:rsidRDefault="004E003F" w:rsidP="00B32A46">
      <w:pPr>
        <w:autoSpaceDE w:val="0"/>
        <w:autoSpaceDN w:val="0"/>
        <w:adjustRightInd w:val="0"/>
        <w:spacing w:after="0" w:line="240" w:lineRule="auto"/>
        <w:jc w:val="center"/>
        <w:rPr>
          <w:rFonts w:ascii="Times New Roman" w:hAnsi="Times New Roman" w:cs="Times New Roman"/>
          <w:sz w:val="28"/>
          <w:szCs w:val="28"/>
        </w:rPr>
      </w:pPr>
      <w:bookmarkStart w:id="26" w:name="Par477"/>
      <w:bookmarkEnd w:id="26"/>
      <w:r>
        <w:rPr>
          <w:rFonts w:ascii="Times New Roman" w:hAnsi="Times New Roman" w:cs="Times New Roman"/>
          <w:sz w:val="28"/>
          <w:szCs w:val="28"/>
        </w:rPr>
        <w:t>Шкала</w:t>
      </w:r>
    </w:p>
    <w:p w:rsidR="00B32A46" w:rsidRDefault="004E003F" w:rsidP="00B32A4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критериев оценки и сопоставления заявок </w:t>
      </w:r>
      <w:proofErr w:type="gramStart"/>
      <w:r>
        <w:rPr>
          <w:rFonts w:ascii="Times New Roman" w:hAnsi="Times New Roman" w:cs="Times New Roman"/>
          <w:sz w:val="28"/>
          <w:szCs w:val="28"/>
        </w:rPr>
        <w:t>на участие в открытом конкурсе на право получения свидетельств об осуществлении перевозок по муниципальным маршрутам</w:t>
      </w:r>
      <w:proofErr w:type="gramEnd"/>
      <w:r>
        <w:rPr>
          <w:rFonts w:ascii="Times New Roman" w:hAnsi="Times New Roman" w:cs="Times New Roman"/>
          <w:sz w:val="28"/>
          <w:szCs w:val="28"/>
        </w:rPr>
        <w:t xml:space="preserve"> регулярных перевозок на территории муниципального образования город Медногорск</w:t>
      </w:r>
    </w:p>
    <w:p w:rsidR="004E003F" w:rsidRDefault="004E003F" w:rsidP="00B32A46">
      <w:pPr>
        <w:autoSpaceDE w:val="0"/>
        <w:autoSpaceDN w:val="0"/>
        <w:adjustRightInd w:val="0"/>
        <w:spacing w:after="0" w:line="240" w:lineRule="auto"/>
        <w:jc w:val="center"/>
        <w:rPr>
          <w:rFonts w:ascii="Times New Roman" w:hAnsi="Times New Roman" w:cs="Times New Roman"/>
          <w:sz w:val="28"/>
          <w:szCs w:val="28"/>
        </w:rPr>
      </w:pPr>
    </w:p>
    <w:p w:rsidR="004E003F" w:rsidRDefault="004E003F" w:rsidP="004E003F">
      <w:pPr>
        <w:autoSpaceDE w:val="0"/>
        <w:autoSpaceDN w:val="0"/>
        <w:adjustRightInd w:val="0"/>
        <w:spacing w:after="0" w:line="240" w:lineRule="auto"/>
        <w:jc w:val="both"/>
        <w:outlineLvl w:val="0"/>
        <w:rPr>
          <w:rFonts w:ascii="Times New Roman" w:hAnsi="Times New Roman" w:cs="Times New Roman"/>
          <w:b/>
          <w:bCs/>
          <w:sz w:val="28"/>
          <w:szCs w:val="28"/>
        </w:rPr>
      </w:pPr>
    </w:p>
    <w:tbl>
      <w:tblPr>
        <w:tblW w:w="0" w:type="auto"/>
        <w:tblLayout w:type="fixed"/>
        <w:tblCellMar>
          <w:top w:w="102" w:type="dxa"/>
          <w:left w:w="62" w:type="dxa"/>
          <w:bottom w:w="102" w:type="dxa"/>
          <w:right w:w="62" w:type="dxa"/>
        </w:tblCellMar>
        <w:tblLook w:val="0000"/>
      </w:tblPr>
      <w:tblGrid>
        <w:gridCol w:w="737"/>
        <w:gridCol w:w="6463"/>
        <w:gridCol w:w="1871"/>
      </w:tblGrid>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center"/>
              <w:rPr>
                <w:rFonts w:ascii="Times New Roman" w:hAnsi="Times New Roman" w:cs="Times New Roman"/>
                <w:bCs/>
                <w:sz w:val="28"/>
                <w:szCs w:val="28"/>
              </w:rPr>
            </w:pPr>
            <w:proofErr w:type="spellStart"/>
            <w:r w:rsidRPr="004E003F">
              <w:rPr>
                <w:rFonts w:ascii="Times New Roman" w:hAnsi="Times New Roman" w:cs="Times New Roman"/>
                <w:bCs/>
                <w:sz w:val="28"/>
                <w:szCs w:val="28"/>
              </w:rPr>
              <w:t>N</w:t>
            </w:r>
            <w:proofErr w:type="spellEnd"/>
            <w:r w:rsidRPr="004E003F">
              <w:rPr>
                <w:rFonts w:ascii="Times New Roman" w:hAnsi="Times New Roman" w:cs="Times New Roman"/>
                <w:bCs/>
                <w:sz w:val="28"/>
                <w:szCs w:val="28"/>
              </w:rPr>
              <w:t xml:space="preserve"> </w:t>
            </w:r>
            <w:proofErr w:type="spellStart"/>
            <w:proofErr w:type="gramStart"/>
            <w:r w:rsidRPr="004E003F">
              <w:rPr>
                <w:rFonts w:ascii="Times New Roman" w:hAnsi="Times New Roman" w:cs="Times New Roman"/>
                <w:bCs/>
                <w:sz w:val="28"/>
                <w:szCs w:val="28"/>
              </w:rPr>
              <w:t>п</w:t>
            </w:r>
            <w:proofErr w:type="spellEnd"/>
            <w:proofErr w:type="gramEnd"/>
            <w:r w:rsidRPr="004E003F">
              <w:rPr>
                <w:rFonts w:ascii="Times New Roman" w:hAnsi="Times New Roman" w:cs="Times New Roman"/>
                <w:bCs/>
                <w:sz w:val="28"/>
                <w:szCs w:val="28"/>
              </w:rPr>
              <w:t>/</w:t>
            </w:r>
            <w:proofErr w:type="spellStart"/>
            <w:r w:rsidRPr="004E003F">
              <w:rPr>
                <w:rFonts w:ascii="Times New Roman" w:hAnsi="Times New Roman" w:cs="Times New Roman"/>
                <w:bCs/>
                <w:sz w:val="28"/>
                <w:szCs w:val="28"/>
              </w:rPr>
              <w:t>п</w:t>
            </w:r>
            <w:proofErr w:type="spellEnd"/>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center"/>
              <w:rPr>
                <w:rFonts w:ascii="Times New Roman" w:hAnsi="Times New Roman" w:cs="Times New Roman"/>
                <w:bCs/>
                <w:sz w:val="28"/>
                <w:szCs w:val="28"/>
              </w:rPr>
            </w:pPr>
            <w:r w:rsidRPr="004E003F">
              <w:rPr>
                <w:rFonts w:ascii="Times New Roman" w:hAnsi="Times New Roman" w:cs="Times New Roman"/>
                <w:bCs/>
                <w:sz w:val="28"/>
                <w:szCs w:val="28"/>
              </w:rPr>
              <w:t>Наименование критерия</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center"/>
              <w:rPr>
                <w:rFonts w:ascii="Times New Roman" w:hAnsi="Times New Roman" w:cs="Times New Roman"/>
                <w:bCs/>
                <w:sz w:val="28"/>
                <w:szCs w:val="28"/>
              </w:rPr>
            </w:pPr>
            <w:r w:rsidRPr="004E003F">
              <w:rPr>
                <w:rFonts w:ascii="Times New Roman" w:hAnsi="Times New Roman" w:cs="Times New Roman"/>
                <w:bCs/>
                <w:sz w:val="28"/>
                <w:szCs w:val="28"/>
              </w:rPr>
              <w:t>Количество баллов</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center"/>
              <w:rPr>
                <w:rFonts w:ascii="Times New Roman" w:hAnsi="Times New Roman" w:cs="Times New Roman"/>
                <w:bCs/>
                <w:sz w:val="28"/>
                <w:szCs w:val="28"/>
              </w:rPr>
            </w:pPr>
            <w:r w:rsidRPr="004E003F">
              <w:rPr>
                <w:rFonts w:ascii="Times New Roman" w:hAnsi="Times New Roman" w:cs="Times New Roman"/>
                <w:bCs/>
                <w:sz w:val="28"/>
                <w:szCs w:val="28"/>
              </w:rPr>
              <w:t>1</w:t>
            </w: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center"/>
              <w:rPr>
                <w:rFonts w:ascii="Times New Roman" w:hAnsi="Times New Roman" w:cs="Times New Roman"/>
                <w:bCs/>
                <w:sz w:val="28"/>
                <w:szCs w:val="28"/>
              </w:rPr>
            </w:pPr>
            <w:r w:rsidRPr="004E003F">
              <w:rPr>
                <w:rFonts w:ascii="Times New Roman" w:hAnsi="Times New Roman" w:cs="Times New Roman"/>
                <w:bCs/>
                <w:sz w:val="28"/>
                <w:szCs w:val="28"/>
              </w:rPr>
              <w:t>2</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center"/>
              <w:rPr>
                <w:rFonts w:ascii="Times New Roman" w:hAnsi="Times New Roman" w:cs="Times New Roman"/>
                <w:bCs/>
                <w:sz w:val="28"/>
                <w:szCs w:val="28"/>
              </w:rPr>
            </w:pPr>
            <w:r w:rsidRPr="004E003F">
              <w:rPr>
                <w:rFonts w:ascii="Times New Roman" w:hAnsi="Times New Roman" w:cs="Times New Roman"/>
                <w:bCs/>
                <w:sz w:val="28"/>
                <w:szCs w:val="28"/>
              </w:rPr>
              <w:t>3</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bookmarkStart w:id="27" w:name="Par7"/>
            <w:bookmarkEnd w:id="27"/>
            <w:r w:rsidRPr="004E003F">
              <w:rPr>
                <w:rFonts w:ascii="Times New Roman" w:hAnsi="Times New Roman" w:cs="Times New Roman"/>
                <w:bCs/>
                <w:sz w:val="28"/>
                <w:szCs w:val="28"/>
              </w:rPr>
              <w:t>1.</w:t>
            </w: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proofErr w:type="gramStart"/>
            <w:r w:rsidRPr="004E003F">
              <w:rPr>
                <w:rFonts w:ascii="Times New Roman" w:hAnsi="Times New Roman" w:cs="Times New Roman"/>
                <w:bCs/>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на право получения свидетельства об осуществлении перевозок по муниципальному маршруту регулярных перевозок (далее - конкурс), в расчете на среднее количество транспортных средств, имевшихся в распоряжении</w:t>
            </w:r>
            <w:proofErr w:type="gramEnd"/>
            <w:r w:rsidRPr="004E003F">
              <w:rPr>
                <w:rFonts w:ascii="Times New Roman" w:hAnsi="Times New Roman" w:cs="Times New Roman"/>
                <w:bCs/>
                <w:sz w:val="28"/>
                <w:szCs w:val="28"/>
              </w:rPr>
              <w:t xml:space="preserve">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до 10,0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0,0</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10,0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свыше 0,0 до 0,1</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3,0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0,1 (включительно) и выше</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0,0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bookmarkStart w:id="28" w:name="Par19"/>
            <w:bookmarkEnd w:id="28"/>
            <w:r w:rsidRPr="004E003F">
              <w:rPr>
                <w:rFonts w:ascii="Times New Roman" w:hAnsi="Times New Roman" w:cs="Times New Roman"/>
                <w:bCs/>
                <w:sz w:val="28"/>
                <w:szCs w:val="28"/>
              </w:rPr>
              <w:t>2.</w:t>
            </w: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w:t>
            </w:r>
            <w:r w:rsidRPr="004E003F">
              <w:rPr>
                <w:rFonts w:ascii="Times New Roman" w:hAnsi="Times New Roman" w:cs="Times New Roman"/>
                <w:bCs/>
                <w:sz w:val="28"/>
                <w:szCs w:val="28"/>
              </w:rPr>
              <w:lastRenderedPageBreak/>
              <w:t>нормативными правовыми актами субъектов Российской Федерации, муниципальными нормативными правовыми актами</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lastRenderedPageBreak/>
              <w:t>до 5,0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до одного года (включительно)</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0,0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от одного года до трех лет (включительно)</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1,0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от трех до пяти лет (включительно)</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3,0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свыше пяти лет</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5,0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bookmarkStart w:id="29" w:name="Par34"/>
            <w:bookmarkEnd w:id="29"/>
            <w:r w:rsidRPr="004E003F">
              <w:rPr>
                <w:rFonts w:ascii="Times New Roman" w:hAnsi="Times New Roman" w:cs="Times New Roman"/>
                <w:bCs/>
                <w:sz w:val="28"/>
                <w:szCs w:val="28"/>
              </w:rPr>
              <w:t>3.</w:t>
            </w: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до 18,0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3.1.</w:t>
            </w: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Показатель комфортности заявленных транспортных средств</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до 7,0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наличие кресел повышенной комфортности с регулируемым наклоном спинки сиденья</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2,0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наличие багажных отделений, предусмотренных конструкцией транспортного средства</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3,0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наличие кондиционера</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2,0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3.2.</w:t>
            </w: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Доступность заявленных транспортных сре</w:t>
            </w:r>
            <w:proofErr w:type="gramStart"/>
            <w:r w:rsidRPr="004E003F">
              <w:rPr>
                <w:rFonts w:ascii="Times New Roman" w:hAnsi="Times New Roman" w:cs="Times New Roman"/>
                <w:bCs/>
                <w:sz w:val="28"/>
                <w:szCs w:val="28"/>
              </w:rPr>
              <w:t>дств дл</w:t>
            </w:r>
            <w:proofErr w:type="gramEnd"/>
            <w:r w:rsidRPr="004E003F">
              <w:rPr>
                <w:rFonts w:ascii="Times New Roman" w:hAnsi="Times New Roman" w:cs="Times New Roman"/>
                <w:bCs/>
                <w:sz w:val="28"/>
                <w:szCs w:val="28"/>
              </w:rPr>
              <w:t>я инвалидов и других маломобильных групп населения</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до 7,0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наличие специального оборудования, предусмотренного заводом-изготовителем, для осуществления безопасной посадки, высадки, перевозки инвалидов в инвалидных колясках</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5,0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наличие в автобусе автономного речевого информатора для информирования об остановочных пунктах инвалидов по зрению</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1,0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 xml:space="preserve">наличие в автобусе электронной бегущей строки для информирования об остановочных пунктах </w:t>
            </w:r>
            <w:r w:rsidRPr="004E003F">
              <w:rPr>
                <w:rFonts w:ascii="Times New Roman" w:hAnsi="Times New Roman" w:cs="Times New Roman"/>
                <w:bCs/>
                <w:sz w:val="28"/>
                <w:szCs w:val="28"/>
              </w:rPr>
              <w:lastRenderedPageBreak/>
              <w:t>инвалидов по слуху</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lastRenderedPageBreak/>
              <w:t>1,0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lastRenderedPageBreak/>
              <w:t>3.3.</w:t>
            </w: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Использование газомоторного топлива в заявленных транспортных средствах</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4,0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метан</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4,0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пропан-бутан</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1,0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bookmarkStart w:id="30" w:name="Par70"/>
            <w:bookmarkEnd w:id="30"/>
            <w:r w:rsidRPr="004E003F">
              <w:rPr>
                <w:rFonts w:ascii="Times New Roman" w:hAnsi="Times New Roman" w:cs="Times New Roman"/>
                <w:bCs/>
                <w:sz w:val="28"/>
                <w:szCs w:val="28"/>
              </w:rPr>
              <w:t>4.</w:t>
            </w: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до 7,0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до 1 года (включительно)</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7,0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от 1 года до 3 лет (включительно)</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5,0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от 3 до 5 лет (включительно)</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3,0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от 5 до 8 лет (включительно)</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1,0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свыше 8 лет</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0,0</w:t>
            </w:r>
          </w:p>
        </w:tc>
      </w:tr>
      <w:tr w:rsidR="004E003F" w:rsidRPr="004E003F">
        <w:tc>
          <w:tcPr>
            <w:tcW w:w="737"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rPr>
                <w:rFonts w:ascii="Times New Roman" w:hAnsi="Times New Roman" w:cs="Times New Roman"/>
                <w:bCs/>
                <w:sz w:val="28"/>
                <w:szCs w:val="28"/>
              </w:rPr>
            </w:pPr>
          </w:p>
        </w:tc>
        <w:tc>
          <w:tcPr>
            <w:tcW w:w="6463"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Всего</w:t>
            </w:r>
          </w:p>
        </w:tc>
        <w:tc>
          <w:tcPr>
            <w:tcW w:w="1871" w:type="dxa"/>
            <w:tcBorders>
              <w:top w:val="single" w:sz="4" w:space="0" w:color="auto"/>
              <w:left w:val="single" w:sz="4" w:space="0" w:color="auto"/>
              <w:bottom w:val="single" w:sz="4" w:space="0" w:color="auto"/>
              <w:right w:val="single" w:sz="4" w:space="0" w:color="auto"/>
            </w:tcBorders>
            <w:vAlign w:val="center"/>
          </w:tcPr>
          <w:p w:rsidR="004E003F" w:rsidRPr="004E003F" w:rsidRDefault="004E003F">
            <w:pPr>
              <w:autoSpaceDE w:val="0"/>
              <w:autoSpaceDN w:val="0"/>
              <w:adjustRightInd w:val="0"/>
              <w:spacing w:after="0" w:line="240" w:lineRule="auto"/>
              <w:jc w:val="both"/>
              <w:rPr>
                <w:rFonts w:ascii="Times New Roman" w:hAnsi="Times New Roman" w:cs="Times New Roman"/>
                <w:bCs/>
                <w:sz w:val="28"/>
                <w:szCs w:val="28"/>
              </w:rPr>
            </w:pPr>
            <w:r w:rsidRPr="004E003F">
              <w:rPr>
                <w:rFonts w:ascii="Times New Roman" w:hAnsi="Times New Roman" w:cs="Times New Roman"/>
                <w:bCs/>
                <w:sz w:val="28"/>
                <w:szCs w:val="28"/>
              </w:rPr>
              <w:t>до 40,0</w:t>
            </w:r>
          </w:p>
        </w:tc>
      </w:tr>
    </w:tbl>
    <w:p w:rsidR="004E003F" w:rsidRPr="004E003F" w:rsidRDefault="004E003F" w:rsidP="004E003F">
      <w:pPr>
        <w:autoSpaceDE w:val="0"/>
        <w:autoSpaceDN w:val="0"/>
        <w:adjustRightInd w:val="0"/>
        <w:spacing w:after="0" w:line="240" w:lineRule="auto"/>
        <w:jc w:val="both"/>
        <w:rPr>
          <w:rFonts w:ascii="Times New Roman" w:hAnsi="Times New Roman" w:cs="Times New Roman"/>
          <w:bCs/>
          <w:sz w:val="28"/>
          <w:szCs w:val="28"/>
        </w:rPr>
      </w:pPr>
    </w:p>
    <w:p w:rsidR="004E003F" w:rsidRPr="004E003F" w:rsidRDefault="004E003F" w:rsidP="004E003F">
      <w:pPr>
        <w:autoSpaceDE w:val="0"/>
        <w:autoSpaceDN w:val="0"/>
        <w:adjustRightInd w:val="0"/>
        <w:spacing w:after="0" w:line="240" w:lineRule="auto"/>
        <w:ind w:firstLine="540"/>
        <w:jc w:val="both"/>
        <w:rPr>
          <w:rFonts w:ascii="Times New Roman" w:hAnsi="Times New Roman" w:cs="Times New Roman"/>
          <w:bCs/>
          <w:sz w:val="28"/>
          <w:szCs w:val="28"/>
        </w:rPr>
      </w:pPr>
      <w:r w:rsidRPr="004E003F">
        <w:rPr>
          <w:rFonts w:ascii="Times New Roman" w:hAnsi="Times New Roman" w:cs="Times New Roman"/>
          <w:bCs/>
          <w:sz w:val="28"/>
          <w:szCs w:val="28"/>
        </w:rPr>
        <w:t>Примечания:</w:t>
      </w:r>
    </w:p>
    <w:p w:rsidR="004E003F" w:rsidRPr="004E003F" w:rsidRDefault="004E003F" w:rsidP="004E003F">
      <w:pPr>
        <w:autoSpaceDE w:val="0"/>
        <w:autoSpaceDN w:val="0"/>
        <w:adjustRightInd w:val="0"/>
        <w:spacing w:before="280" w:after="0" w:line="240" w:lineRule="auto"/>
        <w:ind w:firstLine="540"/>
        <w:jc w:val="both"/>
        <w:rPr>
          <w:rFonts w:ascii="Times New Roman" w:hAnsi="Times New Roman" w:cs="Times New Roman"/>
          <w:bCs/>
          <w:sz w:val="28"/>
          <w:szCs w:val="28"/>
        </w:rPr>
      </w:pPr>
      <w:r w:rsidRPr="004E003F">
        <w:rPr>
          <w:rFonts w:ascii="Times New Roman" w:hAnsi="Times New Roman" w:cs="Times New Roman"/>
          <w:bCs/>
          <w:sz w:val="28"/>
          <w:szCs w:val="28"/>
        </w:rPr>
        <w:t xml:space="preserve">1. </w:t>
      </w:r>
      <w:proofErr w:type="gramStart"/>
      <w:r w:rsidRPr="00E05A74">
        <w:rPr>
          <w:rFonts w:ascii="Times New Roman" w:hAnsi="Times New Roman" w:cs="Times New Roman"/>
          <w:bCs/>
          <w:sz w:val="28"/>
          <w:szCs w:val="28"/>
        </w:rPr>
        <w:t xml:space="preserve">По </w:t>
      </w:r>
      <w:hyperlink w:anchor="Par7" w:history="1">
        <w:r w:rsidRPr="00E05A74">
          <w:rPr>
            <w:rFonts w:ascii="Times New Roman" w:hAnsi="Times New Roman" w:cs="Times New Roman"/>
            <w:bCs/>
            <w:sz w:val="28"/>
            <w:szCs w:val="28"/>
          </w:rPr>
          <w:t>пункту 1</w:t>
        </w:r>
      </w:hyperlink>
      <w:r w:rsidRPr="004E003F">
        <w:rPr>
          <w:rFonts w:ascii="Times New Roman" w:hAnsi="Times New Roman" w:cs="Times New Roman"/>
          <w:bCs/>
          <w:sz w:val="28"/>
          <w:szCs w:val="28"/>
        </w:rPr>
        <w:t xml:space="preserve"> количество дорожно-транспортных происшествий, повлекших за собой человеческие жертвы или причинение вреда здоровью граждан, определяется на основании информации, представленной Управлением государственной инспекции безопасности дорожного движения Управления Министерства внутренних дел Российской Федерации по Оренбургской области по запросу организатора конкурса.</w:t>
      </w:r>
      <w:proofErr w:type="gramEnd"/>
      <w:r w:rsidRPr="004E003F">
        <w:rPr>
          <w:rFonts w:ascii="Times New Roman" w:hAnsi="Times New Roman" w:cs="Times New Roman"/>
          <w:bCs/>
          <w:sz w:val="28"/>
          <w:szCs w:val="28"/>
        </w:rPr>
        <w:t xml:space="preserve"> Подсчет баллов проводится путем деления количества дорожно-транспортных происшествий, повлекших за собой человеческие жертвы или причинение вреда здоровью граждан по вине юридического лица, индивидуального предпринимателя или их работников, на среднее количество транспортных средств, имевшихся в распоряжении юридического лица, индивидуального предпринимателя в течение года, предшествующего дате проведения конкурса. Для участников договора простого товарищества или их работников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p w:rsidR="004E003F" w:rsidRPr="00E05A74" w:rsidRDefault="004E003F" w:rsidP="004E003F">
      <w:pPr>
        <w:autoSpaceDE w:val="0"/>
        <w:autoSpaceDN w:val="0"/>
        <w:adjustRightInd w:val="0"/>
        <w:spacing w:before="280" w:after="0" w:line="240" w:lineRule="auto"/>
        <w:ind w:firstLine="540"/>
        <w:jc w:val="both"/>
        <w:rPr>
          <w:rFonts w:ascii="Times New Roman" w:hAnsi="Times New Roman" w:cs="Times New Roman"/>
          <w:bCs/>
          <w:sz w:val="28"/>
          <w:szCs w:val="28"/>
        </w:rPr>
      </w:pPr>
      <w:r w:rsidRPr="004E003F">
        <w:rPr>
          <w:rFonts w:ascii="Times New Roman" w:hAnsi="Times New Roman" w:cs="Times New Roman"/>
          <w:bCs/>
          <w:sz w:val="28"/>
          <w:szCs w:val="28"/>
        </w:rPr>
        <w:lastRenderedPageBreak/>
        <w:t xml:space="preserve">2. По </w:t>
      </w:r>
      <w:hyperlink w:anchor="Par19" w:history="1">
        <w:r w:rsidRPr="00E05A74">
          <w:rPr>
            <w:rFonts w:ascii="Times New Roman" w:hAnsi="Times New Roman" w:cs="Times New Roman"/>
            <w:bCs/>
            <w:sz w:val="28"/>
            <w:szCs w:val="28"/>
          </w:rPr>
          <w:t>пункту 2</w:t>
        </w:r>
      </w:hyperlink>
      <w:r w:rsidRPr="00E05A74">
        <w:rPr>
          <w:rFonts w:ascii="Times New Roman" w:hAnsi="Times New Roman" w:cs="Times New Roman"/>
          <w:bCs/>
          <w:sz w:val="28"/>
          <w:szCs w:val="28"/>
        </w:rPr>
        <w:t xml:space="preserve"> для участников договора простого товарищества подсчет баллов проводится путем оценки каждого участника договора и выведения среднего балла для всех участников договора простого товарищества.</w:t>
      </w:r>
    </w:p>
    <w:p w:rsidR="004E003F" w:rsidRPr="00E05A74" w:rsidRDefault="004E003F" w:rsidP="004E003F">
      <w:pPr>
        <w:autoSpaceDE w:val="0"/>
        <w:autoSpaceDN w:val="0"/>
        <w:adjustRightInd w:val="0"/>
        <w:spacing w:before="280" w:after="0" w:line="240" w:lineRule="auto"/>
        <w:ind w:firstLine="540"/>
        <w:jc w:val="both"/>
        <w:rPr>
          <w:rFonts w:ascii="Times New Roman" w:hAnsi="Times New Roman" w:cs="Times New Roman"/>
          <w:bCs/>
          <w:sz w:val="28"/>
          <w:szCs w:val="28"/>
        </w:rPr>
      </w:pPr>
      <w:r w:rsidRPr="00E05A74">
        <w:rPr>
          <w:rFonts w:ascii="Times New Roman" w:hAnsi="Times New Roman" w:cs="Times New Roman"/>
          <w:bCs/>
          <w:sz w:val="28"/>
          <w:szCs w:val="28"/>
        </w:rPr>
        <w:t xml:space="preserve">3. По </w:t>
      </w:r>
      <w:hyperlink w:anchor="Par34" w:history="1">
        <w:r w:rsidRPr="00E05A74">
          <w:rPr>
            <w:rFonts w:ascii="Times New Roman" w:hAnsi="Times New Roman" w:cs="Times New Roman"/>
            <w:bCs/>
            <w:sz w:val="28"/>
            <w:szCs w:val="28"/>
          </w:rPr>
          <w:t>пунктам 3</w:t>
        </w:r>
      </w:hyperlink>
      <w:r w:rsidRPr="00E05A74">
        <w:rPr>
          <w:rFonts w:ascii="Times New Roman" w:hAnsi="Times New Roman" w:cs="Times New Roman"/>
          <w:bCs/>
          <w:sz w:val="28"/>
          <w:szCs w:val="28"/>
        </w:rPr>
        <w:t xml:space="preserve"> - </w:t>
      </w:r>
      <w:hyperlink w:anchor="Par70" w:history="1">
        <w:r w:rsidRPr="00E05A74">
          <w:rPr>
            <w:rFonts w:ascii="Times New Roman" w:hAnsi="Times New Roman" w:cs="Times New Roman"/>
            <w:bCs/>
            <w:sz w:val="28"/>
            <w:szCs w:val="28"/>
          </w:rPr>
          <w:t>4</w:t>
        </w:r>
      </w:hyperlink>
      <w:r w:rsidRPr="00E05A74">
        <w:rPr>
          <w:rFonts w:ascii="Times New Roman" w:hAnsi="Times New Roman" w:cs="Times New Roman"/>
          <w:bCs/>
          <w:sz w:val="28"/>
          <w:szCs w:val="28"/>
        </w:rPr>
        <w:t xml:space="preserve"> подсчет баллов проводится путем оценки по каждому транспортному средству отдельно и выведения среднего балла для участника конкурса.</w:t>
      </w:r>
    </w:p>
    <w:p w:rsidR="004E003F" w:rsidRDefault="004E003F" w:rsidP="00B32A46">
      <w:pPr>
        <w:autoSpaceDE w:val="0"/>
        <w:autoSpaceDN w:val="0"/>
        <w:adjustRightInd w:val="0"/>
        <w:spacing w:after="0" w:line="240" w:lineRule="auto"/>
        <w:jc w:val="center"/>
        <w:rPr>
          <w:rFonts w:ascii="Times New Roman" w:hAnsi="Times New Roman" w:cs="Times New Roman"/>
          <w:b/>
          <w:bCs/>
          <w:sz w:val="28"/>
          <w:szCs w:val="28"/>
        </w:rPr>
      </w:pPr>
    </w:p>
    <w:sectPr w:rsidR="004E003F" w:rsidSect="009733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32A46"/>
    <w:rsid w:val="00126B3F"/>
    <w:rsid w:val="001276C5"/>
    <w:rsid w:val="001B097B"/>
    <w:rsid w:val="00200069"/>
    <w:rsid w:val="00266A39"/>
    <w:rsid w:val="002E1DCC"/>
    <w:rsid w:val="00313C5D"/>
    <w:rsid w:val="004D2AC6"/>
    <w:rsid w:val="004E003F"/>
    <w:rsid w:val="004F6F0F"/>
    <w:rsid w:val="005E268B"/>
    <w:rsid w:val="005E6CB7"/>
    <w:rsid w:val="00684FE1"/>
    <w:rsid w:val="006B79F1"/>
    <w:rsid w:val="006D716D"/>
    <w:rsid w:val="00723B0E"/>
    <w:rsid w:val="00745A1F"/>
    <w:rsid w:val="007A3B70"/>
    <w:rsid w:val="007B010D"/>
    <w:rsid w:val="007D4063"/>
    <w:rsid w:val="008B098B"/>
    <w:rsid w:val="009733D5"/>
    <w:rsid w:val="00B32A46"/>
    <w:rsid w:val="00B555BC"/>
    <w:rsid w:val="00B82D4A"/>
    <w:rsid w:val="00BE57CF"/>
    <w:rsid w:val="00D83999"/>
    <w:rsid w:val="00E05A74"/>
    <w:rsid w:val="00E20AA1"/>
    <w:rsid w:val="00E3566A"/>
    <w:rsid w:val="00F9481A"/>
    <w:rsid w:val="00FA7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3D5"/>
  </w:style>
  <w:style w:type="paragraph" w:styleId="2">
    <w:name w:val="heading 2"/>
    <w:basedOn w:val="a"/>
    <w:next w:val="a"/>
    <w:link w:val="20"/>
    <w:uiPriority w:val="99"/>
    <w:qFormat/>
    <w:rsid w:val="00B32A46"/>
    <w:pPr>
      <w:keepNext/>
      <w:spacing w:after="0" w:line="240" w:lineRule="auto"/>
      <w:jc w:val="center"/>
      <w:outlineLvl w:val="1"/>
    </w:pPr>
    <w:rPr>
      <w:rFonts w:ascii="Cambria" w:eastAsia="Times New Roman" w:hAnsi="Cambria"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32A46"/>
    <w:rPr>
      <w:rFonts w:ascii="Cambria" w:eastAsia="Times New Roman" w:hAnsi="Cambria" w:cs="Times New Roman"/>
      <w:b/>
      <w:i/>
      <w:sz w:val="28"/>
      <w:szCs w:val="20"/>
    </w:rPr>
  </w:style>
  <w:style w:type="paragraph" w:styleId="a3">
    <w:name w:val="No Spacing"/>
    <w:uiPriority w:val="99"/>
    <w:qFormat/>
    <w:rsid w:val="00B32A46"/>
    <w:pPr>
      <w:spacing w:after="0" w:line="240" w:lineRule="auto"/>
    </w:pPr>
    <w:rPr>
      <w:rFonts w:ascii="Calibri" w:eastAsia="Times New Roman" w:hAnsi="Calibri" w:cs="Calibri"/>
    </w:rPr>
  </w:style>
  <w:style w:type="paragraph" w:styleId="a4">
    <w:name w:val="Balloon Text"/>
    <w:basedOn w:val="a"/>
    <w:link w:val="a5"/>
    <w:uiPriority w:val="99"/>
    <w:semiHidden/>
    <w:unhideWhenUsed/>
    <w:rsid w:val="00B32A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2A46"/>
    <w:rPr>
      <w:rFonts w:ascii="Tahoma" w:hAnsi="Tahoma" w:cs="Tahoma"/>
      <w:sz w:val="16"/>
      <w:szCs w:val="16"/>
    </w:rPr>
  </w:style>
  <w:style w:type="character" w:styleId="a6">
    <w:name w:val="Hyperlink"/>
    <w:basedOn w:val="a0"/>
    <w:uiPriority w:val="99"/>
    <w:unhideWhenUsed/>
    <w:rsid w:val="004D2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2A57218D9980F71D704D3D6541A1020A9100B77299344719D8135E5D0F3E8391BB8CE7E0B8C1F813456B4AE18E5C7EC39E73AF48A374E1oEaAH" TargetMode="External"/><Relationship Id="rId13" Type="http://schemas.openxmlformats.org/officeDocument/2006/relationships/hyperlink" Target="consultantplus://offline/ref=252A57218D9980F71D704D3D6541A1020A9100B77299344719D8135E5D0F3E8391BB8CE7E5B397A9571B3218A5C5507CDD8272ACo5a6H" TargetMode="External"/><Relationship Id="rId18" Type="http://schemas.openxmlformats.org/officeDocument/2006/relationships/hyperlink" Target="consultantplus://offline/ref=252A57218D9980F71D704D3D6541A1020A9100B77299344719D8135E5D0F3E8391BB8CE7E0B8C2FE17456B4AE18E5C7EC39E73AF48A374E1oEaA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52A57218D9980F71D704D3D6541A1020A9100B77299344719D8135E5D0F3E8391BB8CE7E0B8C2F010456B4AE18E5C7EC39E73AF48A374E1oEaAH" TargetMode="External"/><Relationship Id="rId12" Type="http://schemas.openxmlformats.org/officeDocument/2006/relationships/hyperlink" Target="consultantplus://offline/ref=252A57218D9980F71D704D3D6541A1020A9100B77299344719D8135E5D0F3E8391BB8CE7E0B8C2FF13456B4AE18E5C7EC39E73AF48A374E1oEaAH" TargetMode="External"/><Relationship Id="rId17" Type="http://schemas.openxmlformats.org/officeDocument/2006/relationships/hyperlink" Target="consultantplus://offline/ref=252A57218D9980F71D704D3D6541A1020A9100B77299344719D8135E5D0F3E8391BB8CE7E0B8C7F117456B4AE18E5C7EC39E73AF48A374E1oEaAH" TargetMode="External"/><Relationship Id="rId2" Type="http://schemas.openxmlformats.org/officeDocument/2006/relationships/settings" Target="settings.xml"/><Relationship Id="rId16" Type="http://schemas.openxmlformats.org/officeDocument/2006/relationships/hyperlink" Target="consultantplus://offline/ref=252A57218D9980F71D704D3D6541A1020A9100B77299344719D8135E5D0F3E8391BB8CE7E0B8C1F113456B4AE18E5C7EC39E73AF48A374E1oEaAH" TargetMode="External"/><Relationship Id="rId20" Type="http://schemas.openxmlformats.org/officeDocument/2006/relationships/hyperlink" Target="http://mednogorsk.org.ru" TargetMode="External"/><Relationship Id="rId1" Type="http://schemas.openxmlformats.org/officeDocument/2006/relationships/styles" Target="styles.xml"/><Relationship Id="rId6" Type="http://schemas.openxmlformats.org/officeDocument/2006/relationships/hyperlink" Target="consultantplus://offline/ref=252A57218D9980F71D704D3D6541A1020A9503B17099344719D8135E5D0F3E8391BB8CE4E0BAC8AC420A6A16A6DB4F7CC29E70AE54oAa1H" TargetMode="External"/><Relationship Id="rId11" Type="http://schemas.openxmlformats.org/officeDocument/2006/relationships/hyperlink" Target="consultantplus://offline/ref=252A57218D9980F71D705330732DFC06099F5ABF709C3C1645851509025F38D6D1FB8AB2B1FC96F5104E211AA4C5537DC1o8a0H" TargetMode="External"/><Relationship Id="rId5" Type="http://schemas.openxmlformats.org/officeDocument/2006/relationships/hyperlink" Target="consultantplus://offline/ref=252A57218D9980F71D704D3D6541A1020A9103B3709B344719D8135E5D0F3E8391BB8CE7E0B9C0FD15456B4AE18E5C7EC39E73AF48A374E1oEaAH" TargetMode="External"/><Relationship Id="rId15" Type="http://schemas.openxmlformats.org/officeDocument/2006/relationships/hyperlink" Target="consultantplus://offline/ref=252A57218D9980F71D704D3D6541A1020A9100B77299344719D8135E5D0F3E8391BB8CE7E0B8C1F01A456B4AE18E5C7EC39E73AF48A374E1oEaAH" TargetMode="External"/><Relationship Id="rId10" Type="http://schemas.openxmlformats.org/officeDocument/2006/relationships/hyperlink" Target="consultantplus://offline/ref=252A57218D9980F71D705330732DFC06099F5ABF709C3C1440841509025F38D6D1FB8AB2A3FCCEF9134E3F1EACD0052C87D57FAD56BF75E2F4AE352Fo5aCH" TargetMode="External"/><Relationship Id="rId19" Type="http://schemas.openxmlformats.org/officeDocument/2006/relationships/hyperlink" Target="consultantplus://offline/ref=252A57218D9980F71D704D3D6541A1020A9100B77299344719D8135E5D0F3E8391BB8CE7E0B8C6F810456B4AE18E5C7EC39E73AF48A374E1oEaAH" TargetMode="External"/><Relationship Id="rId4" Type="http://schemas.openxmlformats.org/officeDocument/2006/relationships/image" Target="media/image1.png"/><Relationship Id="rId9" Type="http://schemas.openxmlformats.org/officeDocument/2006/relationships/hyperlink" Target="consultantplus://offline/ref=252A57218D9980F71D704D3D6541A1020A9100B77299344719D8135E5D0F3E8391BB8CE7E0B8C1F81B456B4AE18E5C7EC39E73AF48A374E1oEaAH" TargetMode="External"/><Relationship Id="rId14" Type="http://schemas.openxmlformats.org/officeDocument/2006/relationships/hyperlink" Target="consultantplus://offline/ref=252A57218D9980F71D704D3D6541A1020A9100B77299344719D8135E5D0F3E8391BB8CE7E0B8C1F01B456B4AE18E5C7EC39E73AF48A374E1oEaA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33</Pages>
  <Words>9763</Words>
  <Characters>55654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Синицин ВМ</dc:creator>
  <cp:lastModifiedBy>User</cp:lastModifiedBy>
  <cp:revision>19</cp:revision>
  <dcterms:created xsi:type="dcterms:W3CDTF">2020-11-30T07:29:00Z</dcterms:created>
  <dcterms:modified xsi:type="dcterms:W3CDTF">2020-12-07T09:10:00Z</dcterms:modified>
</cp:coreProperties>
</file>