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E5" w:rsidRDefault="00B260E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A2266" w:rsidTr="00B260E5">
        <w:tc>
          <w:tcPr>
            <w:tcW w:w="5068" w:type="dxa"/>
          </w:tcPr>
          <w:p w:rsidR="00B260E5" w:rsidRDefault="00B260E5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  <w:p w:rsidR="00B260E5" w:rsidRDefault="00B260E5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  <w:p w:rsidR="00B260E5" w:rsidRDefault="00B260E5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  <w:p w:rsidR="00B260E5" w:rsidRDefault="00B260E5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  <w:p w:rsidR="007A2266" w:rsidRDefault="007A2266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Утверждено:</w:t>
            </w:r>
          </w:p>
          <w:p w:rsidR="007A2266" w:rsidRDefault="007A2266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  <w:p w:rsidR="007A2266" w:rsidRDefault="007A2266" w:rsidP="007A2266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______________ А.В. Нижегородов</w:t>
            </w:r>
          </w:p>
        </w:tc>
        <w:tc>
          <w:tcPr>
            <w:tcW w:w="5069" w:type="dxa"/>
          </w:tcPr>
          <w:p w:rsidR="007A2266" w:rsidRPr="00CC4CA1" w:rsidRDefault="007A2266" w:rsidP="007A2266">
            <w:pPr>
              <w:tabs>
                <w:tab w:val="left" w:pos="540"/>
              </w:tabs>
              <w:ind w:firstLine="567"/>
              <w:jc w:val="right"/>
              <w:outlineLvl w:val="0"/>
              <w:rPr>
                <w:rFonts w:ascii="Liberation Serif" w:hAnsi="Liberation Serif"/>
                <w:sz w:val="21"/>
                <w:szCs w:val="21"/>
              </w:rPr>
            </w:pPr>
            <w:bookmarkStart w:id="0" w:name="_GoBack"/>
            <w:bookmarkEnd w:id="0"/>
            <w:r w:rsidRPr="00CC4CA1">
              <w:rPr>
                <w:rFonts w:ascii="Liberation Serif" w:hAnsi="Liberation Serif"/>
                <w:sz w:val="21"/>
                <w:szCs w:val="21"/>
              </w:rPr>
              <w:t xml:space="preserve">Приложение № 1 </w:t>
            </w:r>
          </w:p>
          <w:p w:rsidR="007A2266" w:rsidRDefault="007A2266" w:rsidP="007A2266">
            <w:pPr>
              <w:tabs>
                <w:tab w:val="left" w:pos="540"/>
              </w:tabs>
              <w:ind w:firstLine="567"/>
              <w:jc w:val="right"/>
              <w:outlineLvl w:val="0"/>
              <w:rPr>
                <w:rFonts w:ascii="Liberation Serif" w:hAnsi="Liberation Serif"/>
                <w:sz w:val="21"/>
                <w:szCs w:val="21"/>
              </w:rPr>
            </w:pPr>
            <w:r w:rsidRPr="00CC4CA1">
              <w:rPr>
                <w:rFonts w:ascii="Liberation Serif" w:hAnsi="Liberation Serif"/>
                <w:sz w:val="21"/>
                <w:szCs w:val="21"/>
              </w:rPr>
              <w:t xml:space="preserve">к извещению о проведении </w:t>
            </w:r>
          </w:p>
          <w:p w:rsidR="007A2266" w:rsidRPr="00CC4CA1" w:rsidRDefault="007A2266" w:rsidP="007A2266">
            <w:pPr>
              <w:tabs>
                <w:tab w:val="left" w:pos="540"/>
              </w:tabs>
              <w:ind w:firstLine="567"/>
              <w:jc w:val="right"/>
              <w:outlineLvl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электронного </w:t>
            </w:r>
            <w:r w:rsidRPr="00CC4CA1">
              <w:rPr>
                <w:rFonts w:ascii="Liberation Serif" w:hAnsi="Liberation Serif"/>
                <w:sz w:val="21"/>
                <w:szCs w:val="21"/>
              </w:rPr>
              <w:t xml:space="preserve">аукциона </w:t>
            </w:r>
          </w:p>
          <w:p w:rsidR="007A2266" w:rsidRPr="00B94178" w:rsidRDefault="007A2266" w:rsidP="007A2266">
            <w:pPr>
              <w:tabs>
                <w:tab w:val="left" w:pos="540"/>
              </w:tabs>
              <w:ind w:firstLine="567"/>
              <w:outlineLvl w:val="0"/>
              <w:rPr>
                <w:rFonts w:ascii="Liberation Serif" w:hAnsi="Liberation Serif"/>
                <w:sz w:val="27"/>
                <w:szCs w:val="27"/>
              </w:rPr>
            </w:pPr>
          </w:p>
          <w:p w:rsidR="007A2266" w:rsidRPr="00B94178" w:rsidRDefault="007A2266" w:rsidP="007A2266">
            <w:pPr>
              <w:ind w:firstLine="567"/>
              <w:jc w:val="right"/>
              <w:rPr>
                <w:rFonts w:ascii="Liberation Serif" w:hAnsi="Liberation Serif"/>
                <w:sz w:val="21"/>
                <w:szCs w:val="21"/>
              </w:rPr>
            </w:pPr>
            <w:r w:rsidRPr="00B94178">
              <w:rPr>
                <w:rFonts w:ascii="Liberation Serif" w:hAnsi="Liberation Serif"/>
                <w:sz w:val="21"/>
                <w:szCs w:val="21"/>
              </w:rPr>
              <w:t>Организатору аукциона:</w:t>
            </w:r>
          </w:p>
          <w:p w:rsidR="007A2266" w:rsidRDefault="007A2266" w:rsidP="007A2266">
            <w:pPr>
              <w:shd w:val="clear" w:color="auto" w:fill="FFFFFF"/>
              <w:ind w:firstLine="567"/>
              <w:jc w:val="righ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 xml:space="preserve">Комитету по управлению </w:t>
            </w:r>
          </w:p>
          <w:p w:rsidR="007A2266" w:rsidRPr="00B94178" w:rsidRDefault="007A2266" w:rsidP="007A2266">
            <w:pPr>
              <w:shd w:val="clear" w:color="auto" w:fill="FFFFFF"/>
              <w:ind w:firstLine="567"/>
              <w:jc w:val="right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имуществом г.Медногорска</w:t>
            </w:r>
          </w:p>
          <w:p w:rsidR="007A2266" w:rsidRDefault="007A2266" w:rsidP="009F0B8D">
            <w:pPr>
              <w:tabs>
                <w:tab w:val="left" w:pos="540"/>
              </w:tabs>
              <w:ind w:firstLine="0"/>
              <w:jc w:val="right"/>
              <w:outlineLvl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</w:tbl>
    <w:p w:rsidR="009F0B8D" w:rsidRPr="00B94178" w:rsidRDefault="009F0B8D" w:rsidP="009F0B8D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9F0B8D" w:rsidRPr="00B94178" w:rsidRDefault="009F0B8D" w:rsidP="009F0B8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B94178">
        <w:rPr>
          <w:rFonts w:ascii="Liberation Serif" w:hAnsi="Liberation Serif"/>
          <w:b/>
          <w:bCs/>
          <w:sz w:val="21"/>
          <w:szCs w:val="21"/>
        </w:rPr>
        <w:t xml:space="preserve">на участие в </w:t>
      </w:r>
      <w:r>
        <w:rPr>
          <w:rFonts w:ascii="Liberation Serif" w:hAnsi="Liberation Serif"/>
          <w:b/>
          <w:bCs/>
          <w:sz w:val="21"/>
          <w:szCs w:val="21"/>
        </w:rPr>
        <w:t xml:space="preserve">электронном </w:t>
      </w:r>
      <w:r w:rsidRPr="00B94178">
        <w:rPr>
          <w:rFonts w:ascii="Liberation Serif" w:hAnsi="Liberation Serif"/>
          <w:b/>
          <w:bCs/>
          <w:sz w:val="21"/>
          <w:szCs w:val="21"/>
        </w:rPr>
        <w:t xml:space="preserve">аукционе на право заключения договора аренды </w:t>
      </w:r>
    </w:p>
    <w:p w:rsidR="009F0B8D" w:rsidRPr="00B94178" w:rsidRDefault="009F0B8D" w:rsidP="009F0B8D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  <w:r w:rsidRPr="00B94178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 xml:space="preserve">Я, _________________________________________________________________________                                                              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 w:rsidRPr="00B94178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b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_______________________________________________________________________________________________,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              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B94178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изучив извещение о проведении</w:t>
      </w:r>
      <w:r>
        <w:rPr>
          <w:rFonts w:ascii="Liberation Serif" w:hAnsi="Liberation Serif"/>
          <w:sz w:val="21"/>
          <w:szCs w:val="21"/>
        </w:rPr>
        <w:t xml:space="preserve"> электронного</w:t>
      </w:r>
      <w:r w:rsidRPr="00B94178">
        <w:rPr>
          <w:rFonts w:ascii="Liberation Serif" w:hAnsi="Liberation Serif"/>
          <w:sz w:val="21"/>
          <w:szCs w:val="21"/>
        </w:rPr>
        <w:t xml:space="preserve"> аукциона, </w:t>
      </w:r>
      <w:r w:rsidRPr="00B94178">
        <w:rPr>
          <w:rFonts w:ascii="Liberation Serif" w:hAnsi="Liberation Serif"/>
          <w:sz w:val="21"/>
          <w:szCs w:val="21"/>
          <w:shd w:val="clear" w:color="auto" w:fill="FFFFFF"/>
        </w:rPr>
        <w:t>ознакомившись с условиями аукциона, извещением о проведении</w:t>
      </w:r>
      <w:r>
        <w:rPr>
          <w:rFonts w:ascii="Liberation Serif" w:hAnsi="Liberation Serif"/>
          <w:sz w:val="21"/>
          <w:szCs w:val="21"/>
          <w:shd w:val="clear" w:color="auto" w:fill="FFFFFF"/>
        </w:rPr>
        <w:t xml:space="preserve"> электронного</w:t>
      </w:r>
      <w:r w:rsidRPr="00B94178">
        <w:rPr>
          <w:rFonts w:ascii="Liberation Serif" w:hAnsi="Liberation Serif"/>
          <w:sz w:val="21"/>
          <w:szCs w:val="21"/>
          <w:shd w:val="clear" w:color="auto" w:fill="FFFFFF"/>
        </w:rPr>
        <w:t xml:space="preserve"> аукциона, </w:t>
      </w:r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r w:rsidRPr="00B94178">
        <w:rPr>
          <w:rFonts w:ascii="Liberation Serif" w:hAnsi="Liberation Serif"/>
          <w:sz w:val="21"/>
          <w:szCs w:val="21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="00533CC7">
        <w:rPr>
          <w:rFonts w:ascii="Liberation Serif" w:hAnsi="Liberation Serif"/>
          <w:sz w:val="21"/>
          <w:szCs w:val="21"/>
          <w:shd w:val="clear" w:color="auto" w:fill="FFFFFF"/>
        </w:rPr>
        <w:t xml:space="preserve"> </w:t>
      </w:r>
      <w:r w:rsidRPr="00B94178">
        <w:rPr>
          <w:rFonts w:ascii="Liberation Serif" w:hAnsi="Liberation Serif"/>
          <w:sz w:val="21"/>
          <w:szCs w:val="21"/>
          <w:shd w:val="clear" w:color="auto" w:fill="FFFFFF"/>
        </w:rPr>
        <w:t>земельного участка, настоящим подтверждаю отсутствие претензий к состоянию земельного участка по результатам произведенного осмотра земельного участка на местности, выражаю намерение участвовать в аукционе</w:t>
      </w:r>
      <w:r w:rsidRPr="00B94178">
        <w:rPr>
          <w:rFonts w:ascii="Liberation Serif" w:hAnsi="Liberation Serif"/>
          <w:sz w:val="21"/>
          <w:szCs w:val="21"/>
        </w:rPr>
        <w:t xml:space="preserve">, проводимом </w:t>
      </w:r>
      <w:r w:rsidR="00533CC7">
        <w:rPr>
          <w:rFonts w:ascii="Liberation Serif" w:hAnsi="Liberation Serif"/>
          <w:sz w:val="21"/>
          <w:szCs w:val="21"/>
        </w:rPr>
        <w:t xml:space="preserve">Комитетом по управлению имуществом г.Медногорска </w:t>
      </w:r>
      <w:r w:rsidRPr="00B9417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аренды земельного участка – кадастровый номер _____________________, площадью ___________ кв.м., местоположение – _____________________, категория – _________________, разрешенное использование – _______________________(далее – Участок).</w:t>
      </w: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1. В случае победы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9F0B8D" w:rsidRPr="00B94178" w:rsidRDefault="009F0B8D" w:rsidP="009F0B8D">
      <w:pPr>
        <w:tabs>
          <w:tab w:val="left" w:pos="1134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</w:t>
      </w:r>
      <w:r w:rsidR="00533CC7">
        <w:rPr>
          <w:rFonts w:ascii="Liberation Serif" w:hAnsi="Liberation Serif"/>
          <w:sz w:val="21"/>
          <w:szCs w:val="21"/>
        </w:rPr>
        <w:t xml:space="preserve"> </w:t>
      </w:r>
      <w:r w:rsidRPr="00B94178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F0B8D" w:rsidRPr="00B94178" w:rsidRDefault="009F0B8D" w:rsidP="009F0B8D">
      <w:pPr>
        <w:tabs>
          <w:tab w:val="left" w:pos="1134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</w:t>
      </w:r>
      <w:r w:rsidR="00533CC7">
        <w:rPr>
          <w:rFonts w:ascii="Liberation Serif" w:hAnsi="Liberation Serif"/>
          <w:sz w:val="21"/>
          <w:szCs w:val="21"/>
        </w:rPr>
        <w:t xml:space="preserve"> </w:t>
      </w:r>
      <w:r w:rsidRPr="00B94178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b/>
          <w:color w:val="000000"/>
          <w:sz w:val="21"/>
          <w:szCs w:val="21"/>
        </w:rPr>
      </w:pPr>
      <w:r w:rsidRPr="00B94178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B94178">
        <w:rPr>
          <w:rFonts w:ascii="Liberation Serif" w:hAnsi="Liberation Serif"/>
          <w:sz w:val="21"/>
          <w:szCs w:val="21"/>
        </w:rPr>
        <w:t>аренды</w:t>
      </w:r>
      <w:r w:rsidR="00533CC7">
        <w:rPr>
          <w:rFonts w:ascii="Liberation Serif" w:hAnsi="Liberation Serif"/>
          <w:sz w:val="21"/>
          <w:szCs w:val="21"/>
        </w:rPr>
        <w:t xml:space="preserve"> </w:t>
      </w:r>
      <w:r w:rsidRPr="00B94178">
        <w:rPr>
          <w:rFonts w:ascii="Liberation Serif" w:hAnsi="Liberation Serif"/>
          <w:sz w:val="21"/>
          <w:szCs w:val="21"/>
        </w:rPr>
        <w:t>земельного участка</w:t>
      </w:r>
      <w:r w:rsidRPr="00B94178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 w:rsidRPr="00B94178">
        <w:rPr>
          <w:rFonts w:ascii="Liberation Serif" w:hAnsi="Liberation Serif"/>
          <w:sz w:val="21"/>
          <w:szCs w:val="21"/>
        </w:rPr>
        <w:t>аренды</w:t>
      </w:r>
      <w:r w:rsidR="00533CC7">
        <w:rPr>
          <w:rFonts w:ascii="Liberation Serif" w:hAnsi="Liberation Serif"/>
          <w:sz w:val="21"/>
          <w:szCs w:val="21"/>
        </w:rPr>
        <w:t xml:space="preserve"> </w:t>
      </w:r>
      <w:r w:rsidRPr="00B94178">
        <w:rPr>
          <w:rFonts w:ascii="Liberation Serif" w:hAnsi="Liberation Serif"/>
          <w:sz w:val="21"/>
          <w:szCs w:val="21"/>
        </w:rPr>
        <w:t>земельного участка</w:t>
      </w:r>
      <w:r w:rsidRPr="00B94178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7" w:history="1">
        <w:r w:rsidRPr="00B94178">
          <w:rPr>
            <w:rStyle w:val="ad"/>
            <w:rFonts w:ascii="Liberation Serif" w:hAnsi="Liberation Serif"/>
            <w:color w:val="000000"/>
            <w:sz w:val="21"/>
            <w:szCs w:val="21"/>
          </w:rPr>
          <w:t>http://utp.sberbank-ast.ru</w:t>
        </w:r>
      </w:hyperlink>
      <w:r w:rsidRPr="00B94178">
        <w:rPr>
          <w:rFonts w:ascii="Liberation Serif" w:hAnsi="Liberation Serif"/>
          <w:color w:val="000000"/>
          <w:sz w:val="21"/>
          <w:szCs w:val="21"/>
        </w:rPr>
        <w:t xml:space="preserve">.мне понятны. 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color w:val="000000"/>
          <w:sz w:val="21"/>
          <w:szCs w:val="21"/>
        </w:rPr>
      </w:pPr>
      <w:r w:rsidRPr="00B94178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 xml:space="preserve">                                                                       (ФИО) 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фамилия, имя, отчество, дата и место рождения;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адрес регистрации по месту жительства;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паспорт (серия, номер, кем и когда выдан);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номер телефона;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идентификационный номер налогоплательщика;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адрес электронной почты.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Я ознакомлен с тем, что: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lastRenderedPageBreak/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8" w:history="1">
        <w:r w:rsidRPr="00B94178">
          <w:rPr>
            <w:rStyle w:val="ad"/>
            <w:rFonts w:ascii="Liberation Serif" w:eastAsia="Calibri" w:hAnsi="Liberation Serif"/>
            <w:sz w:val="21"/>
            <w:szCs w:val="21"/>
            <w:lang w:eastAsia="en-US"/>
          </w:rPr>
          <w:t>п. п. 2</w:t>
        </w:r>
      </w:hyperlink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 - </w:t>
      </w:r>
      <w:hyperlink r:id="rId9" w:history="1">
        <w:r w:rsidRPr="00B94178">
          <w:rPr>
            <w:rStyle w:val="ad"/>
            <w:rFonts w:ascii="Liberation Serif" w:eastAsia="Calibri" w:hAnsi="Liberation Serif"/>
            <w:sz w:val="21"/>
            <w:szCs w:val="21"/>
            <w:lang w:eastAsia="en-US"/>
          </w:rPr>
          <w:t>9.1</w:t>
        </w:r>
      </w:hyperlink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, </w:t>
      </w:r>
      <w:hyperlink r:id="rId10" w:history="1">
        <w:r w:rsidRPr="00B94178">
          <w:rPr>
            <w:rStyle w:val="ad"/>
            <w:rFonts w:ascii="Liberation Serif" w:eastAsia="Calibri" w:hAnsi="Liberation Serif"/>
            <w:sz w:val="21"/>
            <w:szCs w:val="21"/>
            <w:lang w:eastAsia="en-US"/>
          </w:rPr>
          <w:t>11 ч. 1 ст. 6</w:t>
        </w:r>
      </w:hyperlink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, </w:t>
      </w:r>
      <w:hyperlink r:id="rId11" w:history="1">
        <w:r w:rsidRPr="00B94178">
          <w:rPr>
            <w:rStyle w:val="ad"/>
            <w:rFonts w:ascii="Liberation Serif" w:eastAsia="Calibri" w:hAnsi="Liberation Serif"/>
            <w:sz w:val="21"/>
            <w:szCs w:val="21"/>
            <w:lang w:eastAsia="en-US"/>
          </w:rPr>
          <w:t>ч. 2 ст. 10</w:t>
        </w:r>
      </w:hyperlink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 и </w:t>
      </w:r>
      <w:hyperlink r:id="rId12" w:history="1">
        <w:r w:rsidRPr="00B94178">
          <w:rPr>
            <w:rStyle w:val="ad"/>
            <w:rFonts w:ascii="Liberation Serif" w:eastAsia="Calibri" w:hAnsi="Liberation Serif"/>
            <w:sz w:val="21"/>
            <w:szCs w:val="21"/>
            <w:lang w:eastAsia="en-US"/>
          </w:rPr>
          <w:t>ч. 2 ст. 11</w:t>
        </w:r>
      </w:hyperlink>
      <w:r w:rsidRPr="00B94178">
        <w:rPr>
          <w:rFonts w:ascii="Liberation Serif" w:eastAsia="Calibri" w:hAnsi="Liberation Serif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___________________________________________________________________________________ 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 xml:space="preserve">                                                                                             (ФИО)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доступ),следующих персональных данных: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фамилия, имя, отчество, дата и место рождения;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адрес регистрации по месту жительства;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паспорт (серия, номер, кем и когда выдан);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номер телефона;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идентификационный номер налогоплательщика;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- адрес электронной почты.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9F0B8D" w:rsidRPr="00B94178" w:rsidRDefault="009F0B8D" w:rsidP="009F0B8D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1"/>
          <w:szCs w:val="21"/>
          <w:lang w:eastAsia="en-US"/>
        </w:rPr>
      </w:pPr>
      <w:r w:rsidRPr="00B94178">
        <w:rPr>
          <w:rFonts w:ascii="Liberation Serif" w:eastAsia="Calibri" w:hAnsi="Liberation Serif"/>
          <w:sz w:val="21"/>
          <w:szCs w:val="21"/>
          <w:lang w:eastAsia="en-US"/>
        </w:rPr>
        <w:t>Я ознакомлен с тем, что: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мои персональные данные могут быть переданы в следующие источники:</w:t>
      </w:r>
    </w:p>
    <w:p w:rsidR="009F0B8D" w:rsidRPr="00B94178" w:rsidRDefault="009F0B8D" w:rsidP="009F0B8D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- электронная площадка (универсальная торговая платформа) – </w:t>
      </w:r>
      <w:hyperlink r:id="rId13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http://utp.sberbank-ast.ru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;</w:t>
      </w:r>
    </w:p>
    <w:p w:rsidR="009F0B8D" w:rsidRPr="00B94178" w:rsidRDefault="009F0B8D" w:rsidP="009F0B8D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bCs/>
          <w:sz w:val="21"/>
          <w:szCs w:val="21"/>
          <w:lang w:eastAsia="en-US"/>
        </w:rPr>
        <w:t>- официальный сайт Российской Федерации для размещения информации о проведении торгов</w:t>
      </w:r>
      <w:hyperlink r:id="rId14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www.torgi.gov.ru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/new;</w:t>
      </w:r>
    </w:p>
    <w:p w:rsidR="009F0B8D" w:rsidRPr="00B94178" w:rsidRDefault="009F0B8D" w:rsidP="009F0B8D">
      <w:pPr>
        <w:pStyle w:val="ab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- официальный сайт Организатора аукциона - </w:t>
      </w:r>
      <w:hyperlink r:id="rId15" w:history="1">
        <w:r w:rsidR="000C14DE" w:rsidRPr="00C86927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https://www.gorodmednogorsk.ru/kui/kuiauk.html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;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6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17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8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19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0" w:history="1">
        <w:r w:rsidRPr="00B94178">
          <w:rPr>
            <w:rStyle w:val="ad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</w:p>
    <w:p w:rsidR="009F0B8D" w:rsidRPr="00B94178" w:rsidRDefault="009F0B8D" w:rsidP="009F0B8D">
      <w:pPr>
        <w:pStyle w:val="a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B94178">
        <w:rPr>
          <w:rFonts w:ascii="Liberation Serif" w:eastAsia="Calibri" w:hAnsi="Liberation Serif" w:cs="Arial"/>
          <w:sz w:val="21"/>
          <w:szCs w:val="21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F0B8D" w:rsidRPr="00B94178" w:rsidRDefault="009F0B8D" w:rsidP="009F0B8D">
      <w:pPr>
        <w:pStyle w:val="ab"/>
        <w:ind w:left="0"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9F0B8D" w:rsidRPr="00B94178" w:rsidRDefault="009F0B8D" w:rsidP="009F0B8D">
      <w:pPr>
        <w:numPr>
          <w:ilvl w:val="0"/>
          <w:numId w:val="5"/>
        </w:numPr>
        <w:shd w:val="clear" w:color="auto" w:fill="FFFFFF"/>
        <w:ind w:left="0"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__________________</w:t>
      </w:r>
    </w:p>
    <w:p w:rsidR="009F0B8D" w:rsidRPr="00B94178" w:rsidRDefault="009F0B8D" w:rsidP="009F0B8D">
      <w:pPr>
        <w:numPr>
          <w:ilvl w:val="0"/>
          <w:numId w:val="5"/>
        </w:numPr>
        <w:shd w:val="clear" w:color="auto" w:fill="FFFFFF"/>
        <w:ind w:left="0"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__________________</w:t>
      </w: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9F0B8D" w:rsidRPr="00B94178" w:rsidRDefault="009F0B8D" w:rsidP="009F0B8D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Подпись Заявителя</w:t>
      </w:r>
    </w:p>
    <w:p w:rsidR="009F0B8D" w:rsidRPr="00B94178" w:rsidRDefault="009F0B8D" w:rsidP="009F0B8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(его полномочного представителя)                        ______________(_________________)</w:t>
      </w:r>
    </w:p>
    <w:p w:rsidR="009F0B8D" w:rsidRPr="00B94178" w:rsidRDefault="009F0B8D" w:rsidP="009F0B8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B94178">
        <w:rPr>
          <w:rFonts w:ascii="Liberation Serif" w:hAnsi="Liberation Serif"/>
          <w:sz w:val="21"/>
          <w:szCs w:val="21"/>
        </w:rPr>
        <w:t>м.п.</w:t>
      </w:r>
      <w:r w:rsidRPr="00B94178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B94178">
        <w:rPr>
          <w:rFonts w:ascii="Liberation Serif" w:hAnsi="Liberation Serif"/>
          <w:sz w:val="21"/>
          <w:szCs w:val="21"/>
        </w:rPr>
        <w:tab/>
        <w:t>20___ г.</w:t>
      </w:r>
    </w:p>
    <w:p w:rsidR="009F0B8D" w:rsidRPr="00B94178" w:rsidRDefault="009F0B8D" w:rsidP="009F0B8D">
      <w:pPr>
        <w:ind w:firstLine="567"/>
        <w:rPr>
          <w:rFonts w:ascii="Liberation Serif" w:hAnsi="Liberation Serif"/>
          <w:b/>
          <w:sz w:val="22"/>
          <w:szCs w:val="22"/>
        </w:rPr>
      </w:pPr>
    </w:p>
    <w:p w:rsidR="009F0B8D" w:rsidRPr="00B94178" w:rsidRDefault="009F0B8D" w:rsidP="009F0B8D">
      <w:pPr>
        <w:ind w:firstLine="567"/>
        <w:rPr>
          <w:rFonts w:ascii="Liberation Serif" w:hAnsi="Liberation Serif" w:cs="Liberation Serif"/>
          <w:bCs/>
          <w:sz w:val="16"/>
          <w:szCs w:val="16"/>
        </w:rPr>
      </w:pPr>
      <w:r w:rsidRPr="00B94178">
        <w:rPr>
          <w:rFonts w:ascii="Liberation Serif" w:hAnsi="Liberation Serif"/>
          <w:b/>
          <w:sz w:val="16"/>
          <w:szCs w:val="16"/>
        </w:rPr>
        <w:t>*</w:t>
      </w:r>
      <w:r w:rsidRPr="00B94178">
        <w:rPr>
          <w:rFonts w:ascii="Liberation Serif" w:hAnsi="Liberation Serif" w:cs="Liberation Serif"/>
          <w:bCs/>
          <w:sz w:val="16"/>
          <w:szCs w:val="16"/>
        </w:rPr>
        <w:t>Извещение о проведении</w:t>
      </w:r>
      <w:r>
        <w:rPr>
          <w:rFonts w:ascii="Liberation Serif" w:hAnsi="Liberation Serif" w:cs="Liberation Serif"/>
          <w:bCs/>
          <w:sz w:val="16"/>
          <w:szCs w:val="16"/>
        </w:rPr>
        <w:t xml:space="preserve"> электронного</w:t>
      </w:r>
      <w:r w:rsidRPr="00B94178">
        <w:rPr>
          <w:rFonts w:ascii="Liberation Serif" w:hAnsi="Liberation Serif" w:cs="Liberation Serif"/>
          <w:bCs/>
          <w:sz w:val="16"/>
          <w:szCs w:val="16"/>
        </w:rPr>
        <w:t xml:space="preserve"> аукциона размещено на официальном сайте Российской Федерации для размещения информации о проведении торгов </w:t>
      </w:r>
      <w:hyperlink r:id="rId21" w:history="1">
        <w:r w:rsidRPr="00B94178">
          <w:rPr>
            <w:rStyle w:val="ad"/>
            <w:rFonts w:ascii="Liberation Serif" w:hAnsi="Liberation Serif" w:cs="Calibri"/>
            <w:bCs/>
            <w:sz w:val="16"/>
            <w:szCs w:val="16"/>
          </w:rPr>
          <w:t>www.torgi.gov.ru</w:t>
        </w:r>
      </w:hyperlink>
      <w:r w:rsidRPr="00B94178">
        <w:rPr>
          <w:rFonts w:ascii="Liberation Serif" w:hAnsi="Liberation Serif" w:cs="Calibri"/>
          <w:sz w:val="16"/>
          <w:szCs w:val="16"/>
        </w:rPr>
        <w:t>/</w:t>
      </w:r>
      <w:r w:rsidRPr="00B94178">
        <w:rPr>
          <w:rFonts w:ascii="Liberation Serif" w:hAnsi="Liberation Serif" w:cs="Calibri"/>
          <w:sz w:val="16"/>
          <w:szCs w:val="16"/>
          <w:lang w:val="en-US"/>
        </w:rPr>
        <w:t>new</w:t>
      </w:r>
      <w:r w:rsidRPr="00B94178">
        <w:rPr>
          <w:rFonts w:ascii="Liberation Serif" w:hAnsi="Liberation Serif" w:cs="Liberation Serif"/>
          <w:bCs/>
          <w:sz w:val="16"/>
          <w:szCs w:val="16"/>
        </w:rPr>
        <w:t>.</w:t>
      </w:r>
    </w:p>
    <w:p w:rsidR="00D32557" w:rsidRPr="00B260E5" w:rsidRDefault="009F0B8D" w:rsidP="00B260E5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6"/>
          <w:szCs w:val="26"/>
        </w:rPr>
      </w:pPr>
      <w:r w:rsidRPr="00B94178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sectPr w:rsidR="00D32557" w:rsidRPr="00B260E5" w:rsidSect="009F0B8D">
      <w:headerReference w:type="even" r:id="rId22"/>
      <w:headerReference w:type="default" r:id="rId23"/>
      <w:footerReference w:type="default" r:id="rId24"/>
      <w:footerReference w:type="first" r:id="rId25"/>
      <w:pgSz w:w="11906" w:h="16838"/>
      <w:pgMar w:top="284" w:right="567" w:bottom="993" w:left="1418" w:header="426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70" w:rsidRDefault="00804970" w:rsidP="00C620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04970" w:rsidRDefault="00804970" w:rsidP="00C620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43" w:rsidRDefault="00341F43" w:rsidP="00EA466F">
    <w:pPr>
      <w:pStyle w:val="a7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43" w:rsidRPr="001537E2" w:rsidRDefault="00341F43" w:rsidP="002E1821">
    <w:pPr>
      <w:pStyle w:val="a7"/>
      <w:ind w:firstLine="0"/>
      <w:jc w:val="lef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70" w:rsidRDefault="00804970" w:rsidP="00C620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04970" w:rsidRDefault="00804970" w:rsidP="00C620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43" w:rsidRPr="00B9721E" w:rsidRDefault="00341F43" w:rsidP="00FA660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341F43" w:rsidRDefault="00341F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43" w:rsidRPr="00B9721E" w:rsidRDefault="00341F43" w:rsidP="00B9721E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C66A5B"/>
    <w:multiLevelType w:val="hybridMultilevel"/>
    <w:tmpl w:val="A0F6AD30"/>
    <w:lvl w:ilvl="0" w:tplc="DD28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BA1EEB"/>
    <w:multiLevelType w:val="hybridMultilevel"/>
    <w:tmpl w:val="FA6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1DEF"/>
    <w:multiLevelType w:val="hybridMultilevel"/>
    <w:tmpl w:val="2402B022"/>
    <w:lvl w:ilvl="0" w:tplc="8D58D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evenAndOddHeader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7EF5"/>
    <w:rsid w:val="000006B8"/>
    <w:rsid w:val="000357F1"/>
    <w:rsid w:val="000479A1"/>
    <w:rsid w:val="00061B37"/>
    <w:rsid w:val="0006208E"/>
    <w:rsid w:val="000721A6"/>
    <w:rsid w:val="00080778"/>
    <w:rsid w:val="000820DB"/>
    <w:rsid w:val="000825D3"/>
    <w:rsid w:val="00084C51"/>
    <w:rsid w:val="00093D02"/>
    <w:rsid w:val="00096720"/>
    <w:rsid w:val="000A3C05"/>
    <w:rsid w:val="000A3C81"/>
    <w:rsid w:val="000B0ABE"/>
    <w:rsid w:val="000B12E7"/>
    <w:rsid w:val="000B2753"/>
    <w:rsid w:val="000C14DE"/>
    <w:rsid w:val="000C1522"/>
    <w:rsid w:val="000C49AC"/>
    <w:rsid w:val="000C6774"/>
    <w:rsid w:val="000D493D"/>
    <w:rsid w:val="000E5A28"/>
    <w:rsid w:val="000F4070"/>
    <w:rsid w:val="00103AB9"/>
    <w:rsid w:val="00106C40"/>
    <w:rsid w:val="00110D45"/>
    <w:rsid w:val="0011580A"/>
    <w:rsid w:val="00117B11"/>
    <w:rsid w:val="00142DDD"/>
    <w:rsid w:val="00155986"/>
    <w:rsid w:val="0016255D"/>
    <w:rsid w:val="001708CA"/>
    <w:rsid w:val="0019225A"/>
    <w:rsid w:val="001A453E"/>
    <w:rsid w:val="001B0C4A"/>
    <w:rsid w:val="001C18C1"/>
    <w:rsid w:val="001D6A33"/>
    <w:rsid w:val="00222480"/>
    <w:rsid w:val="00230084"/>
    <w:rsid w:val="0023798E"/>
    <w:rsid w:val="00252830"/>
    <w:rsid w:val="002569C8"/>
    <w:rsid w:val="00261099"/>
    <w:rsid w:val="00272B12"/>
    <w:rsid w:val="0028494F"/>
    <w:rsid w:val="00285E5E"/>
    <w:rsid w:val="002905B1"/>
    <w:rsid w:val="002B1415"/>
    <w:rsid w:val="002B1AC0"/>
    <w:rsid w:val="002B4584"/>
    <w:rsid w:val="002D56A4"/>
    <w:rsid w:val="002D71F6"/>
    <w:rsid w:val="002E1821"/>
    <w:rsid w:val="002F0D5A"/>
    <w:rsid w:val="002F7D59"/>
    <w:rsid w:val="00307DFE"/>
    <w:rsid w:val="0031022A"/>
    <w:rsid w:val="003118D5"/>
    <w:rsid w:val="00315ACA"/>
    <w:rsid w:val="00316EDF"/>
    <w:rsid w:val="003219C2"/>
    <w:rsid w:val="003249C4"/>
    <w:rsid w:val="00331C65"/>
    <w:rsid w:val="003327B8"/>
    <w:rsid w:val="00341F43"/>
    <w:rsid w:val="003431DE"/>
    <w:rsid w:val="00343766"/>
    <w:rsid w:val="00344409"/>
    <w:rsid w:val="00356D1D"/>
    <w:rsid w:val="00361C2E"/>
    <w:rsid w:val="003678F4"/>
    <w:rsid w:val="00374423"/>
    <w:rsid w:val="00375DDA"/>
    <w:rsid w:val="00376A9E"/>
    <w:rsid w:val="00377491"/>
    <w:rsid w:val="003900E3"/>
    <w:rsid w:val="00390529"/>
    <w:rsid w:val="00391F4F"/>
    <w:rsid w:val="003A36C6"/>
    <w:rsid w:val="003A4353"/>
    <w:rsid w:val="003B3531"/>
    <w:rsid w:val="003C1149"/>
    <w:rsid w:val="003C7140"/>
    <w:rsid w:val="003C758D"/>
    <w:rsid w:val="003D5218"/>
    <w:rsid w:val="003E06F2"/>
    <w:rsid w:val="003E2865"/>
    <w:rsid w:val="003E34E7"/>
    <w:rsid w:val="003F182C"/>
    <w:rsid w:val="003F193D"/>
    <w:rsid w:val="003F2240"/>
    <w:rsid w:val="003F2D1B"/>
    <w:rsid w:val="004007FC"/>
    <w:rsid w:val="00415BD5"/>
    <w:rsid w:val="0042291F"/>
    <w:rsid w:val="00434D7B"/>
    <w:rsid w:val="00441F0A"/>
    <w:rsid w:val="004472F9"/>
    <w:rsid w:val="00447BB3"/>
    <w:rsid w:val="00447EF5"/>
    <w:rsid w:val="004503CF"/>
    <w:rsid w:val="00453F7F"/>
    <w:rsid w:val="00471E86"/>
    <w:rsid w:val="00473D0E"/>
    <w:rsid w:val="00474D0E"/>
    <w:rsid w:val="00477EBC"/>
    <w:rsid w:val="004A3FD9"/>
    <w:rsid w:val="004A4931"/>
    <w:rsid w:val="004B1A4D"/>
    <w:rsid w:val="004B1BCE"/>
    <w:rsid w:val="004B5102"/>
    <w:rsid w:val="004C1683"/>
    <w:rsid w:val="004D2D2A"/>
    <w:rsid w:val="004D6C05"/>
    <w:rsid w:val="004F510E"/>
    <w:rsid w:val="00503135"/>
    <w:rsid w:val="0053170F"/>
    <w:rsid w:val="00531E7E"/>
    <w:rsid w:val="00533CC7"/>
    <w:rsid w:val="0055008F"/>
    <w:rsid w:val="00551F55"/>
    <w:rsid w:val="00555FF2"/>
    <w:rsid w:val="00556E2B"/>
    <w:rsid w:val="005636CE"/>
    <w:rsid w:val="005704EB"/>
    <w:rsid w:val="005748CE"/>
    <w:rsid w:val="00577C0B"/>
    <w:rsid w:val="00581984"/>
    <w:rsid w:val="00587884"/>
    <w:rsid w:val="00596E8E"/>
    <w:rsid w:val="00596FE9"/>
    <w:rsid w:val="005A3437"/>
    <w:rsid w:val="005A3CB0"/>
    <w:rsid w:val="005B7081"/>
    <w:rsid w:val="005B7B2F"/>
    <w:rsid w:val="005B7D54"/>
    <w:rsid w:val="005C78FB"/>
    <w:rsid w:val="005D7446"/>
    <w:rsid w:val="005E2A4B"/>
    <w:rsid w:val="005E5453"/>
    <w:rsid w:val="00600B8C"/>
    <w:rsid w:val="00600C15"/>
    <w:rsid w:val="006048B2"/>
    <w:rsid w:val="0060650C"/>
    <w:rsid w:val="00614284"/>
    <w:rsid w:val="0063225E"/>
    <w:rsid w:val="00635158"/>
    <w:rsid w:val="00655A45"/>
    <w:rsid w:val="00657E94"/>
    <w:rsid w:val="00661EAD"/>
    <w:rsid w:val="00675760"/>
    <w:rsid w:val="00693AAC"/>
    <w:rsid w:val="00695C49"/>
    <w:rsid w:val="006C2930"/>
    <w:rsid w:val="006C4F36"/>
    <w:rsid w:val="006D6DB3"/>
    <w:rsid w:val="006E149B"/>
    <w:rsid w:val="006F057F"/>
    <w:rsid w:val="00701243"/>
    <w:rsid w:val="007019BF"/>
    <w:rsid w:val="00702320"/>
    <w:rsid w:val="007032AF"/>
    <w:rsid w:val="00715F96"/>
    <w:rsid w:val="00721EDF"/>
    <w:rsid w:val="0072506F"/>
    <w:rsid w:val="0073331C"/>
    <w:rsid w:val="007530F6"/>
    <w:rsid w:val="0075650B"/>
    <w:rsid w:val="00761617"/>
    <w:rsid w:val="00761F70"/>
    <w:rsid w:val="007639F4"/>
    <w:rsid w:val="00776EB8"/>
    <w:rsid w:val="007A0A53"/>
    <w:rsid w:val="007A2266"/>
    <w:rsid w:val="007A6371"/>
    <w:rsid w:val="007B147D"/>
    <w:rsid w:val="007B15DF"/>
    <w:rsid w:val="007B1E5C"/>
    <w:rsid w:val="007B1F4F"/>
    <w:rsid w:val="007E20CF"/>
    <w:rsid w:val="00801AF5"/>
    <w:rsid w:val="00804970"/>
    <w:rsid w:val="00806347"/>
    <w:rsid w:val="00811005"/>
    <w:rsid w:val="00811C6E"/>
    <w:rsid w:val="00814473"/>
    <w:rsid w:val="0081749F"/>
    <w:rsid w:val="00823CCE"/>
    <w:rsid w:val="00827997"/>
    <w:rsid w:val="008306FE"/>
    <w:rsid w:val="00831AD7"/>
    <w:rsid w:val="00836F0C"/>
    <w:rsid w:val="008375C2"/>
    <w:rsid w:val="008454DD"/>
    <w:rsid w:val="008501CA"/>
    <w:rsid w:val="00864FD2"/>
    <w:rsid w:val="00865BAF"/>
    <w:rsid w:val="0088518B"/>
    <w:rsid w:val="008A4A94"/>
    <w:rsid w:val="008A794A"/>
    <w:rsid w:val="008B0F22"/>
    <w:rsid w:val="008B7959"/>
    <w:rsid w:val="008C4031"/>
    <w:rsid w:val="008D1C24"/>
    <w:rsid w:val="008D48AC"/>
    <w:rsid w:val="008F23C7"/>
    <w:rsid w:val="00911729"/>
    <w:rsid w:val="00931975"/>
    <w:rsid w:val="0093687D"/>
    <w:rsid w:val="009411AC"/>
    <w:rsid w:val="0094246E"/>
    <w:rsid w:val="00942D78"/>
    <w:rsid w:val="00944709"/>
    <w:rsid w:val="009517DD"/>
    <w:rsid w:val="00955020"/>
    <w:rsid w:val="00955B17"/>
    <w:rsid w:val="0095724F"/>
    <w:rsid w:val="00957DF7"/>
    <w:rsid w:val="009617B6"/>
    <w:rsid w:val="009710D2"/>
    <w:rsid w:val="009712DA"/>
    <w:rsid w:val="00971A2C"/>
    <w:rsid w:val="00980B33"/>
    <w:rsid w:val="00982497"/>
    <w:rsid w:val="00992F77"/>
    <w:rsid w:val="009937B6"/>
    <w:rsid w:val="009A6DBE"/>
    <w:rsid w:val="009B4A52"/>
    <w:rsid w:val="009B70CA"/>
    <w:rsid w:val="009D70CB"/>
    <w:rsid w:val="009E23A0"/>
    <w:rsid w:val="009E75C0"/>
    <w:rsid w:val="009F0B8D"/>
    <w:rsid w:val="009F3A3A"/>
    <w:rsid w:val="009F5CC4"/>
    <w:rsid w:val="00A01006"/>
    <w:rsid w:val="00A07999"/>
    <w:rsid w:val="00A37DD9"/>
    <w:rsid w:val="00A537FB"/>
    <w:rsid w:val="00A852A8"/>
    <w:rsid w:val="00A97DB4"/>
    <w:rsid w:val="00AA0269"/>
    <w:rsid w:val="00AB29C4"/>
    <w:rsid w:val="00AC54D7"/>
    <w:rsid w:val="00AC7AF4"/>
    <w:rsid w:val="00AD6BE5"/>
    <w:rsid w:val="00AE7D10"/>
    <w:rsid w:val="00AF0177"/>
    <w:rsid w:val="00AF4850"/>
    <w:rsid w:val="00B00C05"/>
    <w:rsid w:val="00B05081"/>
    <w:rsid w:val="00B25C80"/>
    <w:rsid w:val="00B260E5"/>
    <w:rsid w:val="00B3308B"/>
    <w:rsid w:val="00B37819"/>
    <w:rsid w:val="00B421DB"/>
    <w:rsid w:val="00B421E4"/>
    <w:rsid w:val="00B426BF"/>
    <w:rsid w:val="00B436EB"/>
    <w:rsid w:val="00B52028"/>
    <w:rsid w:val="00B54CC4"/>
    <w:rsid w:val="00B55899"/>
    <w:rsid w:val="00B6792A"/>
    <w:rsid w:val="00B73E6A"/>
    <w:rsid w:val="00B80E18"/>
    <w:rsid w:val="00B86BCF"/>
    <w:rsid w:val="00B95A24"/>
    <w:rsid w:val="00B9721E"/>
    <w:rsid w:val="00BA1AAE"/>
    <w:rsid w:val="00BB34AC"/>
    <w:rsid w:val="00BE02B7"/>
    <w:rsid w:val="00BE0D03"/>
    <w:rsid w:val="00BE6C1F"/>
    <w:rsid w:val="00BF48D1"/>
    <w:rsid w:val="00C06E50"/>
    <w:rsid w:val="00C12892"/>
    <w:rsid w:val="00C16005"/>
    <w:rsid w:val="00C16D60"/>
    <w:rsid w:val="00C21DBC"/>
    <w:rsid w:val="00C26078"/>
    <w:rsid w:val="00C335F6"/>
    <w:rsid w:val="00C36026"/>
    <w:rsid w:val="00C3621A"/>
    <w:rsid w:val="00C601F5"/>
    <w:rsid w:val="00C6206F"/>
    <w:rsid w:val="00C66AA8"/>
    <w:rsid w:val="00C77E4F"/>
    <w:rsid w:val="00C84A6E"/>
    <w:rsid w:val="00C921BF"/>
    <w:rsid w:val="00C94DD8"/>
    <w:rsid w:val="00C95921"/>
    <w:rsid w:val="00C95E3A"/>
    <w:rsid w:val="00CB1E88"/>
    <w:rsid w:val="00CB3605"/>
    <w:rsid w:val="00CC7216"/>
    <w:rsid w:val="00CE48EC"/>
    <w:rsid w:val="00CF286F"/>
    <w:rsid w:val="00D0150D"/>
    <w:rsid w:val="00D041C4"/>
    <w:rsid w:val="00D0443C"/>
    <w:rsid w:val="00D17872"/>
    <w:rsid w:val="00D32557"/>
    <w:rsid w:val="00D50ADC"/>
    <w:rsid w:val="00D5592B"/>
    <w:rsid w:val="00D66B84"/>
    <w:rsid w:val="00D70F97"/>
    <w:rsid w:val="00D73266"/>
    <w:rsid w:val="00D75529"/>
    <w:rsid w:val="00D80F8D"/>
    <w:rsid w:val="00D92E1A"/>
    <w:rsid w:val="00D92E86"/>
    <w:rsid w:val="00D95FCD"/>
    <w:rsid w:val="00DA7B93"/>
    <w:rsid w:val="00DD3DCF"/>
    <w:rsid w:val="00DD4711"/>
    <w:rsid w:val="00DD4850"/>
    <w:rsid w:val="00DE2EBC"/>
    <w:rsid w:val="00DF1856"/>
    <w:rsid w:val="00E01B1D"/>
    <w:rsid w:val="00E03C70"/>
    <w:rsid w:val="00E063C6"/>
    <w:rsid w:val="00E11BFE"/>
    <w:rsid w:val="00E12AAB"/>
    <w:rsid w:val="00E2517B"/>
    <w:rsid w:val="00E426A5"/>
    <w:rsid w:val="00E47B1B"/>
    <w:rsid w:val="00E47BAE"/>
    <w:rsid w:val="00E635D2"/>
    <w:rsid w:val="00E73EEC"/>
    <w:rsid w:val="00E75019"/>
    <w:rsid w:val="00E82A18"/>
    <w:rsid w:val="00E85666"/>
    <w:rsid w:val="00E87CF0"/>
    <w:rsid w:val="00E947DB"/>
    <w:rsid w:val="00E9645C"/>
    <w:rsid w:val="00EA0769"/>
    <w:rsid w:val="00EA466F"/>
    <w:rsid w:val="00EA4FF9"/>
    <w:rsid w:val="00EB3014"/>
    <w:rsid w:val="00EC7BCC"/>
    <w:rsid w:val="00EE0D72"/>
    <w:rsid w:val="00EE4217"/>
    <w:rsid w:val="00EF0BA2"/>
    <w:rsid w:val="00EF7E3B"/>
    <w:rsid w:val="00F275F1"/>
    <w:rsid w:val="00F449EA"/>
    <w:rsid w:val="00F46427"/>
    <w:rsid w:val="00F6043A"/>
    <w:rsid w:val="00F64CA8"/>
    <w:rsid w:val="00F67D3D"/>
    <w:rsid w:val="00F72B04"/>
    <w:rsid w:val="00F75E48"/>
    <w:rsid w:val="00F8460F"/>
    <w:rsid w:val="00FA1D44"/>
    <w:rsid w:val="00FA6601"/>
    <w:rsid w:val="00FB0E3B"/>
    <w:rsid w:val="00FB33CE"/>
    <w:rsid w:val="00FC0863"/>
    <w:rsid w:val="00FD154A"/>
    <w:rsid w:val="00FD2345"/>
    <w:rsid w:val="00FE5B12"/>
    <w:rsid w:val="00FF0D02"/>
    <w:rsid w:val="00FF0FDD"/>
    <w:rsid w:val="00FF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2E"/>
    <w:pPr>
      <w:ind w:firstLine="851"/>
      <w:jc w:val="both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3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376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62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06F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62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06F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06C40"/>
    <w:pPr>
      <w:ind w:firstLine="567"/>
    </w:pPr>
    <w:rPr>
      <w:rFonts w:cs="Times New Roman"/>
      <w:szCs w:val="20"/>
    </w:rPr>
  </w:style>
  <w:style w:type="character" w:customStyle="1" w:styleId="aa">
    <w:name w:val="Основной текст с отступом Знак"/>
    <w:link w:val="a9"/>
    <w:rsid w:val="00106C40"/>
    <w:rPr>
      <w:rFonts w:ascii="Arial" w:eastAsia="Times New Roman" w:hAnsi="Arial"/>
      <w:sz w:val="28"/>
    </w:rPr>
  </w:style>
  <w:style w:type="paragraph" w:styleId="ab">
    <w:name w:val="List Paragraph"/>
    <w:basedOn w:val="a"/>
    <w:uiPriority w:val="34"/>
    <w:qFormat/>
    <w:rsid w:val="00106C40"/>
    <w:pPr>
      <w:ind w:left="720"/>
      <w:contextualSpacing/>
    </w:pPr>
    <w:rPr>
      <w:rFonts w:cs="Times New Roman"/>
      <w:szCs w:val="20"/>
    </w:rPr>
  </w:style>
  <w:style w:type="character" w:styleId="ac">
    <w:name w:val="Strong"/>
    <w:uiPriority w:val="22"/>
    <w:qFormat/>
    <w:locked/>
    <w:rsid w:val="00FE5B12"/>
    <w:rPr>
      <w:b/>
      <w:bCs/>
    </w:rPr>
  </w:style>
  <w:style w:type="character" w:styleId="ad">
    <w:name w:val="Hyperlink"/>
    <w:uiPriority w:val="99"/>
    <w:unhideWhenUsed/>
    <w:rsid w:val="00980B33"/>
    <w:rPr>
      <w:color w:val="0000FF"/>
      <w:u w:val="single"/>
    </w:rPr>
  </w:style>
  <w:style w:type="paragraph" w:customStyle="1" w:styleId="ConsPlusNormal">
    <w:name w:val="ConsPlusNormal"/>
    <w:rsid w:val="00D92E8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e">
    <w:name w:val="Table Grid"/>
    <w:basedOn w:val="a1"/>
    <w:locked/>
    <w:rsid w:val="007A2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7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0" Type="http://schemas.openxmlformats.org/officeDocument/2006/relationships/hyperlink" Target="consultantplus://offline/ref=A77CB700A068768665626B1DD7B67187568A355FCD6B4057D91C56B1D05033D4A3A0A40A77D2C944644DEDAD53CF4BBD1304CBF6m1m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rodmednogorsk.ru/kui/kuiauk.htm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19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Дерксен</dc:creator>
  <cp:lastModifiedBy>user</cp:lastModifiedBy>
  <cp:revision>5</cp:revision>
  <cp:lastPrinted>2021-11-15T05:56:00Z</cp:lastPrinted>
  <dcterms:created xsi:type="dcterms:W3CDTF">2023-04-17T06:26:00Z</dcterms:created>
  <dcterms:modified xsi:type="dcterms:W3CDTF">2023-05-05T08:37:00Z</dcterms:modified>
</cp:coreProperties>
</file>